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Default Extension="xlsx" ContentType="application/vnd.openxmlformats-officedocument.spreadsheetml.sheet"/>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word/diagrams/quickStyle1.xml" ContentType="application/vnd.openxmlformats-officedocument.drawingml.diagramStyle+xml"/>
  <Override PartName="/word/theme/themeOverride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BF4" w:rsidRPr="000B0BF4" w:rsidRDefault="000B0BF4" w:rsidP="000B0BF4">
      <w:pPr>
        <w:spacing w:after="0" w:line="240" w:lineRule="auto"/>
        <w:jc w:val="center"/>
        <w:rPr>
          <w:b/>
          <w:bCs/>
          <w:color w:val="002060"/>
          <w:sz w:val="28"/>
          <w:szCs w:val="28"/>
        </w:rPr>
      </w:pPr>
      <w:bookmarkStart w:id="0" w:name="_Toc409082699"/>
      <w:bookmarkStart w:id="1" w:name="_Toc409084281"/>
      <w:bookmarkStart w:id="2" w:name="_Toc409279662"/>
      <w:bookmarkStart w:id="3" w:name="_Toc409281016"/>
      <w:bookmarkStart w:id="4" w:name="_Toc410061479"/>
      <w:r w:rsidRPr="000B0BF4">
        <w:rPr>
          <w:b/>
          <w:bCs/>
          <w:color w:val="002060"/>
          <w:sz w:val="28"/>
          <w:szCs w:val="28"/>
        </w:rPr>
        <w:t>T.C.</w:t>
      </w:r>
    </w:p>
    <w:p w:rsidR="000B0BF4" w:rsidRPr="000B0BF4" w:rsidRDefault="000B0BF4" w:rsidP="000B0BF4">
      <w:pPr>
        <w:spacing w:after="0" w:line="240" w:lineRule="auto"/>
        <w:jc w:val="center"/>
        <w:rPr>
          <w:b/>
          <w:bCs/>
          <w:color w:val="002060"/>
          <w:sz w:val="28"/>
          <w:szCs w:val="28"/>
        </w:rPr>
      </w:pPr>
      <w:r w:rsidRPr="000B0BF4">
        <w:rPr>
          <w:b/>
          <w:bCs/>
          <w:color w:val="002060"/>
          <w:sz w:val="28"/>
          <w:szCs w:val="28"/>
        </w:rPr>
        <w:t>KÜÇÜKÇEKMECE KAYMAKAMLIĞI</w:t>
      </w:r>
    </w:p>
    <w:p w:rsidR="006E1EB8" w:rsidRDefault="000B0BF4" w:rsidP="000B0BF4">
      <w:pPr>
        <w:spacing w:line="360" w:lineRule="auto"/>
        <w:jc w:val="center"/>
        <w:rPr>
          <w:b/>
          <w:bCs/>
          <w:color w:val="002060"/>
          <w:sz w:val="28"/>
          <w:szCs w:val="28"/>
        </w:rPr>
      </w:pPr>
      <w:r w:rsidRPr="000B0BF4">
        <w:rPr>
          <w:b/>
          <w:bCs/>
          <w:color w:val="002060"/>
          <w:sz w:val="28"/>
          <w:szCs w:val="28"/>
        </w:rPr>
        <w:t>TOKİ HALKALI ANADOLU İMAM HATİP LİSESİ</w:t>
      </w:r>
    </w:p>
    <w:p w:rsidR="000B0BF4" w:rsidRDefault="00D960E3" w:rsidP="00D40DE4">
      <w:pPr>
        <w:spacing w:line="360" w:lineRule="auto"/>
        <w:jc w:val="center"/>
        <w:rPr>
          <w:rFonts w:ascii="Book Antiqua" w:hAnsi="Book Antiqua"/>
          <w:highlight w:val="yellow"/>
        </w:rPr>
      </w:pPr>
      <w:r w:rsidRPr="000B0BF4">
        <w:rPr>
          <w:b/>
          <w:bCs/>
          <w:noProof/>
          <w:color w:val="002060"/>
          <w:sz w:val="24"/>
          <w:szCs w:val="24"/>
          <w:lang w:eastAsia="tr-TR"/>
        </w:rPr>
        <w:drawing>
          <wp:inline distT="0" distB="0" distL="0" distR="0">
            <wp:extent cx="7753350" cy="3829050"/>
            <wp:effectExtent l="0" t="0" r="0" b="0"/>
            <wp:docPr id="48" name="Resim 11" descr="E:\563712_466931476756841_1597635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563712_466931476756841_1597635336_n.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53350" cy="3829050"/>
                    </a:xfrm>
                    <a:prstGeom prst="rect">
                      <a:avLst/>
                    </a:prstGeom>
                    <a:noFill/>
                    <a:ln>
                      <a:noFill/>
                    </a:ln>
                  </pic:spPr>
                </pic:pic>
              </a:graphicData>
            </a:graphic>
          </wp:inline>
        </w:drawing>
      </w:r>
    </w:p>
    <w:p w:rsidR="000B0BF4" w:rsidRPr="00D960E3" w:rsidRDefault="000B0BF4" w:rsidP="00D960E3">
      <w:pPr>
        <w:shd w:val="clear" w:color="auto" w:fill="FFFFFF" w:themeFill="background1"/>
        <w:jc w:val="center"/>
        <w:rPr>
          <w:rFonts w:cs="Calibri"/>
          <w:b/>
          <w:bCs/>
          <w:color w:val="1F3864" w:themeColor="accent5" w:themeShade="80"/>
          <w:sz w:val="36"/>
          <w:szCs w:val="36"/>
        </w:rPr>
      </w:pPr>
      <w:r w:rsidRPr="00D960E3">
        <w:rPr>
          <w:rFonts w:cs="Calibri"/>
          <w:b/>
          <w:bCs/>
          <w:color w:val="1F3864" w:themeColor="accent5" w:themeShade="80"/>
          <w:sz w:val="36"/>
          <w:szCs w:val="36"/>
        </w:rPr>
        <w:t>TOKİ HALKALI ANADOLU İMAM HATİP LİSESİ</w:t>
      </w:r>
    </w:p>
    <w:p w:rsidR="00D40DE4" w:rsidRDefault="005A10F2" w:rsidP="00D960E3">
      <w:pPr>
        <w:shd w:val="clear" w:color="auto" w:fill="FFFFFF" w:themeFill="background1"/>
        <w:tabs>
          <w:tab w:val="left" w:pos="2310"/>
        </w:tabs>
        <w:jc w:val="center"/>
        <w:rPr>
          <w:rFonts w:cs="Calibri"/>
          <w:b/>
          <w:bCs/>
          <w:color w:val="1F3864" w:themeColor="accent5" w:themeShade="80"/>
          <w:sz w:val="36"/>
          <w:szCs w:val="36"/>
        </w:rPr>
        <w:sectPr w:rsidR="00D40DE4" w:rsidSect="00D40DE4">
          <w:pgSz w:w="16838" w:h="11906" w:orient="landscape"/>
          <w:pgMar w:top="1134" w:right="1418" w:bottom="1418" w:left="1418" w:header="709" w:footer="709" w:gutter="0"/>
          <w:pgNumType w:fmt="lowerRoman" w:start="1"/>
          <w:cols w:space="708"/>
          <w:titlePg/>
          <w:docGrid w:linePitch="360"/>
        </w:sectPr>
      </w:pPr>
      <w:r w:rsidRPr="00D960E3">
        <w:rPr>
          <w:rFonts w:cs="Calibri"/>
          <w:b/>
          <w:bCs/>
          <w:color w:val="1F3864" w:themeColor="accent5" w:themeShade="80"/>
          <w:sz w:val="36"/>
          <w:szCs w:val="36"/>
        </w:rPr>
        <w:t>2019-2023</w:t>
      </w:r>
      <w:r w:rsidR="000B0BF4" w:rsidRPr="00D960E3">
        <w:rPr>
          <w:rFonts w:cs="Calibri"/>
          <w:b/>
          <w:bCs/>
          <w:color w:val="1F3864" w:themeColor="accent5" w:themeShade="80"/>
          <w:sz w:val="36"/>
          <w:szCs w:val="36"/>
        </w:rPr>
        <w:t xml:space="preserve"> STRATEJİK PLAN</w:t>
      </w:r>
      <w:r w:rsidR="00D40DE4">
        <w:rPr>
          <w:rFonts w:cs="Calibri"/>
          <w:b/>
          <w:bCs/>
          <w:color w:val="1F3864" w:themeColor="accent5" w:themeShade="80"/>
          <w:sz w:val="36"/>
          <w:szCs w:val="36"/>
        </w:rPr>
        <w:t>I</w:t>
      </w:r>
    </w:p>
    <w:p w:rsidR="008637C3" w:rsidRDefault="00CE7269" w:rsidP="00D40DE4">
      <w:pPr>
        <w:spacing w:line="360" w:lineRule="auto"/>
        <w:rPr>
          <w:rFonts w:ascii="Book Antiqua" w:hAnsi="Book Antiqua"/>
        </w:rPr>
      </w:pPr>
      <w:r>
        <w:rPr>
          <w:rFonts w:ascii="Book Antiqua" w:hAnsi="Book Antiqua"/>
          <w:noProof/>
          <w:lang w:eastAsia="tr-TR"/>
        </w:rPr>
        <w:lastRenderedPageBreak/>
        <w:pict>
          <v:shapetype id="_x0000_t202" coordsize="21600,21600" o:spt="202" path="m,l,21600r21600,l21600,xe">
            <v:stroke joinstyle="miter"/>
            <v:path gradientshapeok="t" o:connecttype="rect"/>
          </v:shapetype>
          <v:shape id="Text Box 21" o:spid="_x0000_s1026" type="#_x0000_t202" style="position:absolute;margin-left:0;margin-top:403.7pt;width:454.75pt;height:118.3pt;z-index:25167872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" fillcolor="black [3213]">
            <v:textbox>
              <w:txbxContent>
                <w:p w:rsidR="00EA720A" w:rsidRPr="00E45C0C" w:rsidRDefault="00EA720A" w:rsidP="00E45C0C">
                  <w:pPr>
                    <w:rPr>
                      <w:rFonts w:asciiTheme="majorHAnsi" w:eastAsiaTheme="majorEastAsia" w:hAnsiTheme="majorHAnsi" w:cstheme="majorBidi"/>
                      <w:i/>
                      <w:iCs/>
                      <w:sz w:val="36"/>
                      <w:szCs w:val="36"/>
                    </w:rPr>
                  </w:pPr>
                  <w:r w:rsidRPr="00E45C0C">
                    <w:rPr>
                      <w:rFonts w:asciiTheme="majorHAnsi" w:eastAsiaTheme="majorEastAsia" w:hAnsiTheme="majorHAnsi" w:cstheme="majorBidi"/>
                      <w:i/>
                      <w:iCs/>
                      <w:sz w:val="36"/>
                      <w:szCs w:val="36"/>
                    </w:rPr>
                    <w:t>Eğitimdir ki, bir milleti ya özgür, bağımsız, şanlı, yüksek bir topluluk halinde yaşatır; ya da esaret ve sefalete terk eder.</w:t>
                  </w:r>
                </w:p>
                <w:p w:rsidR="00EA720A" w:rsidRPr="00E45C0C" w:rsidRDefault="00EA720A" w:rsidP="00C63AAB">
                  <w:pPr>
                    <w:rPr>
                      <w:rFonts w:asciiTheme="majorHAnsi" w:eastAsiaTheme="majorEastAsia" w:hAnsiTheme="majorHAnsi" w:cstheme="majorBidi"/>
                      <w:b/>
                      <w:i/>
                      <w:iCs/>
                      <w:sz w:val="36"/>
                      <w:szCs w:val="36"/>
                    </w:rPr>
                  </w:pPr>
                  <w:r w:rsidRPr="00E45C0C">
                    <w:rPr>
                      <w:rFonts w:asciiTheme="majorHAnsi" w:eastAsiaTheme="majorEastAsia" w:hAnsiTheme="majorHAnsi" w:cstheme="majorBidi"/>
                      <w:b/>
                      <w:i/>
                      <w:iCs/>
                      <w:sz w:val="36"/>
                      <w:szCs w:val="36"/>
                    </w:rPr>
                    <w:t>Mustafa Kemal ATATÜRK</w:t>
                  </w:r>
                </w:p>
              </w:txbxContent>
            </v:textbox>
            <w10:wrap anchorx="margin"/>
          </v:shape>
        </w:pict>
      </w:r>
      <w:bookmarkStart w:id="5" w:name="_Toc413597750"/>
      <w:bookmarkEnd w:id="0"/>
      <w:bookmarkEnd w:id="1"/>
      <w:bookmarkEnd w:id="2"/>
      <w:bookmarkEnd w:id="3"/>
      <w:r w:rsidR="007447A3" w:rsidRPr="007447A3">
        <w:rPr>
          <w:rFonts w:ascii="Book Antiqua" w:eastAsia="Times New Roman" w:hAnsi="Book Antiqua" w:cs="Times New Roman"/>
          <w:noProof/>
          <w:sz w:val="24"/>
          <w:szCs w:val="24"/>
          <w:lang w:eastAsia="tr-TR"/>
        </w:rPr>
        <w:drawing>
          <wp:inline distT="0" distB="0" distL="0" distR="0">
            <wp:extent cx="9563100" cy="5105400"/>
            <wp:effectExtent l="0" t="0" r="0" b="0"/>
            <wp:docPr id="30" name="Resim 3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5539" cy="5112041"/>
                    </a:xfrm>
                    <a:prstGeom prst="rect">
                      <a:avLst/>
                    </a:prstGeom>
                    <a:noFill/>
                    <a:ln>
                      <a:noFill/>
                    </a:ln>
                  </pic:spPr>
                </pic:pic>
              </a:graphicData>
            </a:graphic>
          </wp:inline>
        </w:drawing>
      </w:r>
    </w:p>
    <w:p w:rsidR="007447A3" w:rsidRDefault="007447A3" w:rsidP="007447A3">
      <w:pPr>
        <w:sectPr w:rsidR="007447A3" w:rsidSect="00C4459D">
          <w:pgSz w:w="16838" w:h="11906" w:orient="landscape"/>
          <w:pgMar w:top="851" w:right="851" w:bottom="851" w:left="851" w:header="709" w:footer="709" w:gutter="0"/>
          <w:pgNumType w:fmt="lowerRoman" w:start="1"/>
          <w:cols w:space="708"/>
          <w:titlePg/>
          <w:docGrid w:linePitch="360"/>
        </w:sectPr>
      </w:pPr>
    </w:p>
    <w:bookmarkEnd w:id="5"/>
    <w:p w:rsidR="00E45C0C" w:rsidRDefault="00E45C0C" w:rsidP="00D40DE4">
      <w:pPr>
        <w:ind w:left="426" w:hanging="142"/>
        <w:jc w:val="center"/>
        <w:rPr>
          <w:b/>
          <w:sz w:val="24"/>
          <w:szCs w:val="24"/>
        </w:rPr>
      </w:pPr>
    </w:p>
    <w:tbl>
      <w:tblPr>
        <w:tblStyle w:val="TabloKlavuzu"/>
        <w:tblW w:w="1459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4596"/>
      </w:tblGrid>
      <w:tr w:rsidR="00E45C0C" w:rsidTr="00320732">
        <w:trPr>
          <w:trHeight w:val="284"/>
          <w:jc w:val="center"/>
        </w:trPr>
        <w:tc>
          <w:tcPr>
            <w:tcW w:w="8505" w:type="dxa"/>
            <w:shd w:val="clear" w:color="auto" w:fill="5B9BD5" w:themeFill="accent1"/>
            <w:vAlign w:val="center"/>
          </w:tcPr>
          <w:p w:rsidR="00E45C0C" w:rsidRPr="00033EFF" w:rsidRDefault="00BD4253" w:rsidP="00320732">
            <w:pPr>
              <w:spacing w:after="0"/>
              <w:jc w:val="center"/>
              <w:rPr>
                <w:rFonts w:ascii="Arial" w:hAnsi="Arial" w:cs="Arial"/>
                <w:b/>
                <w:sz w:val="32"/>
                <w:szCs w:val="32"/>
              </w:rPr>
            </w:pPr>
            <w:r>
              <w:rPr>
                <w:rFonts w:ascii="Arial" w:hAnsi="Arial" w:cs="Arial"/>
                <w:b/>
                <w:color w:val="FFFFFF" w:themeColor="background1"/>
                <w:sz w:val="32"/>
                <w:szCs w:val="32"/>
              </w:rPr>
              <w:t>SUNUŞ</w:t>
            </w:r>
          </w:p>
        </w:tc>
      </w:tr>
      <w:tr w:rsidR="00E45C0C" w:rsidTr="00320732">
        <w:trPr>
          <w:trHeight w:val="70"/>
          <w:jc w:val="center"/>
        </w:trPr>
        <w:tc>
          <w:tcPr>
            <w:tcW w:w="14596" w:type="dxa"/>
            <w:shd w:val="clear" w:color="auto" w:fill="D9D9D9"/>
          </w:tcPr>
          <w:p w:rsidR="00E45C0C" w:rsidRPr="003C493E" w:rsidRDefault="006E7C7C" w:rsidP="003C493E">
            <w:pPr>
              <w:shd w:val="clear" w:color="auto" w:fill="D9D9D9"/>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Eğitimin ana </w:t>
            </w:r>
            <w:r w:rsidR="00BD4253">
              <w:rPr>
                <w:rFonts w:ascii="Times New Roman" w:hAnsi="Times New Roman" w:cs="Times New Roman"/>
                <w:sz w:val="24"/>
                <w:szCs w:val="24"/>
              </w:rPr>
              <w:t>ögesi ve baş öznesinin insan olduğu bilinciyle eğitim kurumlarının temel amacı bireyin kendisini bilmesi ve tanıma</w:t>
            </w:r>
            <w:r w:rsidR="003F25E4">
              <w:rPr>
                <w:rFonts w:ascii="Times New Roman" w:hAnsi="Times New Roman" w:cs="Times New Roman"/>
                <w:sz w:val="24"/>
                <w:szCs w:val="24"/>
              </w:rPr>
              <w:t>sı olmalıdır. Bu nedenle</w:t>
            </w:r>
            <w:r w:rsidR="00BD4253">
              <w:rPr>
                <w:rFonts w:ascii="Times New Roman" w:hAnsi="Times New Roman" w:cs="Times New Roman"/>
                <w:sz w:val="24"/>
                <w:szCs w:val="24"/>
              </w:rPr>
              <w:t xml:space="preserve"> öğrenciler ebeveynler ve öğretmenler kendilerini ve çevrelerindekilerini tanıdıklarında </w:t>
            </w:r>
            <w:r w:rsidR="003F25E4">
              <w:rPr>
                <w:rFonts w:ascii="Times New Roman" w:hAnsi="Times New Roman" w:cs="Times New Roman"/>
                <w:sz w:val="24"/>
                <w:szCs w:val="24"/>
              </w:rPr>
              <w:t xml:space="preserve">öğrenciler arasındaki farklılıkların doğal bir zenginlik olduğunu görerek </w:t>
            </w:r>
            <w:r w:rsidR="009B1C4A">
              <w:rPr>
                <w:rFonts w:ascii="Times New Roman" w:hAnsi="Times New Roman" w:cs="Times New Roman"/>
                <w:sz w:val="24"/>
                <w:szCs w:val="24"/>
              </w:rPr>
              <w:t>birlikte çalışma ve gelişme imkâ</w:t>
            </w:r>
            <w:r w:rsidR="003F25E4">
              <w:rPr>
                <w:rFonts w:ascii="Times New Roman" w:hAnsi="Times New Roman" w:cs="Times New Roman"/>
                <w:sz w:val="24"/>
                <w:szCs w:val="24"/>
              </w:rPr>
              <w:t xml:space="preserve">nını bulacaklardır. </w:t>
            </w:r>
          </w:p>
          <w:p w:rsidR="00956F99" w:rsidRPr="003C493E" w:rsidRDefault="00E101C1" w:rsidP="003C493E">
            <w:pPr>
              <w:shd w:val="clear" w:color="auto" w:fill="D9D9D9"/>
              <w:spacing w:line="360" w:lineRule="auto"/>
              <w:ind w:firstLine="708"/>
              <w:rPr>
                <w:rFonts w:ascii="Times New Roman" w:hAnsi="Times New Roman" w:cs="Times New Roman"/>
                <w:sz w:val="24"/>
                <w:szCs w:val="24"/>
              </w:rPr>
            </w:pPr>
            <w:r w:rsidRPr="003C493E">
              <w:rPr>
                <w:rFonts w:ascii="Times New Roman" w:hAnsi="Times New Roman" w:cs="Times New Roman"/>
                <w:sz w:val="24"/>
                <w:szCs w:val="24"/>
              </w:rPr>
              <w:t>Eğitim</w:t>
            </w:r>
            <w:r w:rsidR="00E45C0C" w:rsidRPr="003C493E">
              <w:rPr>
                <w:rFonts w:ascii="Times New Roman" w:hAnsi="Times New Roman" w:cs="Times New Roman"/>
                <w:sz w:val="24"/>
                <w:szCs w:val="24"/>
              </w:rPr>
              <w:t>de hedef kitle toplumun kendisidir</w:t>
            </w:r>
            <w:r w:rsidRPr="003C493E">
              <w:rPr>
                <w:rFonts w:ascii="Times New Roman" w:hAnsi="Times New Roman" w:cs="Times New Roman"/>
                <w:sz w:val="24"/>
                <w:szCs w:val="24"/>
              </w:rPr>
              <w:t>. Okulumuzun etkili bir vizyonu ve</w:t>
            </w:r>
            <w:r w:rsidR="00E45C0C" w:rsidRPr="003C493E">
              <w:rPr>
                <w:rFonts w:ascii="Times New Roman" w:hAnsi="Times New Roman" w:cs="Times New Roman"/>
                <w:sz w:val="24"/>
                <w:szCs w:val="24"/>
              </w:rPr>
              <w:t xml:space="preserve"> kesin </w:t>
            </w:r>
            <w:r w:rsidR="00E16A90" w:rsidRPr="003C493E">
              <w:rPr>
                <w:rFonts w:ascii="Times New Roman" w:hAnsi="Times New Roman" w:cs="Times New Roman"/>
                <w:sz w:val="24"/>
                <w:szCs w:val="24"/>
              </w:rPr>
              <w:t xml:space="preserve">hedefleri vardır. Kurum olarak hedefimiz </w:t>
            </w:r>
            <w:r w:rsidR="003F25E4">
              <w:rPr>
                <w:rFonts w:ascii="Times New Roman" w:hAnsi="Times New Roman" w:cs="Times New Roman"/>
                <w:sz w:val="24"/>
                <w:szCs w:val="24"/>
              </w:rPr>
              <w:t xml:space="preserve">bilimin rehberliğinde ve vicdanımızın pusulasında bir bakış açısı geliştirerek sorunları gidermek ve öğrencilerimizi geleceğe taşımaktır. </w:t>
            </w:r>
          </w:p>
          <w:p w:rsidR="00E45C0C" w:rsidRPr="003C493E" w:rsidRDefault="00956F99" w:rsidP="006E7C7C">
            <w:pPr>
              <w:shd w:val="clear" w:color="auto" w:fill="D9D9D9"/>
              <w:ind w:firstLine="708"/>
              <w:rPr>
                <w:rFonts w:ascii="Times New Roman" w:hAnsi="Times New Roman" w:cs="Times New Roman"/>
                <w:sz w:val="24"/>
                <w:szCs w:val="24"/>
              </w:rPr>
            </w:pPr>
            <w:r w:rsidRPr="003C493E">
              <w:rPr>
                <w:rFonts w:ascii="Times New Roman" w:hAnsi="Times New Roman" w:cs="Times New Roman"/>
                <w:sz w:val="24"/>
                <w:szCs w:val="24"/>
              </w:rPr>
              <w:t>Toplumsal fayda açısından, bireyin davranışlarını değiştirmeyi ve ideal olana ulaşmayı hedefleyen eğitimin; sistematik bir şekilde ve belli bir plan dahilinde</w:t>
            </w:r>
            <w:r w:rsidR="009B1C4A">
              <w:rPr>
                <w:rFonts w:ascii="Times New Roman" w:hAnsi="Times New Roman" w:cs="Times New Roman"/>
                <w:sz w:val="24"/>
                <w:szCs w:val="24"/>
              </w:rPr>
              <w:t>ki</w:t>
            </w:r>
            <w:r w:rsidRPr="003C493E">
              <w:rPr>
                <w:rFonts w:ascii="Times New Roman" w:hAnsi="Times New Roman" w:cs="Times New Roman"/>
                <w:sz w:val="24"/>
                <w:szCs w:val="24"/>
              </w:rPr>
              <w:t xml:space="preserve"> çalışmalarla başarıya ulaşacağı herkesin malumudur. Planda belirtilen amaçlara ulaşmada herkese düşen görevler vardır. </w:t>
            </w:r>
          </w:p>
          <w:p w:rsidR="00E45C0C" w:rsidRPr="003C493E" w:rsidRDefault="00F37D00" w:rsidP="006E7C7C">
            <w:pPr>
              <w:shd w:val="clear" w:color="auto" w:fill="D9D9D9"/>
              <w:ind w:firstLine="708"/>
              <w:rPr>
                <w:rFonts w:ascii="Times New Roman" w:hAnsi="Times New Roman" w:cs="Times New Roman"/>
                <w:sz w:val="24"/>
                <w:szCs w:val="24"/>
              </w:rPr>
            </w:pPr>
            <w:r w:rsidRPr="003C493E">
              <w:rPr>
                <w:rFonts w:ascii="Times New Roman" w:hAnsi="Times New Roman" w:cs="Times New Roman"/>
                <w:sz w:val="24"/>
                <w:szCs w:val="24"/>
              </w:rPr>
              <w:t>Stratejik planımız b</w:t>
            </w:r>
            <w:r w:rsidR="00E16A90" w:rsidRPr="003C493E">
              <w:rPr>
                <w:rFonts w:ascii="Times New Roman" w:hAnsi="Times New Roman" w:cs="Times New Roman"/>
                <w:sz w:val="24"/>
                <w:szCs w:val="24"/>
              </w:rPr>
              <w:t>u nedenle</w:t>
            </w:r>
            <w:r w:rsidR="00E45C0C" w:rsidRPr="003C493E">
              <w:rPr>
                <w:rFonts w:ascii="Times New Roman" w:hAnsi="Times New Roman" w:cs="Times New Roman"/>
                <w:sz w:val="24"/>
                <w:szCs w:val="24"/>
              </w:rPr>
              <w:t xml:space="preserve"> amaca yönelik olarak oluşturulmuştur. Bu planın uygulanmasında idareci</w:t>
            </w:r>
            <w:r w:rsidRPr="003C493E">
              <w:rPr>
                <w:rFonts w:ascii="Times New Roman" w:hAnsi="Times New Roman" w:cs="Times New Roman"/>
                <w:sz w:val="24"/>
                <w:szCs w:val="24"/>
              </w:rPr>
              <w:t>,</w:t>
            </w:r>
            <w:r w:rsidR="00E45C0C" w:rsidRPr="003C493E">
              <w:rPr>
                <w:rFonts w:ascii="Times New Roman" w:hAnsi="Times New Roman" w:cs="Times New Roman"/>
                <w:sz w:val="24"/>
                <w:szCs w:val="24"/>
              </w:rPr>
              <w:t xml:space="preserve"> öğretmen ve diğer çalışanlarımızın özveri ile çalışacağına inanıyor ve kendilerine başarılar diliyorum.</w:t>
            </w:r>
          </w:p>
          <w:p w:rsidR="00E45C0C" w:rsidRPr="003C493E" w:rsidRDefault="00E45C0C" w:rsidP="006E7C7C">
            <w:pPr>
              <w:shd w:val="clear" w:color="auto" w:fill="D9D9D9"/>
              <w:spacing w:after="0"/>
              <w:jc w:val="center"/>
              <w:rPr>
                <w:rFonts w:ascii="Times New Roman" w:hAnsi="Times New Roman" w:cs="Times New Roman"/>
                <w:sz w:val="24"/>
                <w:szCs w:val="24"/>
              </w:rPr>
            </w:pPr>
            <w:r w:rsidRPr="003C493E">
              <w:rPr>
                <w:rFonts w:ascii="Times New Roman" w:hAnsi="Times New Roman" w:cs="Times New Roman"/>
                <w:sz w:val="24"/>
                <w:szCs w:val="24"/>
              </w:rPr>
              <w:t xml:space="preserve">                                                                    </w:t>
            </w:r>
            <w:r w:rsidR="00422019">
              <w:rPr>
                <w:rFonts w:ascii="Times New Roman" w:hAnsi="Times New Roman" w:cs="Times New Roman"/>
                <w:sz w:val="24"/>
                <w:szCs w:val="24"/>
              </w:rPr>
              <w:t xml:space="preserve">                           İlyas ÖDEMİŞLİ</w:t>
            </w:r>
          </w:p>
          <w:p w:rsidR="00E45C0C" w:rsidRPr="003C493E" w:rsidRDefault="00E45C0C" w:rsidP="006E7C7C">
            <w:pPr>
              <w:shd w:val="clear" w:color="auto" w:fill="D9D9D9"/>
              <w:spacing w:after="0"/>
              <w:ind w:left="4956" w:firstLine="708"/>
              <w:jc w:val="center"/>
              <w:rPr>
                <w:rFonts w:ascii="Times New Roman" w:hAnsi="Times New Roman" w:cs="Times New Roman"/>
                <w:sz w:val="24"/>
                <w:szCs w:val="24"/>
              </w:rPr>
            </w:pPr>
            <w:r w:rsidRPr="003C493E">
              <w:rPr>
                <w:rFonts w:ascii="Times New Roman" w:hAnsi="Times New Roman" w:cs="Times New Roman"/>
                <w:sz w:val="24"/>
                <w:szCs w:val="24"/>
              </w:rPr>
              <w:t>Okul/Kurum Müdürü</w:t>
            </w:r>
          </w:p>
          <w:p w:rsidR="00E45C0C" w:rsidRDefault="00E45C0C" w:rsidP="00E45C0C">
            <w:pPr>
              <w:rPr>
                <w:rFonts w:ascii="Arial" w:hAnsi="Arial" w:cs="Arial"/>
              </w:rPr>
            </w:pPr>
          </w:p>
        </w:tc>
      </w:tr>
    </w:tbl>
    <w:p w:rsidR="00D40DE4" w:rsidRDefault="00D40DE4" w:rsidP="00EC5E5C">
      <w:pPr>
        <w:tabs>
          <w:tab w:val="left" w:pos="7599"/>
        </w:tabs>
        <w:spacing w:after="0" w:line="240" w:lineRule="auto"/>
        <w:rPr>
          <w:rFonts w:ascii="Book Antiqua" w:hAnsi="Book Antiqua" w:cs="Times New Roman"/>
        </w:rPr>
        <w:sectPr w:rsidR="00D40DE4" w:rsidSect="00D40DE4">
          <w:pgSz w:w="16838" w:h="11906" w:orient="landscape"/>
          <w:pgMar w:top="1134" w:right="1418" w:bottom="1418" w:left="1418" w:header="709" w:footer="709" w:gutter="0"/>
          <w:pgNumType w:fmt="lowerRoman" w:start="1"/>
          <w:cols w:space="708"/>
          <w:titlePg/>
          <w:docGrid w:linePitch="360"/>
        </w:sectPr>
      </w:pPr>
    </w:p>
    <w:p w:rsidR="00320732" w:rsidRDefault="00CE7269" w:rsidP="00FC3A3D">
      <w:pPr>
        <w:spacing w:after="0"/>
        <w:rPr>
          <w:rFonts w:ascii="Times New Roman" w:hAnsi="Times New Roman" w:cs="Times New Roman"/>
          <w:b/>
          <w:bCs/>
          <w:sz w:val="24"/>
          <w:szCs w:val="24"/>
        </w:rPr>
        <w:sectPr w:rsidR="00320732" w:rsidSect="00FC3A3D">
          <w:pgSz w:w="16838" w:h="11906" w:orient="landscape"/>
          <w:pgMar w:top="1134" w:right="1418" w:bottom="1418" w:left="1418" w:header="709" w:footer="709" w:gutter="0"/>
          <w:pgNumType w:fmt="lowerRoman" w:start="1"/>
          <w:cols w:space="708"/>
          <w:titlePg/>
          <w:docGrid w:linePitch="360"/>
        </w:sectPr>
      </w:pPr>
      <w:r w:rsidRPr="00CE7269">
        <w:rPr>
          <w:rFonts w:ascii="Book Antiqua" w:hAnsi="Book Antiqua" w:cs="Times New Roman"/>
          <w:b/>
          <w:noProof/>
          <w:lang w:eastAsia="tr-TR"/>
        </w:rPr>
        <w:lastRenderedPageBreak/>
        <w:pict>
          <v:rect id="Dikdörtgen 60" o:spid="_x0000_s1027" style="position:absolute;margin-left:.75pt;margin-top:-13.15pt;width:705pt;height:474.75pt;z-index:251698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" fillcolor="#bdd6ee [1300]" strokecolor="#5b9bd5 [3204]" strokeweight=".5pt">
            <v:path arrowok="t"/>
            <v:textbox>
              <w:txbxContent>
                <w:p w:rsidR="00EA720A" w:rsidRPr="007B5174" w:rsidRDefault="00EA720A" w:rsidP="007B5174">
                  <w:pPr>
                    <w:shd w:val="clear" w:color="auto" w:fill="002060"/>
                    <w:spacing w:line="240" w:lineRule="auto"/>
                    <w:jc w:val="center"/>
                    <w:rPr>
                      <w:rFonts w:ascii="Arial" w:hAnsi="Arial" w:cs="Arial"/>
                      <w:b/>
                      <w:sz w:val="36"/>
                    </w:rPr>
                  </w:pPr>
                  <w:r w:rsidRPr="007B5174">
                    <w:rPr>
                      <w:rFonts w:ascii="Arial" w:hAnsi="Arial" w:cs="Arial"/>
                      <w:b/>
                      <w:noProof/>
                      <w:sz w:val="36"/>
                      <w:lang w:eastAsia="tr-TR"/>
                    </w:rPr>
                    <w:t>ÖN SÖZ</w:t>
                  </w:r>
                </w:p>
                <w:p w:rsidR="00EA720A" w:rsidRDefault="00EA720A" w:rsidP="00320732">
                  <w:pPr>
                    <w:pStyle w:val="NormalWeb"/>
                    <w:spacing w:after="0" w:afterAutospacing="0" w:line="360" w:lineRule="auto"/>
                    <w:ind w:firstLine="708"/>
                    <w:jc w:val="both"/>
                    <w:rPr>
                      <w:rStyle w:val="Gl"/>
                      <w:b w:val="0"/>
                      <w:color w:val="333333"/>
                    </w:rPr>
                  </w:pPr>
                  <w:r>
                    <w:rPr>
                      <w:rStyle w:val="Gl"/>
                      <w:b w:val="0"/>
                      <w:color w:val="333333"/>
                    </w:rPr>
                    <w:t>Günümüzde bir yaşam alanı olarak okul her bir öğrencimizin değerine değer, mutluluğuna mutluk katan, evrensel, milli ve manevi erdemlerle birlikte yaşam becerilerinin içselleştiği mekanlar olarak görülmektedir.</w:t>
                  </w:r>
                </w:p>
                <w:p w:rsidR="00EA720A" w:rsidRPr="003C493E" w:rsidRDefault="00EA720A" w:rsidP="00320732">
                  <w:pPr>
                    <w:pStyle w:val="NormalWeb"/>
                    <w:spacing w:after="0" w:afterAutospacing="0" w:line="360" w:lineRule="auto"/>
                    <w:ind w:firstLine="708"/>
                    <w:jc w:val="both"/>
                    <w:rPr>
                      <w:rStyle w:val="Gl"/>
                      <w:b w:val="0"/>
                      <w:color w:val="333333"/>
                    </w:rPr>
                  </w:pPr>
                  <w:r>
                    <w:rPr>
                      <w:rStyle w:val="Gl"/>
                      <w:b w:val="0"/>
                      <w:color w:val="333333"/>
                    </w:rPr>
                    <w:t>Toki Halkalı Anadolu İmam Hatip Lisesi olarak; öğrencilerimizin bireysel, akademik ve sosyal gelişim amaçlarına yönelik etkinlikler düzenleyen, bunları değerlendiren ve destekleyerek iyileştiren bir eğitim verme gayesindeyiz. Bu da ancak milli eğitim politikaları ve amaçlarımız doğrultusunda ve içinde bulunduğumuz çevresel koşullar, öncelikler ve okulumuzun imkanları dâhilinde uzun vadeli stratejik planlama ile mümkün olacaktır.</w:t>
                  </w:r>
                </w:p>
                <w:p w:rsidR="00EA720A" w:rsidRPr="003C493E" w:rsidRDefault="00EA720A" w:rsidP="00320732">
                  <w:pPr>
                    <w:pStyle w:val="NormalWeb"/>
                    <w:spacing w:after="0" w:afterAutospacing="0" w:line="360" w:lineRule="auto"/>
                    <w:ind w:firstLine="708"/>
                    <w:jc w:val="both"/>
                    <w:rPr>
                      <w:rStyle w:val="Gl"/>
                      <w:b w:val="0"/>
                      <w:color w:val="333333"/>
                    </w:rPr>
                  </w:pPr>
                  <w:r w:rsidRPr="003C493E">
                    <w:rPr>
                      <w:rStyle w:val="Gl"/>
                      <w:b w:val="0"/>
                      <w:color w:val="333333"/>
                    </w:rPr>
                    <w:t>İnandığı değerlerden ödün vermeyen, bilgiyi bütün insanların yararına kullanan, ürettiği değerlerle ülkemizi temsil eden bireyler yetiştirmek üzere görev yaptığımızın bilincindeyiz.</w:t>
                  </w:r>
                </w:p>
                <w:p w:rsidR="00EA720A" w:rsidRPr="003C493E" w:rsidRDefault="00EA720A" w:rsidP="00320732">
                  <w:pPr>
                    <w:pStyle w:val="NormalWeb"/>
                    <w:spacing w:after="0" w:afterAutospacing="0" w:line="360" w:lineRule="auto"/>
                    <w:ind w:firstLine="708"/>
                    <w:jc w:val="both"/>
                    <w:rPr>
                      <w:rStyle w:val="Gl"/>
                      <w:b w:val="0"/>
                      <w:color w:val="333333"/>
                    </w:rPr>
                  </w:pPr>
                  <w:r w:rsidRPr="003C493E">
                    <w:rPr>
                      <w:rStyle w:val="Gl"/>
                      <w:b w:val="0"/>
                      <w:color w:val="333333"/>
                    </w:rPr>
                    <w:t>Görevimizi yaparken esas aldığımız nokta; karar alma sürecinde katılımcılık, bilgiyi ve yenilikleri destekleme yönündedir. Toki Halkalı Anadolu İmam Hatip Lisesi stratejik plan hazırlama ekibi tarafından hazırlanan bu planın okulumuz, öğrencilerimiz, personelimiz ve tüm paydaşlarımız için iyi sonuçlar getireceğine inanıyoruz.</w:t>
                  </w:r>
                </w:p>
                <w:p w:rsidR="00EA720A" w:rsidRPr="003C493E" w:rsidRDefault="00EA720A" w:rsidP="00320732">
                  <w:pPr>
                    <w:pStyle w:val="NormalWeb"/>
                    <w:spacing w:after="0" w:afterAutospacing="0" w:line="360" w:lineRule="auto"/>
                    <w:ind w:firstLine="708"/>
                    <w:jc w:val="both"/>
                    <w:rPr>
                      <w:rStyle w:val="Gl"/>
                      <w:b w:val="0"/>
                      <w:color w:val="333333"/>
                    </w:rPr>
                  </w:pPr>
                  <w:r w:rsidRPr="003C493E">
                    <w:rPr>
                      <w:rStyle w:val="Gl"/>
                      <w:b w:val="0"/>
                      <w:color w:val="333333"/>
                    </w:rPr>
                    <w:t>Bu inançla diyebiliriz ki stratejik palan hedeflere ulaşmak için izlenecek hareket yönünün ortaya koyar, zayıf yönlerin güçlendirilmesine fırsat tanır ve güçlü olunan yönlerin okulun gelişimine katkısını sağlar.</w:t>
                  </w:r>
                </w:p>
                <w:p w:rsidR="00EA720A" w:rsidRPr="003C493E" w:rsidRDefault="00EA720A" w:rsidP="00320732">
                  <w:pPr>
                    <w:pStyle w:val="NormalWeb"/>
                    <w:spacing w:after="0" w:afterAutospacing="0" w:line="360" w:lineRule="auto"/>
                    <w:ind w:firstLine="708"/>
                    <w:jc w:val="both"/>
                    <w:rPr>
                      <w:rStyle w:val="Gl"/>
                      <w:b w:val="0"/>
                      <w:color w:val="333333"/>
                    </w:rPr>
                  </w:pPr>
                  <w:r w:rsidRPr="003C493E">
                    <w:rPr>
                      <w:rStyle w:val="Gl"/>
                      <w:b w:val="0"/>
                      <w:color w:val="333333"/>
                    </w:rPr>
                    <w:t>“Gideceğiniz yeri bilmiyorsanız, vardığınız yerin bir önemi yoktur.” Felsefesiyle çalışacağına inandığımız herkese başarılar diliyoruz.</w:t>
                  </w:r>
                </w:p>
                <w:p w:rsidR="00EA720A" w:rsidRPr="00673AB6" w:rsidRDefault="00EA720A" w:rsidP="00320732">
                  <w:pPr>
                    <w:spacing w:line="240" w:lineRule="atLeast"/>
                    <w:ind w:firstLine="708"/>
                    <w:jc w:val="both"/>
                  </w:pPr>
                </w:p>
                <w:p w:rsidR="00EA720A" w:rsidRPr="00E16A90" w:rsidRDefault="00EA720A" w:rsidP="00320732">
                  <w:pPr>
                    <w:spacing w:after="0"/>
                    <w:ind w:left="1416" w:firstLine="708"/>
                    <w:jc w:val="right"/>
                    <w:rPr>
                      <w:b/>
                      <w:sz w:val="24"/>
                      <w:szCs w:val="24"/>
                    </w:rPr>
                  </w:pPr>
                  <w:r w:rsidRPr="00E16A90">
                    <w:rPr>
                      <w:b/>
                      <w:sz w:val="24"/>
                      <w:szCs w:val="24"/>
                    </w:rPr>
                    <w:t>TOKİ HALKALI ANADOLU İMAM HATİP LİSESİ</w:t>
                  </w:r>
                </w:p>
                <w:p w:rsidR="00EA720A" w:rsidRPr="00E16A90" w:rsidRDefault="00EA720A" w:rsidP="00320732">
                  <w:pPr>
                    <w:spacing w:after="0"/>
                    <w:ind w:left="1416" w:firstLine="708"/>
                    <w:jc w:val="right"/>
                    <w:rPr>
                      <w:b/>
                      <w:sz w:val="24"/>
                      <w:szCs w:val="24"/>
                    </w:rPr>
                  </w:pPr>
                  <w:r w:rsidRPr="00E16A90">
                    <w:rPr>
                      <w:b/>
                      <w:sz w:val="24"/>
                      <w:szCs w:val="24"/>
                    </w:rPr>
                    <w:t>Stratejik Plan Hazırlama Ekibi</w:t>
                  </w:r>
                </w:p>
                <w:p w:rsidR="00EA720A" w:rsidRDefault="00EA720A" w:rsidP="002B5911">
                  <w:pPr>
                    <w:spacing w:after="0"/>
                    <w:jc w:val="right"/>
                    <w:rPr>
                      <w:sz w:val="24"/>
                      <w:szCs w:val="24"/>
                    </w:rPr>
                  </w:pPr>
                </w:p>
                <w:p w:rsidR="00EA720A" w:rsidRDefault="00EA720A" w:rsidP="002B5911">
                  <w:pPr>
                    <w:spacing w:after="0"/>
                    <w:jc w:val="center"/>
                    <w:rPr>
                      <w:sz w:val="24"/>
                      <w:szCs w:val="24"/>
                    </w:rPr>
                  </w:pPr>
                </w:p>
                <w:p w:rsidR="00EA720A" w:rsidRDefault="00EA720A" w:rsidP="002B5911">
                  <w:pPr>
                    <w:jc w:val="center"/>
                  </w:pPr>
                </w:p>
              </w:txbxContent>
            </v:textbox>
            <w10:wrap anchorx="margin"/>
          </v:rect>
        </w:pict>
      </w:r>
    </w:p>
    <w:p w:rsidR="00805D31" w:rsidRPr="00FC3A3D" w:rsidRDefault="00805D31" w:rsidP="00FC3A3D">
      <w:pPr>
        <w:jc w:val="center"/>
        <w:rPr>
          <w:rFonts w:ascii="Book Antiqua" w:hAnsi="Book Antiqua"/>
          <w:b/>
          <w:bCs/>
          <w:sz w:val="24"/>
          <w:szCs w:val="24"/>
        </w:rPr>
      </w:pPr>
      <w:r w:rsidRPr="00FC3A3D">
        <w:rPr>
          <w:rFonts w:ascii="Book Antiqua" w:hAnsi="Book Antiqua"/>
          <w:b/>
          <w:bCs/>
          <w:sz w:val="24"/>
          <w:szCs w:val="24"/>
        </w:rPr>
        <w:lastRenderedPageBreak/>
        <w:t>İÇİNDEKİLER</w:t>
      </w:r>
      <w:r w:rsidR="00CE7269" w:rsidRPr="00CE7269">
        <w:rPr>
          <w:rFonts w:ascii="Book Antiqua" w:hAnsi="Book Antiqua"/>
          <w:sz w:val="24"/>
          <w:szCs w:val="24"/>
        </w:rPr>
        <w:fldChar w:fldCharType="begin"/>
      </w:r>
      <w:r w:rsidRPr="00FC3A3D">
        <w:rPr>
          <w:rFonts w:ascii="Book Antiqua" w:hAnsi="Book Antiqua"/>
          <w:sz w:val="24"/>
          <w:szCs w:val="24"/>
        </w:rPr>
        <w:instrText xml:space="preserve"> TOC \o "1-3" \h \z \u </w:instrText>
      </w:r>
      <w:r w:rsidR="00CE7269" w:rsidRPr="00CE7269">
        <w:rPr>
          <w:rFonts w:ascii="Book Antiqua" w:hAnsi="Book Antiqua"/>
          <w:sz w:val="24"/>
          <w:szCs w:val="24"/>
        </w:rPr>
        <w:fldChar w:fldCharType="separate"/>
      </w:r>
    </w:p>
    <w:p w:rsidR="00805D31" w:rsidRPr="00781C92" w:rsidRDefault="00CE7269" w:rsidP="00FC3A3D">
      <w:pPr>
        <w:pStyle w:val="T1"/>
        <w:spacing w:after="0"/>
        <w:rPr>
          <w:rFonts w:ascii="Times New Roman" w:hAnsi="Times New Roman" w:cs="Times New Roman"/>
          <w:sz w:val="24"/>
          <w:szCs w:val="24"/>
        </w:rPr>
      </w:pPr>
      <w:hyperlink w:anchor="_Toc418147549" w:history="1">
        <w:r w:rsidR="00805D31" w:rsidRPr="00781C92">
          <w:rPr>
            <w:rStyle w:val="Kpr"/>
            <w:rFonts w:ascii="Times New Roman" w:hAnsi="Times New Roman" w:cs="Times New Roman"/>
            <w:sz w:val="24"/>
            <w:szCs w:val="24"/>
          </w:rPr>
          <w:t>SUNUŞ</w:t>
        </w:r>
        <w:r w:rsidR="00FC3A3D">
          <w:rPr>
            <w:rStyle w:val="Kpr"/>
            <w:rFonts w:ascii="Times New Roman" w:hAnsi="Times New Roman" w:cs="Times New Roman"/>
            <w:sz w:val="24"/>
            <w:szCs w:val="24"/>
          </w:rPr>
          <w:t>…………………………………………………………………………………………………………………………………………...</w:t>
        </w:r>
        <w:r w:rsidR="00805D31" w:rsidRPr="00781C92">
          <w:rPr>
            <w:rFonts w:ascii="Times New Roman" w:hAnsi="Times New Roman" w:cs="Times New Roman"/>
            <w:webHidden/>
            <w:sz w:val="24"/>
            <w:szCs w:val="24"/>
          </w:rPr>
          <w:tab/>
        </w:r>
        <w:r w:rsidR="005B4D6E" w:rsidRPr="00781C92">
          <w:rPr>
            <w:rFonts w:ascii="Times New Roman" w:hAnsi="Times New Roman" w:cs="Times New Roman"/>
            <w:webHidden/>
            <w:sz w:val="24"/>
            <w:szCs w:val="24"/>
          </w:rPr>
          <w:t>.</w:t>
        </w:r>
      </w:hyperlink>
    </w:p>
    <w:p w:rsidR="00805D31" w:rsidRPr="00037802" w:rsidRDefault="00FC3A3D" w:rsidP="00037802">
      <w:pPr>
        <w:spacing w:after="0"/>
        <w:rPr>
          <w:rFonts w:ascii="Times New Roman" w:hAnsi="Times New Roman" w:cs="Times New Roman"/>
          <w:sz w:val="24"/>
          <w:szCs w:val="24"/>
        </w:rPr>
      </w:pPr>
      <w:r>
        <w:rPr>
          <w:rFonts w:ascii="Times New Roman" w:hAnsi="Times New Roman" w:cs="Times New Roman"/>
          <w:b/>
          <w:sz w:val="24"/>
          <w:szCs w:val="24"/>
        </w:rPr>
        <w:t>İÇİNDEKİLER</w:t>
      </w:r>
      <w:r w:rsidR="00781C92" w:rsidRPr="00781C92">
        <w:rPr>
          <w:rFonts w:ascii="Times New Roman" w:hAnsi="Times New Roman" w:cs="Times New Roman"/>
          <w:b/>
          <w:sz w:val="24"/>
          <w:szCs w:val="24"/>
        </w:rPr>
        <w:t>…</w:t>
      </w:r>
      <w:r w:rsidR="00781C92" w:rsidRPr="00781C92">
        <w:rPr>
          <w:rFonts w:ascii="Times New Roman" w:hAnsi="Times New Roman" w:cs="Times New Roman"/>
          <w:sz w:val="24"/>
          <w:szCs w:val="24"/>
        </w:rPr>
        <w:t>………………………</w:t>
      </w:r>
      <w:r>
        <w:rPr>
          <w:rFonts w:ascii="Times New Roman" w:hAnsi="Times New Roman" w:cs="Times New Roman"/>
          <w:sz w:val="24"/>
          <w:szCs w:val="24"/>
        </w:rPr>
        <w:t>……………………………………………………………………………..</w:t>
      </w:r>
      <w:r w:rsidR="00781C92" w:rsidRPr="00781C92">
        <w:rPr>
          <w:rFonts w:ascii="Times New Roman" w:hAnsi="Times New Roman" w:cs="Times New Roman"/>
          <w:sz w:val="24"/>
          <w:szCs w:val="24"/>
        </w:rPr>
        <w:t>…………………………</w:t>
      </w:r>
    </w:p>
    <w:p w:rsidR="00805D31" w:rsidRPr="00781C92" w:rsidRDefault="00CE7269">
      <w:pPr>
        <w:pStyle w:val="T1"/>
        <w:rPr>
          <w:rFonts w:ascii="Times New Roman" w:eastAsiaTheme="minorEastAsia" w:hAnsi="Times New Roman" w:cs="Times New Roman"/>
          <w:sz w:val="24"/>
          <w:szCs w:val="24"/>
          <w:lang w:eastAsia="tr-TR"/>
        </w:rPr>
      </w:pPr>
      <w:hyperlink w:anchor="_Toc418147552" w:history="1">
        <w:r w:rsidR="00C23570" w:rsidRPr="00781C92">
          <w:rPr>
            <w:rStyle w:val="Kpr"/>
            <w:rFonts w:ascii="Times New Roman" w:hAnsi="Times New Roman" w:cs="Times New Roman"/>
            <w:sz w:val="24"/>
            <w:szCs w:val="24"/>
          </w:rPr>
          <w:t>BÖLÜM</w:t>
        </w:r>
        <w:r w:rsidR="00FC3A3D">
          <w:rPr>
            <w:rStyle w:val="Kpr"/>
            <w:rFonts w:ascii="Times New Roman" w:hAnsi="Times New Roman" w:cs="Times New Roman"/>
            <w:sz w:val="24"/>
            <w:szCs w:val="24"/>
          </w:rPr>
          <w:t xml:space="preserve"> I</w:t>
        </w:r>
        <w:r w:rsidR="00C23570" w:rsidRPr="00781C92">
          <w:rPr>
            <w:rStyle w:val="Kpr"/>
            <w:rFonts w:ascii="Times New Roman" w:hAnsi="Times New Roman" w:cs="Times New Roman"/>
            <w:sz w:val="24"/>
            <w:szCs w:val="24"/>
          </w:rPr>
          <w:t xml:space="preserve"> : </w:t>
        </w:r>
        <w:r w:rsidR="00805D31" w:rsidRPr="00781C92">
          <w:rPr>
            <w:rStyle w:val="Kpr"/>
            <w:rFonts w:ascii="Times New Roman" w:hAnsi="Times New Roman" w:cs="Times New Roman"/>
            <w:sz w:val="24"/>
            <w:szCs w:val="24"/>
          </w:rPr>
          <w:t>STRATEJİK PLANIN HAZIRLANMA SÜRECİ</w:t>
        </w:r>
        <w:r w:rsidR="00FC3A3D">
          <w:rPr>
            <w:rStyle w:val="Kpr"/>
            <w:rFonts w:ascii="Times New Roman" w:hAnsi="Times New Roman" w:cs="Times New Roman"/>
            <w:sz w:val="24"/>
            <w:szCs w:val="24"/>
          </w:rPr>
          <w:t>……………………………………………………………………………..</w:t>
        </w:r>
        <w:r w:rsidR="00805D31" w:rsidRPr="00781C92">
          <w:rPr>
            <w:rFonts w:ascii="Times New Roman" w:hAnsi="Times New Roman" w:cs="Times New Roman"/>
            <w:webHidden/>
            <w:sz w:val="24"/>
            <w:szCs w:val="24"/>
          </w:rPr>
          <w:tab/>
        </w:r>
      </w:hyperlink>
      <w:r w:rsidR="00037802">
        <w:rPr>
          <w:rFonts w:ascii="Times New Roman" w:hAnsi="Times New Roman" w:cs="Times New Roman"/>
          <w:sz w:val="24"/>
          <w:szCs w:val="24"/>
        </w:rPr>
        <w:t>3</w:t>
      </w:r>
    </w:p>
    <w:p w:rsidR="00805D31" w:rsidRPr="00781C92" w:rsidRDefault="00CE7269">
      <w:pPr>
        <w:pStyle w:val="T1"/>
        <w:rPr>
          <w:rFonts w:ascii="Times New Roman" w:eastAsiaTheme="minorEastAsia" w:hAnsi="Times New Roman" w:cs="Times New Roman"/>
          <w:sz w:val="24"/>
          <w:szCs w:val="24"/>
          <w:lang w:eastAsia="tr-TR"/>
        </w:rPr>
      </w:pPr>
      <w:hyperlink w:anchor="_Toc418147553" w:history="1">
        <w:r w:rsidR="00C23570" w:rsidRPr="00781C92">
          <w:rPr>
            <w:rStyle w:val="Kpr"/>
            <w:rFonts w:ascii="Times New Roman" w:hAnsi="Times New Roman" w:cs="Times New Roman"/>
            <w:sz w:val="24"/>
            <w:szCs w:val="24"/>
          </w:rPr>
          <w:t>BÖLÜM</w:t>
        </w:r>
        <w:r w:rsidR="00FC3A3D">
          <w:rPr>
            <w:rStyle w:val="Kpr"/>
            <w:rFonts w:ascii="Times New Roman" w:hAnsi="Times New Roman" w:cs="Times New Roman"/>
            <w:sz w:val="24"/>
            <w:szCs w:val="24"/>
          </w:rPr>
          <w:t xml:space="preserve"> II</w:t>
        </w:r>
        <w:r w:rsidR="00C23570" w:rsidRPr="00781C92">
          <w:rPr>
            <w:rStyle w:val="Kpr"/>
            <w:rFonts w:ascii="Times New Roman" w:hAnsi="Times New Roman" w:cs="Times New Roman"/>
            <w:sz w:val="24"/>
            <w:szCs w:val="24"/>
          </w:rPr>
          <w:t xml:space="preserve"> :</w:t>
        </w:r>
        <w:r w:rsidR="00805D31" w:rsidRPr="00781C92">
          <w:rPr>
            <w:rStyle w:val="Kpr"/>
            <w:rFonts w:ascii="Times New Roman" w:hAnsi="Times New Roman" w:cs="Times New Roman"/>
            <w:sz w:val="24"/>
            <w:szCs w:val="24"/>
          </w:rPr>
          <w:t xml:space="preserve"> DURUM ANALİZİ</w:t>
        </w:r>
        <w:r w:rsidR="00FC3A3D">
          <w:rPr>
            <w:rStyle w:val="Kpr"/>
            <w:rFonts w:ascii="Times New Roman" w:hAnsi="Times New Roman" w:cs="Times New Roman"/>
            <w:sz w:val="24"/>
            <w:szCs w:val="24"/>
          </w:rPr>
          <w:t>………………………………………………………………………………………………………………</w:t>
        </w:r>
        <w:r w:rsidR="00805D31" w:rsidRPr="00781C92">
          <w:rPr>
            <w:rFonts w:ascii="Times New Roman" w:hAnsi="Times New Roman" w:cs="Times New Roman"/>
            <w:webHidden/>
            <w:sz w:val="24"/>
            <w:szCs w:val="24"/>
          </w:rPr>
          <w:tab/>
        </w:r>
      </w:hyperlink>
      <w:r w:rsidR="00037802">
        <w:rPr>
          <w:rFonts w:ascii="Times New Roman" w:hAnsi="Times New Roman" w:cs="Times New Roman"/>
          <w:sz w:val="24"/>
          <w:szCs w:val="24"/>
        </w:rPr>
        <w:t>7</w:t>
      </w:r>
    </w:p>
    <w:p w:rsidR="00805D31" w:rsidRPr="00781C92" w:rsidRDefault="00CE7269" w:rsidP="00FC3A3D">
      <w:pPr>
        <w:pStyle w:val="T2"/>
        <w:rPr>
          <w:rFonts w:eastAsiaTheme="minorEastAsia"/>
          <w:lang w:eastAsia="tr-TR"/>
        </w:rPr>
      </w:pPr>
      <w:hyperlink w:anchor="_Toc418147554" w:history="1">
        <w:r w:rsidR="004F4295">
          <w:rPr>
            <w:rStyle w:val="Kpr"/>
            <w:b w:val="0"/>
          </w:rPr>
          <w:t>Tarihsel Gelişim</w:t>
        </w:r>
        <w:r w:rsidR="00FC3A3D">
          <w:rPr>
            <w:rStyle w:val="Kpr"/>
            <w:b w:val="0"/>
          </w:rPr>
          <w:t>……………………………………………………………………………………………………………………………….</w:t>
        </w:r>
        <w:r w:rsidR="00805D31" w:rsidRPr="00781C92">
          <w:rPr>
            <w:webHidden/>
          </w:rPr>
          <w:tab/>
        </w:r>
      </w:hyperlink>
      <w:r w:rsidR="00037802">
        <w:t>9</w:t>
      </w:r>
    </w:p>
    <w:p w:rsidR="00805D31" w:rsidRPr="00781C92" w:rsidRDefault="00CE7269" w:rsidP="00FC3A3D">
      <w:pPr>
        <w:pStyle w:val="T2"/>
        <w:rPr>
          <w:rFonts w:eastAsiaTheme="minorEastAsia"/>
          <w:lang w:eastAsia="tr-TR"/>
        </w:rPr>
      </w:pPr>
      <w:hyperlink w:anchor="_Toc418147555" w:history="1">
        <w:r w:rsidR="00FC3A3D">
          <w:rPr>
            <w:rStyle w:val="Kpr"/>
            <w:b w:val="0"/>
          </w:rPr>
          <w:t>Okulun Mevcut Durumu-Temel İstatistikler…………………………………………………………………………………………………</w:t>
        </w:r>
        <w:r w:rsidR="00805D31" w:rsidRPr="00781C92">
          <w:rPr>
            <w:webHidden/>
          </w:rPr>
          <w:tab/>
        </w:r>
        <w:r w:rsidR="00037802">
          <w:rPr>
            <w:webHidden/>
          </w:rPr>
          <w:t>10</w:t>
        </w:r>
      </w:hyperlink>
    </w:p>
    <w:p w:rsidR="00805D31" w:rsidRPr="00781C92" w:rsidRDefault="00CE7269" w:rsidP="00FC3A3D">
      <w:pPr>
        <w:pStyle w:val="T2"/>
        <w:rPr>
          <w:rFonts w:eastAsiaTheme="minorEastAsia"/>
          <w:lang w:eastAsia="tr-TR"/>
        </w:rPr>
      </w:pPr>
      <w:hyperlink w:anchor="_Toc418147556" w:history="1">
        <w:r w:rsidR="00FC3A3D">
          <w:rPr>
            <w:rStyle w:val="Kpr"/>
            <w:b w:val="0"/>
          </w:rPr>
          <w:t>Paydaş Analizi………………………………………………………………………………………………………………………………</w:t>
        </w:r>
        <w:r w:rsidR="00805D31" w:rsidRPr="00781C92">
          <w:rPr>
            <w:webHidden/>
          </w:rPr>
          <w:tab/>
        </w:r>
      </w:hyperlink>
      <w:r w:rsidR="00037802">
        <w:t>15</w:t>
      </w:r>
    </w:p>
    <w:p w:rsidR="00805D31" w:rsidRPr="00781C92" w:rsidRDefault="00CE7269" w:rsidP="00FC3A3D">
      <w:pPr>
        <w:pStyle w:val="T2"/>
        <w:rPr>
          <w:rFonts w:eastAsiaTheme="minorEastAsia"/>
          <w:lang w:eastAsia="tr-TR"/>
        </w:rPr>
      </w:pPr>
      <w:hyperlink w:anchor="_Toc418147557" w:history="1">
        <w:r w:rsidR="00FC3A3D">
          <w:rPr>
            <w:rStyle w:val="Kpr"/>
            <w:b w:val="0"/>
          </w:rPr>
          <w:t>Kurum İçi ve Dışı Analiz……………………………………………………………………………………………………………………...</w:t>
        </w:r>
      </w:hyperlink>
      <w:r w:rsidR="00037802">
        <w:t>26</w:t>
      </w:r>
    </w:p>
    <w:p w:rsidR="00C23570" w:rsidRPr="00781C92" w:rsidRDefault="00CE7269" w:rsidP="00FC3A3D">
      <w:pPr>
        <w:pStyle w:val="T2"/>
      </w:pPr>
      <w:hyperlink w:anchor="_Toc418147558" w:history="1">
        <w:r w:rsidR="00FC3A3D">
          <w:rPr>
            <w:rStyle w:val="Kpr"/>
            <w:b w:val="0"/>
          </w:rPr>
          <w:t>GZFT (Güçlü, Zayfı, Fırsat, Tehdit) Analizi…………………………………………………………………………………………………..</w:t>
        </w:r>
        <w:r w:rsidR="00805D31" w:rsidRPr="00781C92">
          <w:rPr>
            <w:webHidden/>
          </w:rPr>
          <w:tab/>
        </w:r>
      </w:hyperlink>
      <w:r w:rsidR="00037802">
        <w:t>36</w:t>
      </w:r>
    </w:p>
    <w:p w:rsidR="00805D31" w:rsidRPr="00FC3A3D" w:rsidRDefault="00CE7269" w:rsidP="00FC3A3D">
      <w:pPr>
        <w:pStyle w:val="T2"/>
        <w:rPr>
          <w:rFonts w:eastAsiaTheme="minorEastAsia"/>
          <w:lang w:eastAsia="tr-TR"/>
        </w:rPr>
      </w:pPr>
      <w:hyperlink w:anchor="_Toc418147564" w:history="1">
        <w:r w:rsidR="00FC3A3D" w:rsidRPr="00FC3A3D">
          <w:rPr>
            <w:rStyle w:val="Kpr"/>
            <w:b w:val="0"/>
          </w:rPr>
          <w:t>Gelişim ve Sorun Alanları</w:t>
        </w:r>
        <w:r w:rsidR="00FC3A3D">
          <w:rPr>
            <w:rStyle w:val="Kpr"/>
            <w:b w:val="0"/>
          </w:rPr>
          <w:t>……………………………………………………………………………………………..</w:t>
        </w:r>
        <w:r w:rsidR="008C506A" w:rsidRPr="00FC3A3D">
          <w:rPr>
            <w:rStyle w:val="Kpr"/>
            <w:b w:val="0"/>
          </w:rPr>
          <w:t>………</w:t>
        </w:r>
        <w:r w:rsidR="00FC3A3D">
          <w:rPr>
            <w:rStyle w:val="Kpr"/>
            <w:b w:val="0"/>
          </w:rPr>
          <w:t>………………</w:t>
        </w:r>
      </w:hyperlink>
      <w:r w:rsidR="00037802">
        <w:t>41</w:t>
      </w:r>
    </w:p>
    <w:p w:rsidR="00805D31" w:rsidRPr="00781C92" w:rsidRDefault="00CE7269">
      <w:pPr>
        <w:pStyle w:val="T1"/>
        <w:rPr>
          <w:rFonts w:ascii="Times New Roman" w:eastAsiaTheme="minorEastAsia" w:hAnsi="Times New Roman" w:cs="Times New Roman"/>
          <w:b w:val="0"/>
          <w:sz w:val="24"/>
          <w:szCs w:val="24"/>
          <w:lang w:eastAsia="tr-TR"/>
        </w:rPr>
      </w:pPr>
      <w:hyperlink w:anchor="_Toc418147566" w:history="1">
        <w:r w:rsidR="00C23570" w:rsidRPr="00781C92">
          <w:rPr>
            <w:rStyle w:val="Kpr"/>
            <w:rFonts w:ascii="Times New Roman" w:hAnsi="Times New Roman" w:cs="Times New Roman"/>
            <w:sz w:val="24"/>
            <w:szCs w:val="24"/>
          </w:rPr>
          <w:t xml:space="preserve">BÖLÜM </w:t>
        </w:r>
        <w:r w:rsidR="00FC3A3D">
          <w:rPr>
            <w:rStyle w:val="Kpr"/>
            <w:rFonts w:ascii="Times New Roman" w:hAnsi="Times New Roman" w:cs="Times New Roman"/>
            <w:sz w:val="24"/>
            <w:szCs w:val="24"/>
          </w:rPr>
          <w:t>III</w:t>
        </w:r>
        <w:r w:rsidR="00C23570" w:rsidRPr="00781C92">
          <w:rPr>
            <w:rStyle w:val="Kpr"/>
            <w:rFonts w:ascii="Times New Roman" w:hAnsi="Times New Roman" w:cs="Times New Roman"/>
            <w:sz w:val="24"/>
            <w:szCs w:val="24"/>
          </w:rPr>
          <w:t xml:space="preserve">: </w:t>
        </w:r>
        <w:r w:rsidR="00805D31" w:rsidRPr="00781C92">
          <w:rPr>
            <w:rStyle w:val="Kpr"/>
            <w:rFonts w:ascii="Times New Roman" w:hAnsi="Times New Roman" w:cs="Times New Roman"/>
            <w:sz w:val="24"/>
            <w:szCs w:val="24"/>
          </w:rPr>
          <w:t>GELECEĞE YÖNELİM</w:t>
        </w:r>
        <w:r w:rsidR="00FC3A3D">
          <w:rPr>
            <w:rStyle w:val="Kpr"/>
            <w:rFonts w:ascii="Times New Roman" w:hAnsi="Times New Roman" w:cs="Times New Roman"/>
            <w:sz w:val="24"/>
            <w:szCs w:val="24"/>
          </w:rPr>
          <w:t xml:space="preserve"> (Misyon, Vizyon ve Temel Değerler)……………………………………………………………</w:t>
        </w:r>
        <w:r w:rsidR="00805D31" w:rsidRPr="00781C92">
          <w:rPr>
            <w:rFonts w:ascii="Times New Roman" w:hAnsi="Times New Roman" w:cs="Times New Roman"/>
            <w:webHidden/>
            <w:sz w:val="24"/>
            <w:szCs w:val="24"/>
          </w:rPr>
          <w:tab/>
        </w:r>
        <w:r w:rsidR="008C506A" w:rsidRPr="00781C92">
          <w:rPr>
            <w:rFonts w:ascii="Times New Roman" w:hAnsi="Times New Roman" w:cs="Times New Roman"/>
            <w:webHidden/>
            <w:sz w:val="24"/>
            <w:szCs w:val="24"/>
          </w:rPr>
          <w:t>43</w:t>
        </w:r>
      </w:hyperlink>
    </w:p>
    <w:p w:rsidR="00805D31" w:rsidRPr="00781C92" w:rsidRDefault="00CE7269">
      <w:pPr>
        <w:pStyle w:val="T1"/>
        <w:rPr>
          <w:rFonts w:ascii="Times New Roman" w:eastAsiaTheme="minorEastAsia" w:hAnsi="Times New Roman" w:cs="Times New Roman"/>
          <w:b w:val="0"/>
          <w:sz w:val="24"/>
          <w:szCs w:val="24"/>
          <w:lang w:eastAsia="tr-TR"/>
        </w:rPr>
      </w:pPr>
      <w:hyperlink w:anchor="_Toc418147567" w:history="1">
        <w:r w:rsidR="00FC3A3D" w:rsidRPr="00FC3A3D">
          <w:rPr>
            <w:rStyle w:val="Kpr"/>
            <w:rFonts w:ascii="Times New Roman" w:hAnsi="Times New Roman" w:cs="Times New Roman"/>
            <w:b w:val="0"/>
            <w:sz w:val="24"/>
            <w:szCs w:val="24"/>
          </w:rPr>
          <w:t>Misyonumuz</w:t>
        </w:r>
        <w:r w:rsidR="00FC3A3D">
          <w:rPr>
            <w:rStyle w:val="Kpr"/>
            <w:rFonts w:ascii="Times New Roman" w:hAnsi="Times New Roman" w:cs="Times New Roman"/>
            <w:b w:val="0"/>
            <w:sz w:val="24"/>
            <w:szCs w:val="24"/>
          </w:rPr>
          <w:t>…………………………………………………………………………………………………………………………………..</w:t>
        </w:r>
        <w:r w:rsidR="00805D31" w:rsidRPr="00781C92">
          <w:rPr>
            <w:rFonts w:ascii="Times New Roman" w:hAnsi="Times New Roman" w:cs="Times New Roman"/>
            <w:webHidden/>
            <w:sz w:val="24"/>
            <w:szCs w:val="24"/>
          </w:rPr>
          <w:tab/>
        </w:r>
        <w:r w:rsidR="008C506A" w:rsidRPr="00781C92">
          <w:rPr>
            <w:rFonts w:ascii="Times New Roman" w:hAnsi="Times New Roman" w:cs="Times New Roman"/>
            <w:webHidden/>
            <w:sz w:val="24"/>
            <w:szCs w:val="24"/>
          </w:rPr>
          <w:t>44</w:t>
        </w:r>
      </w:hyperlink>
    </w:p>
    <w:p w:rsidR="00FD1D0E" w:rsidRPr="00781C92" w:rsidRDefault="00CE7269" w:rsidP="00FD1D0E">
      <w:pPr>
        <w:pStyle w:val="T1"/>
        <w:rPr>
          <w:rStyle w:val="Kpr"/>
          <w:rFonts w:ascii="Times New Roman" w:hAnsi="Times New Roman" w:cs="Times New Roman"/>
          <w:sz w:val="24"/>
          <w:szCs w:val="24"/>
        </w:rPr>
      </w:pPr>
      <w:hyperlink w:anchor="_Toc418147568" w:history="1">
        <w:r w:rsidR="00FC3A3D" w:rsidRPr="00FC3A3D">
          <w:rPr>
            <w:rStyle w:val="Kpr"/>
            <w:rFonts w:ascii="Times New Roman" w:hAnsi="Times New Roman" w:cs="Times New Roman"/>
            <w:b w:val="0"/>
            <w:sz w:val="24"/>
            <w:szCs w:val="24"/>
          </w:rPr>
          <w:t>Vizyonumuz</w:t>
        </w:r>
        <w:r w:rsidR="00FC3A3D">
          <w:rPr>
            <w:rStyle w:val="Kpr"/>
            <w:rFonts w:ascii="Times New Roman" w:hAnsi="Times New Roman" w:cs="Times New Roman"/>
            <w:b w:val="0"/>
            <w:sz w:val="24"/>
            <w:szCs w:val="24"/>
          </w:rPr>
          <w:t>………………………………………………………………………………………………………………………</w:t>
        </w:r>
        <w:r w:rsidR="00037802">
          <w:rPr>
            <w:rStyle w:val="Kpr"/>
            <w:rFonts w:ascii="Times New Roman" w:hAnsi="Times New Roman" w:cs="Times New Roman"/>
            <w:b w:val="0"/>
            <w:sz w:val="24"/>
            <w:szCs w:val="24"/>
          </w:rPr>
          <w:t>……</w:t>
        </w:r>
        <w:r w:rsidR="00FC3A3D">
          <w:rPr>
            <w:rStyle w:val="Kpr"/>
            <w:rFonts w:ascii="Times New Roman" w:hAnsi="Times New Roman" w:cs="Times New Roman"/>
            <w:b w:val="0"/>
            <w:sz w:val="24"/>
            <w:szCs w:val="24"/>
          </w:rPr>
          <w:t>…….</w:t>
        </w:r>
        <w:r w:rsidR="00805D31" w:rsidRPr="00781C92">
          <w:rPr>
            <w:rFonts w:ascii="Times New Roman" w:hAnsi="Times New Roman" w:cs="Times New Roman"/>
            <w:webHidden/>
            <w:sz w:val="24"/>
            <w:szCs w:val="24"/>
          </w:rPr>
          <w:tab/>
        </w:r>
      </w:hyperlink>
      <w:r w:rsidR="00037802">
        <w:rPr>
          <w:rFonts w:ascii="Times New Roman" w:hAnsi="Times New Roman" w:cs="Times New Roman"/>
          <w:sz w:val="24"/>
          <w:szCs w:val="24"/>
        </w:rPr>
        <w:t>45</w:t>
      </w:r>
    </w:p>
    <w:p w:rsidR="00805D31" w:rsidRPr="00781C92" w:rsidRDefault="00CE7269" w:rsidP="00FD1D0E">
      <w:pPr>
        <w:pStyle w:val="T1"/>
        <w:rPr>
          <w:rFonts w:ascii="Times New Roman" w:eastAsiaTheme="minorEastAsia" w:hAnsi="Times New Roman" w:cs="Times New Roman"/>
          <w:b w:val="0"/>
          <w:sz w:val="24"/>
          <w:szCs w:val="24"/>
          <w:lang w:eastAsia="tr-TR"/>
        </w:rPr>
      </w:pPr>
      <w:hyperlink w:anchor="_Toc418147570" w:history="1">
        <w:r w:rsidR="00FC3A3D" w:rsidRPr="00FC3A3D">
          <w:rPr>
            <w:rStyle w:val="Kpr"/>
            <w:rFonts w:ascii="Times New Roman" w:hAnsi="Times New Roman" w:cs="Times New Roman"/>
            <w:b w:val="0"/>
            <w:sz w:val="24"/>
            <w:szCs w:val="24"/>
          </w:rPr>
          <w:t>Temel Değerlerimiz</w:t>
        </w:r>
        <w:r w:rsidR="00FC3A3D">
          <w:rPr>
            <w:rStyle w:val="Kpr"/>
            <w:rFonts w:ascii="Times New Roman" w:hAnsi="Times New Roman" w:cs="Times New Roman"/>
            <w:b w:val="0"/>
            <w:sz w:val="24"/>
            <w:szCs w:val="24"/>
          </w:rPr>
          <w:t>…………………………………………………………………………………………………………………</w:t>
        </w:r>
        <w:r w:rsidR="00037802">
          <w:rPr>
            <w:rStyle w:val="Kpr"/>
            <w:rFonts w:ascii="Times New Roman" w:hAnsi="Times New Roman" w:cs="Times New Roman"/>
            <w:b w:val="0"/>
            <w:sz w:val="24"/>
            <w:szCs w:val="24"/>
          </w:rPr>
          <w:t>…..</w:t>
        </w:r>
        <w:r w:rsidR="00FC3A3D">
          <w:rPr>
            <w:rStyle w:val="Kpr"/>
            <w:rFonts w:ascii="Times New Roman" w:hAnsi="Times New Roman" w:cs="Times New Roman"/>
            <w:b w:val="0"/>
            <w:sz w:val="24"/>
            <w:szCs w:val="24"/>
          </w:rPr>
          <w:t>……</w:t>
        </w:r>
        <w:r w:rsidR="00805D31" w:rsidRPr="00781C92">
          <w:rPr>
            <w:rFonts w:ascii="Times New Roman" w:hAnsi="Times New Roman" w:cs="Times New Roman"/>
            <w:webHidden/>
            <w:sz w:val="24"/>
            <w:szCs w:val="24"/>
          </w:rPr>
          <w:tab/>
        </w:r>
      </w:hyperlink>
      <w:r w:rsidR="00037802">
        <w:rPr>
          <w:rFonts w:ascii="Times New Roman" w:hAnsi="Times New Roman" w:cs="Times New Roman"/>
          <w:sz w:val="24"/>
          <w:szCs w:val="24"/>
        </w:rPr>
        <w:t>46</w:t>
      </w:r>
    </w:p>
    <w:p w:rsidR="00FC3A3D" w:rsidRPr="00781C92" w:rsidRDefault="00CE7269" w:rsidP="00FC3A3D">
      <w:pPr>
        <w:pStyle w:val="T1"/>
        <w:rPr>
          <w:rFonts w:ascii="Times New Roman" w:eastAsiaTheme="minorEastAsia" w:hAnsi="Times New Roman" w:cs="Times New Roman"/>
          <w:b w:val="0"/>
          <w:sz w:val="24"/>
          <w:szCs w:val="24"/>
          <w:lang w:eastAsia="tr-TR"/>
        </w:rPr>
      </w:pPr>
      <w:hyperlink w:anchor="_Toc418147566" w:history="1">
        <w:r w:rsidR="00FC3A3D" w:rsidRPr="00781C92">
          <w:rPr>
            <w:rStyle w:val="Kpr"/>
            <w:rFonts w:ascii="Times New Roman" w:hAnsi="Times New Roman" w:cs="Times New Roman"/>
            <w:sz w:val="24"/>
            <w:szCs w:val="24"/>
          </w:rPr>
          <w:t xml:space="preserve">BÖLÜM </w:t>
        </w:r>
        <w:r w:rsidR="00FC3A3D">
          <w:rPr>
            <w:rStyle w:val="Kpr"/>
            <w:rFonts w:ascii="Times New Roman" w:hAnsi="Times New Roman" w:cs="Times New Roman"/>
            <w:sz w:val="24"/>
            <w:szCs w:val="24"/>
          </w:rPr>
          <w:t>IV</w:t>
        </w:r>
        <w:r w:rsidR="00FC3A3D" w:rsidRPr="00781C92">
          <w:rPr>
            <w:rStyle w:val="Kpr"/>
            <w:rFonts w:ascii="Times New Roman" w:hAnsi="Times New Roman" w:cs="Times New Roman"/>
            <w:sz w:val="24"/>
            <w:szCs w:val="24"/>
          </w:rPr>
          <w:t xml:space="preserve">: </w:t>
        </w:r>
        <w:r w:rsidR="00FC3A3D">
          <w:rPr>
            <w:rStyle w:val="Kpr"/>
            <w:rFonts w:ascii="Times New Roman" w:hAnsi="Times New Roman" w:cs="Times New Roman"/>
            <w:sz w:val="24"/>
            <w:szCs w:val="24"/>
          </w:rPr>
          <w:t>AMAÇ, HEDEF VE EYLEMLER……………………………………………………………………………………</w:t>
        </w:r>
        <w:r w:rsidR="00037802">
          <w:rPr>
            <w:rStyle w:val="Kpr"/>
            <w:rFonts w:ascii="Times New Roman" w:hAnsi="Times New Roman" w:cs="Times New Roman"/>
            <w:sz w:val="24"/>
            <w:szCs w:val="24"/>
          </w:rPr>
          <w:t>…..</w:t>
        </w:r>
        <w:r w:rsidR="00FC3A3D">
          <w:rPr>
            <w:rStyle w:val="Kpr"/>
            <w:rFonts w:ascii="Times New Roman" w:hAnsi="Times New Roman" w:cs="Times New Roman"/>
            <w:sz w:val="24"/>
            <w:szCs w:val="24"/>
          </w:rPr>
          <w:t>……</w:t>
        </w:r>
        <w:r w:rsidR="00FC3A3D" w:rsidRPr="00781C92">
          <w:rPr>
            <w:rFonts w:ascii="Times New Roman" w:hAnsi="Times New Roman" w:cs="Times New Roman"/>
            <w:webHidden/>
            <w:sz w:val="24"/>
            <w:szCs w:val="24"/>
          </w:rPr>
          <w:tab/>
        </w:r>
      </w:hyperlink>
      <w:r w:rsidR="00037802">
        <w:rPr>
          <w:rFonts w:ascii="Times New Roman" w:hAnsi="Times New Roman" w:cs="Times New Roman"/>
          <w:sz w:val="24"/>
          <w:szCs w:val="24"/>
        </w:rPr>
        <w:t>47</w:t>
      </w:r>
    </w:p>
    <w:p w:rsidR="00805D31" w:rsidRPr="00781C92" w:rsidRDefault="00CE7269" w:rsidP="00FC3A3D">
      <w:pPr>
        <w:pStyle w:val="T2"/>
        <w:rPr>
          <w:rFonts w:eastAsiaTheme="minorEastAsia"/>
          <w:lang w:eastAsia="tr-TR"/>
        </w:rPr>
      </w:pPr>
      <w:hyperlink w:anchor="_Toc418147573" w:history="1">
        <w:r w:rsidR="00FC3A3D">
          <w:rPr>
            <w:rStyle w:val="Kpr"/>
            <w:b w:val="0"/>
            <w:u w:val="none"/>
          </w:rPr>
          <w:t>T</w:t>
        </w:r>
        <w:r w:rsidR="00FC3A3D" w:rsidRPr="00FC3A3D">
          <w:rPr>
            <w:rStyle w:val="Kpr"/>
            <w:b w:val="0"/>
            <w:u w:val="none"/>
          </w:rPr>
          <w:t>ema I: Eğitim Ve Öğretime Katılım</w:t>
        </w:r>
        <w:r w:rsidR="00FC3A3D">
          <w:rPr>
            <w:rStyle w:val="Kpr"/>
            <w:b w:val="0"/>
            <w:u w:val="none"/>
          </w:rPr>
          <w:t>…………………………………………………………………………………</w:t>
        </w:r>
        <w:r w:rsidR="00037802">
          <w:rPr>
            <w:rStyle w:val="Kpr"/>
            <w:b w:val="0"/>
            <w:u w:val="none"/>
          </w:rPr>
          <w:t>….</w:t>
        </w:r>
        <w:r w:rsidR="00FC3A3D">
          <w:rPr>
            <w:rStyle w:val="Kpr"/>
            <w:b w:val="0"/>
            <w:u w:val="none"/>
          </w:rPr>
          <w:t>…………………..</w:t>
        </w:r>
        <w:r w:rsidR="00805D31" w:rsidRPr="00781C92">
          <w:rPr>
            <w:webHidden/>
          </w:rPr>
          <w:tab/>
        </w:r>
      </w:hyperlink>
      <w:r w:rsidR="00037802">
        <w:t>49</w:t>
      </w:r>
    </w:p>
    <w:p w:rsidR="00805D31" w:rsidRPr="00781C92" w:rsidRDefault="00CE7269" w:rsidP="00FC3A3D">
      <w:pPr>
        <w:pStyle w:val="T2"/>
        <w:rPr>
          <w:rFonts w:eastAsiaTheme="minorEastAsia"/>
          <w:lang w:eastAsia="tr-TR"/>
        </w:rPr>
      </w:pPr>
      <w:hyperlink w:anchor="_Toc418147574" w:history="1">
        <w:r w:rsidR="00FC3A3D">
          <w:rPr>
            <w:rStyle w:val="Kpr"/>
            <w:b w:val="0"/>
            <w:u w:val="none"/>
          </w:rPr>
          <w:t>Tema II</w:t>
        </w:r>
        <w:r w:rsidR="00FC3A3D" w:rsidRPr="00FC3A3D">
          <w:rPr>
            <w:rStyle w:val="Kpr"/>
            <w:b w:val="0"/>
            <w:u w:val="none"/>
          </w:rPr>
          <w:t>: Eğitim Ve Öğretimde Kalite</w:t>
        </w:r>
        <w:r w:rsidR="00FC3A3D">
          <w:rPr>
            <w:rStyle w:val="Kpr"/>
            <w:b w:val="0"/>
            <w:u w:val="none"/>
          </w:rPr>
          <w:t>……………………………………………………………………………………</w:t>
        </w:r>
        <w:r w:rsidR="00037802">
          <w:rPr>
            <w:rStyle w:val="Kpr"/>
            <w:b w:val="0"/>
            <w:u w:val="none"/>
          </w:rPr>
          <w:t>…….</w:t>
        </w:r>
        <w:r w:rsidR="00FC3A3D">
          <w:rPr>
            <w:rStyle w:val="Kpr"/>
            <w:b w:val="0"/>
            <w:u w:val="none"/>
          </w:rPr>
          <w:t>…………….</w:t>
        </w:r>
        <w:r w:rsidR="00805D31" w:rsidRPr="00781C92">
          <w:rPr>
            <w:webHidden/>
          </w:rPr>
          <w:tab/>
        </w:r>
      </w:hyperlink>
      <w:r w:rsidR="00037802">
        <w:t>54</w:t>
      </w:r>
    </w:p>
    <w:p w:rsidR="00805D31" w:rsidRPr="00781C92" w:rsidRDefault="00CE7269">
      <w:pPr>
        <w:pStyle w:val="T1"/>
        <w:rPr>
          <w:rFonts w:ascii="Times New Roman" w:eastAsiaTheme="minorEastAsia" w:hAnsi="Times New Roman" w:cs="Times New Roman"/>
          <w:b w:val="0"/>
          <w:sz w:val="24"/>
          <w:szCs w:val="24"/>
          <w:lang w:eastAsia="tr-TR"/>
        </w:rPr>
      </w:pPr>
      <w:hyperlink w:anchor="_Toc418147576" w:history="1">
        <w:r w:rsidR="00FC3A3D">
          <w:rPr>
            <w:rStyle w:val="Kpr"/>
            <w:rFonts w:ascii="Times New Roman" w:hAnsi="Times New Roman" w:cs="Times New Roman"/>
            <w:b w:val="0"/>
            <w:sz w:val="24"/>
            <w:szCs w:val="24"/>
            <w:u w:val="none"/>
          </w:rPr>
          <w:t>Tema III</w:t>
        </w:r>
        <w:r w:rsidR="00FC3A3D" w:rsidRPr="00FC3A3D">
          <w:rPr>
            <w:rStyle w:val="Kpr"/>
            <w:rFonts w:ascii="Times New Roman" w:hAnsi="Times New Roman" w:cs="Times New Roman"/>
            <w:b w:val="0"/>
            <w:sz w:val="24"/>
            <w:szCs w:val="24"/>
            <w:u w:val="none"/>
          </w:rPr>
          <w:t>: Kurumsal Kapasite</w:t>
        </w:r>
        <w:r w:rsidR="00FC3A3D">
          <w:rPr>
            <w:rStyle w:val="Kpr"/>
            <w:rFonts w:ascii="Times New Roman" w:hAnsi="Times New Roman" w:cs="Times New Roman"/>
            <w:b w:val="0"/>
            <w:sz w:val="24"/>
            <w:szCs w:val="24"/>
            <w:u w:val="none"/>
          </w:rPr>
          <w:t>…………………………………………………………………………………………………………</w:t>
        </w:r>
        <w:r w:rsidR="00037802">
          <w:rPr>
            <w:rStyle w:val="Kpr"/>
            <w:rFonts w:ascii="Times New Roman" w:hAnsi="Times New Roman" w:cs="Times New Roman"/>
            <w:b w:val="0"/>
            <w:sz w:val="24"/>
            <w:szCs w:val="24"/>
            <w:u w:val="none"/>
          </w:rPr>
          <w:t>………</w:t>
        </w:r>
        <w:r w:rsidR="00805D31" w:rsidRPr="00781C92">
          <w:rPr>
            <w:rFonts w:ascii="Times New Roman" w:hAnsi="Times New Roman" w:cs="Times New Roman"/>
            <w:webHidden/>
            <w:sz w:val="24"/>
            <w:szCs w:val="24"/>
          </w:rPr>
          <w:tab/>
        </w:r>
      </w:hyperlink>
      <w:r w:rsidR="00037802">
        <w:rPr>
          <w:rFonts w:ascii="Times New Roman" w:hAnsi="Times New Roman" w:cs="Times New Roman"/>
          <w:sz w:val="24"/>
          <w:szCs w:val="24"/>
        </w:rPr>
        <w:t>67</w:t>
      </w:r>
    </w:p>
    <w:p w:rsidR="00FD1D0E" w:rsidRDefault="00CE7269" w:rsidP="00FC3A3D">
      <w:pPr>
        <w:pStyle w:val="T1"/>
        <w:rPr>
          <w:rFonts w:ascii="Times New Roman" w:hAnsi="Times New Roman" w:cs="Times New Roman"/>
          <w:sz w:val="24"/>
          <w:szCs w:val="24"/>
        </w:rPr>
      </w:pPr>
      <w:hyperlink w:anchor="_Toc418147578" w:history="1">
        <w:r w:rsidR="00805D31" w:rsidRPr="00781C92">
          <w:rPr>
            <w:rStyle w:val="Kpr"/>
            <w:rFonts w:ascii="Times New Roman" w:hAnsi="Times New Roman" w:cs="Times New Roman"/>
            <w:sz w:val="24"/>
            <w:szCs w:val="24"/>
          </w:rPr>
          <w:t>BÖLÜM</w:t>
        </w:r>
        <w:r w:rsidR="00FC3A3D">
          <w:rPr>
            <w:rStyle w:val="Kpr"/>
            <w:rFonts w:ascii="Times New Roman" w:hAnsi="Times New Roman" w:cs="Times New Roman"/>
            <w:sz w:val="24"/>
            <w:szCs w:val="24"/>
          </w:rPr>
          <w:t xml:space="preserve"> V</w:t>
        </w:r>
        <w:r w:rsidR="00C23570" w:rsidRPr="00781C92">
          <w:rPr>
            <w:rStyle w:val="Kpr"/>
            <w:rFonts w:ascii="Times New Roman" w:hAnsi="Times New Roman" w:cs="Times New Roman"/>
            <w:sz w:val="24"/>
            <w:szCs w:val="24"/>
          </w:rPr>
          <w:t xml:space="preserve">: </w:t>
        </w:r>
        <w:r w:rsidR="00FC3A3D">
          <w:rPr>
            <w:rStyle w:val="Kpr"/>
            <w:rFonts w:ascii="Times New Roman" w:hAnsi="Times New Roman" w:cs="Times New Roman"/>
            <w:sz w:val="24"/>
            <w:szCs w:val="24"/>
          </w:rPr>
          <w:t>MALİYETLENDİRME……………………………………………………………………………………………………</w:t>
        </w:r>
        <w:r w:rsidR="00037802">
          <w:rPr>
            <w:rStyle w:val="Kpr"/>
            <w:rFonts w:ascii="Times New Roman" w:hAnsi="Times New Roman" w:cs="Times New Roman"/>
            <w:sz w:val="24"/>
            <w:szCs w:val="24"/>
          </w:rPr>
          <w:t>…..</w:t>
        </w:r>
        <w:r w:rsidR="00FC3A3D">
          <w:rPr>
            <w:rStyle w:val="Kpr"/>
            <w:rFonts w:ascii="Times New Roman" w:hAnsi="Times New Roman" w:cs="Times New Roman"/>
            <w:sz w:val="24"/>
            <w:szCs w:val="24"/>
          </w:rPr>
          <w:t>..</w:t>
        </w:r>
        <w:r w:rsidR="00805D31" w:rsidRPr="00781C92">
          <w:rPr>
            <w:rFonts w:ascii="Times New Roman" w:hAnsi="Times New Roman" w:cs="Times New Roman"/>
            <w:webHidden/>
            <w:sz w:val="24"/>
            <w:szCs w:val="24"/>
          </w:rPr>
          <w:tab/>
        </w:r>
      </w:hyperlink>
      <w:r w:rsidR="00037802">
        <w:rPr>
          <w:rFonts w:ascii="Times New Roman" w:hAnsi="Times New Roman" w:cs="Times New Roman"/>
          <w:sz w:val="24"/>
          <w:szCs w:val="24"/>
        </w:rPr>
        <w:t>93</w:t>
      </w:r>
    </w:p>
    <w:p w:rsidR="00037802" w:rsidRDefault="00CE7269" w:rsidP="00037802">
      <w:pPr>
        <w:pStyle w:val="T1"/>
        <w:rPr>
          <w:rFonts w:ascii="Times New Roman" w:hAnsi="Times New Roman" w:cs="Times New Roman"/>
          <w:sz w:val="24"/>
          <w:szCs w:val="24"/>
        </w:rPr>
      </w:pPr>
      <w:hyperlink w:anchor="_Toc418147578" w:history="1">
        <w:r w:rsidR="00037802" w:rsidRPr="00781C92">
          <w:rPr>
            <w:rStyle w:val="Kpr"/>
            <w:rFonts w:ascii="Times New Roman" w:hAnsi="Times New Roman" w:cs="Times New Roman"/>
            <w:sz w:val="24"/>
            <w:szCs w:val="24"/>
          </w:rPr>
          <w:t>BÖLÜM</w:t>
        </w:r>
        <w:r w:rsidR="00037802">
          <w:rPr>
            <w:rStyle w:val="Kpr"/>
            <w:rFonts w:ascii="Times New Roman" w:hAnsi="Times New Roman" w:cs="Times New Roman"/>
            <w:sz w:val="24"/>
            <w:szCs w:val="24"/>
          </w:rPr>
          <w:t xml:space="preserve"> VI</w:t>
        </w:r>
        <w:r w:rsidR="00037802" w:rsidRPr="00781C92">
          <w:rPr>
            <w:rStyle w:val="Kpr"/>
            <w:rFonts w:ascii="Times New Roman" w:hAnsi="Times New Roman" w:cs="Times New Roman"/>
            <w:sz w:val="24"/>
            <w:szCs w:val="24"/>
          </w:rPr>
          <w:t xml:space="preserve">:  </w:t>
        </w:r>
        <w:r w:rsidR="00037802">
          <w:rPr>
            <w:rStyle w:val="Kpr"/>
            <w:rFonts w:ascii="Times New Roman" w:hAnsi="Times New Roman" w:cs="Times New Roman"/>
            <w:sz w:val="24"/>
            <w:szCs w:val="24"/>
          </w:rPr>
          <w:t>İZLEME VE DEĞERLENDİRME…………………………………………………………………………………………...</w:t>
        </w:r>
        <w:r w:rsidR="00037802" w:rsidRPr="00781C92">
          <w:rPr>
            <w:rFonts w:ascii="Times New Roman" w:hAnsi="Times New Roman" w:cs="Times New Roman"/>
            <w:webHidden/>
            <w:sz w:val="24"/>
            <w:szCs w:val="24"/>
          </w:rPr>
          <w:tab/>
        </w:r>
      </w:hyperlink>
      <w:r w:rsidR="00037802">
        <w:rPr>
          <w:rFonts w:ascii="Times New Roman" w:hAnsi="Times New Roman" w:cs="Times New Roman"/>
          <w:sz w:val="24"/>
          <w:szCs w:val="24"/>
        </w:rPr>
        <w:t>93</w:t>
      </w:r>
    </w:p>
    <w:p w:rsidR="00037802" w:rsidRPr="00037802" w:rsidRDefault="00CE7269" w:rsidP="00037802">
      <w:pPr>
        <w:tabs>
          <w:tab w:val="right" w:leader="dot" w:pos="9345"/>
        </w:tabs>
        <w:spacing w:after="100"/>
        <w:rPr>
          <w:rFonts w:ascii="Times New Roman" w:eastAsiaTheme="minorEastAsia" w:hAnsi="Times New Roman" w:cs="Times New Roman"/>
          <w:noProof/>
          <w:sz w:val="24"/>
          <w:szCs w:val="24"/>
          <w:lang w:eastAsia="tr-TR"/>
        </w:rPr>
      </w:pPr>
      <w:hyperlink w:anchor="_Toc418147578" w:history="1">
        <w:r w:rsidR="00037802">
          <w:rPr>
            <w:rFonts w:ascii="Times New Roman" w:hAnsi="Times New Roman" w:cs="Times New Roman"/>
            <w:b/>
            <w:noProof/>
            <w:sz w:val="24"/>
            <w:szCs w:val="24"/>
          </w:rPr>
          <w:t>EKLER</w:t>
        </w:r>
        <w:r w:rsidR="00037802" w:rsidRPr="00037802">
          <w:rPr>
            <w:rFonts w:ascii="Times New Roman" w:hAnsi="Times New Roman" w:cs="Times New Roman"/>
            <w:b/>
            <w:noProof/>
            <w:sz w:val="24"/>
            <w:szCs w:val="24"/>
          </w:rPr>
          <w:t>……………………………………………</w:t>
        </w:r>
        <w:r w:rsidR="00037802">
          <w:rPr>
            <w:rFonts w:ascii="Times New Roman" w:hAnsi="Times New Roman" w:cs="Times New Roman"/>
            <w:b/>
            <w:noProof/>
            <w:sz w:val="24"/>
            <w:szCs w:val="24"/>
          </w:rPr>
          <w:t>………………………….</w:t>
        </w:r>
        <w:r w:rsidR="00037802" w:rsidRPr="00037802">
          <w:rPr>
            <w:rFonts w:ascii="Times New Roman" w:hAnsi="Times New Roman" w:cs="Times New Roman"/>
            <w:b/>
            <w:noProof/>
            <w:sz w:val="24"/>
            <w:szCs w:val="24"/>
          </w:rPr>
          <w:t>…………………………………………………………</w:t>
        </w:r>
        <w:r w:rsidR="00037802">
          <w:rPr>
            <w:rFonts w:ascii="Times New Roman" w:hAnsi="Times New Roman" w:cs="Times New Roman"/>
            <w:b/>
            <w:noProof/>
            <w:sz w:val="24"/>
            <w:szCs w:val="24"/>
          </w:rPr>
          <w:t>…….</w:t>
        </w:r>
        <w:r w:rsidR="00037802" w:rsidRPr="00037802">
          <w:rPr>
            <w:rFonts w:ascii="Times New Roman" w:hAnsi="Times New Roman" w:cs="Times New Roman"/>
            <w:b/>
            <w:noProof/>
            <w:sz w:val="24"/>
            <w:szCs w:val="24"/>
          </w:rPr>
          <w:t>....</w:t>
        </w:r>
        <w:r w:rsidR="00037802" w:rsidRPr="00037802">
          <w:rPr>
            <w:rFonts w:ascii="Times New Roman" w:hAnsi="Times New Roman" w:cs="Times New Roman"/>
            <w:b/>
            <w:noProof/>
            <w:webHidden/>
            <w:sz w:val="24"/>
            <w:szCs w:val="24"/>
          </w:rPr>
          <w:tab/>
        </w:r>
      </w:hyperlink>
    </w:p>
    <w:p w:rsidR="00D24AC3" w:rsidRPr="009E5E74" w:rsidRDefault="00CE7269" w:rsidP="00037802">
      <w:pPr>
        <w:spacing w:line="360" w:lineRule="auto"/>
        <w:rPr>
          <w:rFonts w:ascii="Book Antiqua" w:eastAsia="Calibri" w:hAnsi="Book Antiqua"/>
          <w:b/>
        </w:rPr>
      </w:pPr>
      <w:r w:rsidRPr="00C3316D">
        <w:rPr>
          <w:rFonts w:ascii="Book Antiqua" w:hAnsi="Book Antiqua"/>
        </w:rPr>
        <w:lastRenderedPageBreak/>
        <w:fldChar w:fldCharType="end"/>
      </w:r>
      <w:bookmarkStart w:id="6" w:name="_Toc413597751"/>
      <w:bookmarkStart w:id="7" w:name="_Toc418147550"/>
      <w:r w:rsidR="003B5F0E" w:rsidRPr="00C3316D">
        <w:rPr>
          <w:rFonts w:ascii="Book Antiqua" w:eastAsia="Calibri" w:hAnsi="Book Antiqua"/>
          <w:b/>
        </w:rPr>
        <w:t>KISALTMALAR</w:t>
      </w:r>
      <w:bookmarkEnd w:id="6"/>
      <w:bookmarkEnd w:id="7"/>
    </w:p>
    <w:tbl>
      <w:tblPr>
        <w:tblStyle w:val="AkKlavuz-Vurgu11"/>
        <w:tblW w:w="14454" w:type="dxa"/>
        <w:tblLayout w:type="fixed"/>
        <w:tblLook w:val="04A0"/>
      </w:tblPr>
      <w:tblGrid>
        <w:gridCol w:w="1608"/>
        <w:gridCol w:w="6184"/>
        <w:gridCol w:w="1417"/>
        <w:gridCol w:w="5245"/>
      </w:tblGrid>
      <w:tr w:rsidR="008C7124" w:rsidRPr="008C7124" w:rsidTr="008C7124">
        <w:trPr>
          <w:cnfStyle w:val="1000000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TBMM</w:t>
            </w:r>
          </w:p>
        </w:tc>
        <w:tc>
          <w:tcPr>
            <w:tcW w:w="6184" w:type="dxa"/>
          </w:tcPr>
          <w:p w:rsidR="008C7124" w:rsidRPr="008C7124" w:rsidRDefault="008C7124" w:rsidP="008C7124">
            <w:pPr>
              <w:widowControl w:val="0"/>
              <w:spacing w:after="0" w:line="360" w:lineRule="auto"/>
              <w:ind w:left="352"/>
              <w:cnfStyle w:val="100000000000"/>
              <w:rPr>
                <w:rFonts w:ascii="Book Antiqua" w:hAnsi="Book Antiqua"/>
                <w:color w:val="231F20"/>
                <w:lang w:val="en-US"/>
              </w:rPr>
            </w:pPr>
            <w:r w:rsidRPr="008C7124">
              <w:rPr>
                <w:rFonts w:ascii="Book Antiqua" w:hAnsi="Book Antiqua"/>
                <w:color w:val="231F20"/>
                <w:lang w:val="en-US"/>
              </w:rPr>
              <w:t>TürkiyeBüyük Millet Meclisi</w:t>
            </w:r>
          </w:p>
        </w:tc>
        <w:tc>
          <w:tcPr>
            <w:tcW w:w="1417" w:type="dxa"/>
          </w:tcPr>
          <w:p w:rsidR="008C7124" w:rsidRPr="008C7124" w:rsidRDefault="008C7124" w:rsidP="008C7124">
            <w:pPr>
              <w:widowControl w:val="0"/>
              <w:spacing w:after="0" w:line="360" w:lineRule="auto"/>
              <w:ind w:left="352"/>
              <w:cnfStyle w:val="100000000000"/>
              <w:rPr>
                <w:rFonts w:ascii="Book Antiqua" w:hAnsi="Book Antiqua"/>
                <w:color w:val="231F20"/>
                <w:lang w:val="en-US"/>
              </w:rPr>
            </w:pPr>
            <w:r w:rsidRPr="008C7124">
              <w:rPr>
                <w:rFonts w:ascii="Book Antiqua" w:hAnsi="Book Antiqua"/>
                <w:color w:val="231F20"/>
                <w:lang w:val="en-US"/>
              </w:rPr>
              <w:t>TYT</w:t>
            </w:r>
          </w:p>
        </w:tc>
        <w:tc>
          <w:tcPr>
            <w:tcW w:w="5245" w:type="dxa"/>
          </w:tcPr>
          <w:p w:rsidR="008C7124" w:rsidRPr="008C7124" w:rsidRDefault="008C7124" w:rsidP="008C7124">
            <w:pPr>
              <w:widowControl w:val="0"/>
              <w:spacing w:after="0" w:line="360" w:lineRule="auto"/>
              <w:ind w:left="352"/>
              <w:cnfStyle w:val="100000000000"/>
              <w:rPr>
                <w:rFonts w:ascii="Book Antiqua" w:hAnsi="Book Antiqua"/>
                <w:color w:val="231F20"/>
                <w:lang w:val="en-US"/>
              </w:rPr>
            </w:pPr>
            <w:r w:rsidRPr="008C7124">
              <w:rPr>
                <w:rFonts w:ascii="Book Antiqua" w:hAnsi="Book Antiqua"/>
                <w:color w:val="231F20"/>
                <w:lang w:val="en-US"/>
              </w:rPr>
              <w:t>TemelYeterlilikTesti</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MEB</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MillîEğitimBakanlığı</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LGS</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LiselereGeçişSınavı</w:t>
            </w:r>
          </w:p>
        </w:tc>
      </w:tr>
      <w:tr w:rsidR="008C7124" w:rsidRPr="008C7124" w:rsidTr="008C7124">
        <w:trPr>
          <w:cnfStyle w:val="00000001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MEM</w:t>
            </w:r>
          </w:p>
        </w:tc>
        <w:tc>
          <w:tcPr>
            <w:tcW w:w="6184"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MillîEğitimMüdürlüğü</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
                <w:bCs/>
                <w:color w:val="231F20"/>
                <w:lang w:val="en-US"/>
              </w:rPr>
              <w:t>HBÖ</w:t>
            </w: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Cs/>
                <w:color w:val="231F20"/>
                <w:lang w:val="en-US"/>
              </w:rPr>
            </w:pPr>
            <w:r w:rsidRPr="008C7124">
              <w:rPr>
                <w:rFonts w:ascii="Book Antiqua" w:hAnsi="Book Antiqua" w:cs="Times New Roman"/>
                <w:bCs/>
                <w:color w:val="231F20"/>
                <w:lang w:val="en-US"/>
              </w:rPr>
              <w:t>Hayat BoyuÖğrenme</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SGB</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StratejiGeliştirmeBölümü</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HBÖSB</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Hayat BoyuÖğrenmeStratejiBelgesi</w:t>
            </w:r>
          </w:p>
        </w:tc>
      </w:tr>
      <w:tr w:rsidR="008C7124" w:rsidRPr="008C7124" w:rsidTr="008C7124">
        <w:trPr>
          <w:cnfStyle w:val="00000001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İKB</w:t>
            </w:r>
          </w:p>
        </w:tc>
        <w:tc>
          <w:tcPr>
            <w:tcW w:w="6184"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İnsanKaynaklarıBölümü</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
                <w:bCs/>
                <w:color w:val="231F20"/>
                <w:lang w:val="en-US"/>
              </w:rPr>
              <w:t>DynEd</w:t>
            </w: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Dynamic Education (DinamikEğitim)</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SP</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Stratejik Plan</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DYS</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DokümanYönetimSistemi</w:t>
            </w:r>
          </w:p>
        </w:tc>
      </w:tr>
      <w:tr w:rsidR="008C7124" w:rsidRPr="008C7124" w:rsidTr="008C7124">
        <w:trPr>
          <w:cnfStyle w:val="00000001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AB</w:t>
            </w:r>
          </w:p>
        </w:tc>
        <w:tc>
          <w:tcPr>
            <w:tcW w:w="6184"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AvrupaBirliği</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
                <w:bCs/>
                <w:color w:val="231F20"/>
                <w:lang w:val="en-US"/>
              </w:rPr>
              <w:t>MTEK</w:t>
            </w: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MeslekiveTeknikEğitimKurumları</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ADNKS</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Cs/>
                <w:color w:val="231F20"/>
                <w:lang w:val="en-US"/>
              </w:rPr>
            </w:pPr>
            <w:r w:rsidRPr="008C7124">
              <w:rPr>
                <w:rFonts w:ascii="Book Antiqua" w:hAnsi="Book Antiqua" w:cs="Times New Roman"/>
                <w:bCs/>
                <w:color w:val="231F20"/>
                <w:lang w:val="en-US"/>
              </w:rPr>
              <w:t>AdreseDayalıNüfusKayıtSistemi</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OÇEM</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OtistikÇocuklarEğitimMerkezi</w:t>
            </w:r>
          </w:p>
        </w:tc>
      </w:tr>
      <w:tr w:rsidR="008C7124" w:rsidRPr="008C7124" w:rsidTr="008C7124">
        <w:trPr>
          <w:cnfStyle w:val="00000001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İSTKA</w:t>
            </w:r>
          </w:p>
        </w:tc>
        <w:tc>
          <w:tcPr>
            <w:tcW w:w="6184"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İstanbul KalkınmaAjansı</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
                <w:bCs/>
                <w:color w:val="231F20"/>
                <w:lang w:val="en-US"/>
              </w:rPr>
              <w:t>RAM</w:t>
            </w: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RehberlikveAraştırmaMerkezi</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TÜBİTAK</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TürkiyeBilimselveTeknolojikAraştırmaKurumu</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SWOT</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Strenghts, Weaknesses, Opportunıtıes, Threats (Güçlü, Zayıf, Fırsat,Tehdit)</w:t>
            </w:r>
          </w:p>
        </w:tc>
      </w:tr>
      <w:tr w:rsidR="008C7124" w:rsidRPr="008C7124" w:rsidTr="008C7124">
        <w:trPr>
          <w:cnfStyle w:val="00000001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İSMEK</w:t>
            </w:r>
          </w:p>
        </w:tc>
        <w:tc>
          <w:tcPr>
            <w:tcW w:w="6184"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İstanbul BüyükşehirBelediyesiSanatveMeslekEğitimiKursları</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
                <w:bCs/>
                <w:color w:val="231F20"/>
                <w:lang w:val="en-US"/>
              </w:rPr>
              <w:t>PEST</w:t>
            </w: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Politik, Ekonomik, Sosyolojik, Teknolojik</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MEBBİS</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MillîEğitimBakanlığıBilişimSistemleri</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GZFT</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Güçlü, Zayıf, Fırsat, Tehdit</w:t>
            </w:r>
          </w:p>
        </w:tc>
      </w:tr>
      <w:tr w:rsidR="008C7124" w:rsidRPr="008C7124" w:rsidTr="008C7124">
        <w:trPr>
          <w:cnfStyle w:val="00000001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E-okul</w:t>
            </w:r>
          </w:p>
        </w:tc>
        <w:tc>
          <w:tcPr>
            <w:tcW w:w="6184"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OkulYönetimBilgiSistemi</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
                <w:bCs/>
                <w:color w:val="231F20"/>
                <w:lang w:val="en-US"/>
              </w:rPr>
              <w:t>TÜİK</w:t>
            </w: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TürkiyeİstatistikKurumu</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FATİH</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FırsatlarıArtırmaveTeknolojiyiİyileştirmeHareketi</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BİMER</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BaşbakanlıkİletişimMerkezi</w:t>
            </w:r>
          </w:p>
        </w:tc>
      </w:tr>
      <w:tr w:rsidR="008C7124" w:rsidRPr="008C7124" w:rsidTr="008C7124">
        <w:trPr>
          <w:cnfStyle w:val="00000001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KHK</w:t>
            </w:r>
          </w:p>
        </w:tc>
        <w:tc>
          <w:tcPr>
            <w:tcW w:w="6184"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KanunHükmündeKararname</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
                <w:bCs/>
                <w:color w:val="231F20"/>
                <w:lang w:val="en-US"/>
              </w:rPr>
              <w:t>SGK</w:t>
            </w: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r w:rsidRPr="008C7124">
              <w:rPr>
                <w:rFonts w:ascii="Book Antiqua" w:hAnsi="Book Antiqua" w:cs="Times New Roman"/>
                <w:bCs/>
                <w:color w:val="231F20"/>
                <w:lang w:val="en-US"/>
              </w:rPr>
              <w:t>SosyalGüvenlikKurumu</w:t>
            </w:r>
          </w:p>
        </w:tc>
      </w:tr>
      <w:tr w:rsidR="008C7124" w:rsidRPr="008C7124" w:rsidTr="008C7124">
        <w:trPr>
          <w:cnfStyle w:val="000000100000"/>
        </w:trPr>
        <w:tc>
          <w:tcPr>
            <w:cnfStyle w:val="001000000000"/>
            <w:tcW w:w="1608" w:type="dxa"/>
          </w:tcPr>
          <w:p w:rsidR="008C7124" w:rsidRPr="008C7124" w:rsidRDefault="008C7124" w:rsidP="008C7124">
            <w:pPr>
              <w:widowControl w:val="0"/>
              <w:spacing w:after="0" w:line="360" w:lineRule="auto"/>
              <w:ind w:left="352"/>
              <w:rPr>
                <w:rFonts w:ascii="Book Antiqua" w:hAnsi="Book Antiqua"/>
                <w:color w:val="231F20"/>
                <w:lang w:val="en-US"/>
              </w:rPr>
            </w:pPr>
            <w:r w:rsidRPr="008C7124">
              <w:rPr>
                <w:rFonts w:ascii="Book Antiqua" w:hAnsi="Book Antiqua"/>
                <w:color w:val="231F20"/>
                <w:lang w:val="en-US"/>
              </w:rPr>
              <w:t>ÖSYM</w:t>
            </w:r>
          </w:p>
        </w:tc>
        <w:tc>
          <w:tcPr>
            <w:tcW w:w="6184"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Ölçme, SeçmeveYerleştirmeMerkezi</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
                <w:bCs/>
                <w:color w:val="231F20"/>
                <w:lang w:val="en-US"/>
              </w:rPr>
              <w:t>SAM</w:t>
            </w: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r w:rsidRPr="008C7124">
              <w:rPr>
                <w:rFonts w:ascii="Book Antiqua" w:hAnsi="Book Antiqua" w:cs="Times New Roman"/>
                <w:bCs/>
                <w:color w:val="231F20"/>
                <w:lang w:val="en-US"/>
              </w:rPr>
              <w:t>Stratejikamaç</w:t>
            </w:r>
          </w:p>
        </w:tc>
      </w:tr>
      <w:tr w:rsidR="008C7124" w:rsidRPr="008C7124" w:rsidTr="008C7124">
        <w:trPr>
          <w:cnfStyle w:val="000000010000"/>
        </w:trPr>
        <w:tc>
          <w:tcPr>
            <w:cnfStyle w:val="001000000000"/>
            <w:tcW w:w="1608" w:type="dxa"/>
          </w:tcPr>
          <w:p w:rsidR="008C7124" w:rsidRPr="008C7124" w:rsidRDefault="008C7124" w:rsidP="008C7124">
            <w:pPr>
              <w:spacing w:after="0" w:line="240" w:lineRule="auto"/>
            </w:pPr>
            <w:r w:rsidRPr="008C7124">
              <w:rPr>
                <w:rFonts w:ascii="Book Antiqua" w:hAnsi="Book Antiqua"/>
                <w:color w:val="231F20"/>
                <w:lang w:val="en-US"/>
              </w:rPr>
              <w:t>YÖK</w:t>
            </w:r>
          </w:p>
        </w:tc>
        <w:tc>
          <w:tcPr>
            <w:tcW w:w="6184" w:type="dxa"/>
          </w:tcPr>
          <w:p w:rsidR="008C7124" w:rsidRPr="008C7124" w:rsidRDefault="008C7124" w:rsidP="008C7124">
            <w:pPr>
              <w:spacing w:after="0" w:line="240" w:lineRule="auto"/>
              <w:cnfStyle w:val="000000010000"/>
            </w:pPr>
            <w:r w:rsidRPr="008C7124">
              <w:rPr>
                <w:rFonts w:ascii="Book Antiqua" w:hAnsi="Book Antiqua" w:cs="Times New Roman"/>
                <w:bCs/>
                <w:color w:val="231F20"/>
                <w:lang w:val="en-US"/>
              </w:rPr>
              <w:t>YükseköğretimKuruluBaşkanlığı</w:t>
            </w:r>
          </w:p>
        </w:tc>
        <w:tc>
          <w:tcPr>
            <w:tcW w:w="1417"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p>
        </w:tc>
        <w:tc>
          <w:tcPr>
            <w:tcW w:w="5245" w:type="dxa"/>
          </w:tcPr>
          <w:p w:rsidR="008C7124" w:rsidRPr="008C7124" w:rsidRDefault="008C7124" w:rsidP="008C7124">
            <w:pPr>
              <w:widowControl w:val="0"/>
              <w:spacing w:after="0" w:line="360" w:lineRule="auto"/>
              <w:ind w:left="352"/>
              <w:cnfStyle w:val="000000010000"/>
              <w:rPr>
                <w:rFonts w:ascii="Book Antiqua" w:hAnsi="Book Antiqua" w:cs="Times New Roman"/>
                <w:b/>
                <w:bCs/>
                <w:color w:val="231F20"/>
                <w:lang w:val="en-US"/>
              </w:rPr>
            </w:pPr>
          </w:p>
        </w:tc>
      </w:tr>
      <w:tr w:rsidR="008C7124" w:rsidRPr="008C7124" w:rsidTr="008C7124">
        <w:trPr>
          <w:cnfStyle w:val="000000100000"/>
        </w:trPr>
        <w:tc>
          <w:tcPr>
            <w:cnfStyle w:val="001000000000"/>
            <w:tcW w:w="1608" w:type="dxa"/>
          </w:tcPr>
          <w:p w:rsidR="008C7124" w:rsidRPr="008C7124" w:rsidRDefault="008C7124" w:rsidP="008C7124">
            <w:pPr>
              <w:spacing w:after="0" w:line="240" w:lineRule="auto"/>
            </w:pPr>
            <w:r w:rsidRPr="008C7124">
              <w:rPr>
                <w:rFonts w:ascii="Book Antiqua" w:hAnsi="Book Antiqua"/>
                <w:color w:val="231F20"/>
                <w:lang w:val="en-US"/>
              </w:rPr>
              <w:t>AYT</w:t>
            </w:r>
          </w:p>
        </w:tc>
        <w:tc>
          <w:tcPr>
            <w:tcW w:w="6184" w:type="dxa"/>
          </w:tcPr>
          <w:p w:rsidR="008C7124" w:rsidRPr="008C7124" w:rsidRDefault="008C7124" w:rsidP="008C7124">
            <w:pPr>
              <w:spacing w:after="0" w:line="240" w:lineRule="auto"/>
              <w:cnfStyle w:val="000000100000"/>
            </w:pPr>
            <w:r w:rsidRPr="008C7124">
              <w:rPr>
                <w:rFonts w:ascii="Book Antiqua" w:hAnsi="Book Antiqua" w:cs="Times New Roman"/>
                <w:bCs/>
                <w:color w:val="231F20"/>
                <w:lang w:val="en-US"/>
              </w:rPr>
              <w:t>Alan YeterlilikTesti</w:t>
            </w:r>
          </w:p>
        </w:tc>
        <w:tc>
          <w:tcPr>
            <w:tcW w:w="1417" w:type="dxa"/>
          </w:tcPr>
          <w:p w:rsidR="008C7124" w:rsidRPr="008C7124" w:rsidRDefault="008C7124" w:rsidP="008C7124">
            <w:pPr>
              <w:widowControl w:val="0"/>
              <w:spacing w:after="0" w:line="360" w:lineRule="auto"/>
              <w:ind w:left="352"/>
              <w:cnfStyle w:val="000000100000"/>
              <w:rPr>
                <w:rFonts w:ascii="Book Antiqua" w:hAnsi="Book Antiqua" w:cs="Times New Roman"/>
                <w:b/>
                <w:bCs/>
                <w:color w:val="231F20"/>
                <w:lang w:val="en-US"/>
              </w:rPr>
            </w:pPr>
          </w:p>
        </w:tc>
        <w:tc>
          <w:tcPr>
            <w:tcW w:w="5245" w:type="dxa"/>
          </w:tcPr>
          <w:p w:rsidR="008C7124" w:rsidRPr="008C7124" w:rsidRDefault="008C7124" w:rsidP="008C7124">
            <w:pPr>
              <w:widowControl w:val="0"/>
              <w:spacing w:after="0" w:line="360" w:lineRule="auto"/>
              <w:ind w:left="352"/>
              <w:cnfStyle w:val="000000100000"/>
              <w:rPr>
                <w:rFonts w:ascii="Book Antiqua" w:hAnsi="Book Antiqua" w:cs="Times New Roman"/>
                <w:bCs/>
                <w:color w:val="231F20"/>
                <w:lang w:val="en-US"/>
              </w:rPr>
            </w:pPr>
          </w:p>
        </w:tc>
      </w:tr>
    </w:tbl>
    <w:p w:rsidR="008C7124" w:rsidRPr="00C3316D" w:rsidRDefault="008C7124" w:rsidP="00EE0F99">
      <w:pPr>
        <w:spacing w:line="360" w:lineRule="auto"/>
        <w:rPr>
          <w:rFonts w:ascii="Book Antiqua" w:hAnsi="Book Antiqua" w:cs="Times New Roman"/>
          <w:b/>
        </w:rPr>
        <w:sectPr w:rsidR="008C7124" w:rsidRPr="00C3316D" w:rsidSect="008C7124">
          <w:pgSz w:w="16838" w:h="11906" w:orient="landscape"/>
          <w:pgMar w:top="1134" w:right="1418" w:bottom="1418" w:left="1418" w:header="709" w:footer="709" w:gutter="0"/>
          <w:pgNumType w:fmt="lowerRoman" w:start="1"/>
          <w:cols w:space="708"/>
          <w:titlePg/>
          <w:docGrid w:linePitch="360"/>
        </w:sectPr>
      </w:pPr>
    </w:p>
    <w:p w:rsidR="002C2A55" w:rsidRPr="003C493E" w:rsidRDefault="002C2A55" w:rsidP="002C2A55">
      <w:pPr>
        <w:pStyle w:val="Balk1"/>
        <w:spacing w:before="0" w:after="200" w:line="360" w:lineRule="auto"/>
        <w:jc w:val="left"/>
        <w:rPr>
          <w:rFonts w:eastAsia="Calibri" w:cs="Times New Roman"/>
          <w:color w:val="auto"/>
          <w:sz w:val="24"/>
          <w:szCs w:val="24"/>
        </w:rPr>
      </w:pPr>
      <w:bookmarkStart w:id="8" w:name="_Toc413597752"/>
      <w:bookmarkStart w:id="9" w:name="_Toc418147551"/>
      <w:r w:rsidRPr="003C493E">
        <w:rPr>
          <w:rFonts w:eastAsia="Calibri" w:cs="Times New Roman"/>
          <w:color w:val="auto"/>
          <w:sz w:val="24"/>
          <w:szCs w:val="24"/>
        </w:rPr>
        <w:lastRenderedPageBreak/>
        <w:t>GİRİŞ</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Stratejik yönetim; koşullar gerektirdikçe sürekli stratejiler oluşturma, seçme, uygulama ve değiştirme yeteneğidir. Bu değişim kurumların çevresel değişkenlere ve paydaşlarına duyarlı bir şekilde iç dinamiklerini sürekli değiştirmeleriyle mümkündür.</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 xml:space="preserve">Stratejik planlama, iyi bir yönetimi hedeflemektedir. Okulumuzun stratejik planı hazırlanırken planlama sürecinin her aşamasında okul çalışanlarının, öğrencilerin, velilerin katılımı sağlanmaya çalışılmış ve paydaşların görüşlerine başvurulmuştur. </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 xml:space="preserve">Stratejik planın birinci bölümünde; planın hazırlanma süreci, eğitim dönemi, aşamaları ve gerçekleştirilen faaliyetlerle ilgili bilgi verilmektedir. </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İkinci bölümünde; durum analizi kapsamında, okulumuzun tarihi gelişimi, yasal yükümlülükler ve mevzuat analizi, faaliyet alanları ile ürün ve hizmetleri, paydaş analizi (iç ve dış), kurum içi ve dışı analizi, Küçükçekmece MEM gelişim ve sorun alanlarına yer verilmiştir.</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Üçüncü bölümde; geleceğe yönelim kapsamında misyon, vizyon ve temel değerlere, stratejik plan genel tablosuna, stratejik amaç, hedef ve tedbirlerine, eğitim-öğretime erişime, kaliteye, kurumsal kapasiteye yer verilmiştir.</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 xml:space="preserve">Dördüncü bölümde; maliyetlendirme yer almaktadır. </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 xml:space="preserve">Beşinci bölümünde ise okulumuzun stratejik planının izleme ve değerlendirme yaklaşımı ifade edilmektedir. </w:t>
      </w:r>
    </w:p>
    <w:p w:rsidR="002C2A55" w:rsidRPr="003C493E" w:rsidRDefault="002C2A55" w:rsidP="002C2A55">
      <w:pPr>
        <w:pStyle w:val="NormalWeb"/>
        <w:spacing w:before="0" w:beforeAutospacing="0" w:after="0" w:afterAutospacing="0" w:line="360" w:lineRule="auto"/>
        <w:ind w:firstLine="708"/>
        <w:jc w:val="both"/>
        <w:rPr>
          <w:rStyle w:val="Gl"/>
          <w:b w:val="0"/>
          <w:color w:val="333333"/>
        </w:rPr>
      </w:pPr>
      <w:r w:rsidRPr="003C493E">
        <w:rPr>
          <w:rStyle w:val="Gl"/>
          <w:b w:val="0"/>
          <w:color w:val="333333"/>
        </w:rPr>
        <w:t>Stratejik planın hazırlanması aşamasında katkı sağlayan herkese teşekkür ederiz.</w:t>
      </w:r>
    </w:p>
    <w:p w:rsidR="002C2A55" w:rsidRPr="003C493E" w:rsidRDefault="002C2A55" w:rsidP="002C2A55">
      <w:pPr>
        <w:jc w:val="right"/>
        <w:rPr>
          <w:rFonts w:ascii="Times New Roman" w:hAnsi="Times New Roman" w:cs="Times New Roman"/>
          <w:sz w:val="24"/>
          <w:szCs w:val="24"/>
        </w:rPr>
      </w:pPr>
      <w:r w:rsidRPr="003C493E">
        <w:rPr>
          <w:rFonts w:ascii="Times New Roman" w:hAnsi="Times New Roman" w:cs="Times New Roman"/>
          <w:sz w:val="24"/>
          <w:szCs w:val="24"/>
        </w:rPr>
        <w:tab/>
      </w:r>
    </w:p>
    <w:p w:rsidR="002C2A55" w:rsidRPr="003C493E" w:rsidRDefault="002C2A55" w:rsidP="002C2A55">
      <w:pPr>
        <w:jc w:val="right"/>
        <w:rPr>
          <w:rFonts w:ascii="Times New Roman" w:hAnsi="Times New Roman" w:cs="Times New Roman"/>
          <w:b/>
          <w:sz w:val="24"/>
          <w:szCs w:val="24"/>
        </w:rPr>
      </w:pPr>
      <w:r w:rsidRPr="003C493E">
        <w:rPr>
          <w:rFonts w:ascii="Times New Roman" w:hAnsi="Times New Roman" w:cs="Times New Roman"/>
          <w:b/>
          <w:sz w:val="24"/>
          <w:szCs w:val="24"/>
        </w:rPr>
        <w:t xml:space="preserve">TOKİ HALKALI ANADOLU İMAM HATİP LİSESİ </w:t>
      </w:r>
    </w:p>
    <w:p w:rsidR="002C2A55" w:rsidRPr="002C2A55" w:rsidRDefault="002C2A55" w:rsidP="002C2A55">
      <w:pPr>
        <w:jc w:val="right"/>
        <w:rPr>
          <w:rFonts w:ascii="Times New Roman" w:hAnsi="Times New Roman" w:cs="Times New Roman"/>
          <w:b/>
          <w:sz w:val="24"/>
          <w:szCs w:val="24"/>
        </w:rPr>
        <w:sectPr w:rsidR="002C2A55" w:rsidRPr="002C2A55" w:rsidSect="008C7124">
          <w:pgSz w:w="16838" w:h="11906" w:orient="landscape"/>
          <w:pgMar w:top="1418" w:right="1418" w:bottom="1418" w:left="1418" w:header="709" w:footer="709" w:gutter="0"/>
          <w:cols w:space="708"/>
          <w:docGrid w:linePitch="360"/>
        </w:sectPr>
      </w:pPr>
      <w:r>
        <w:rPr>
          <w:rFonts w:ascii="Times New Roman" w:hAnsi="Times New Roman" w:cs="Times New Roman"/>
          <w:b/>
          <w:sz w:val="24"/>
          <w:szCs w:val="24"/>
        </w:rPr>
        <w:t>STRATEJİK PLAN HAZIRLAMA EKİBİ</w:t>
      </w:r>
    </w:p>
    <w:p w:rsidR="002C2A55" w:rsidRDefault="002C2A55" w:rsidP="002C2A55">
      <w:pPr>
        <w:spacing w:after="80" w:line="240" w:lineRule="auto"/>
        <w:rPr>
          <w:rFonts w:ascii="Times New Roman" w:eastAsia="Calibri" w:hAnsi="Times New Roman" w:cs="Times New Roman"/>
          <w:color w:val="E36C0A"/>
          <w:sz w:val="24"/>
          <w:szCs w:val="24"/>
        </w:rPr>
      </w:pPr>
    </w:p>
    <w:p w:rsidR="002C2A55" w:rsidRDefault="002C2A55" w:rsidP="002C2A55">
      <w:pPr>
        <w:spacing w:after="80" w:line="240" w:lineRule="auto"/>
        <w:rPr>
          <w:rFonts w:ascii="Times New Roman" w:eastAsia="Calibri" w:hAnsi="Times New Roman" w:cs="Times New Roman"/>
          <w:color w:val="E36C0A"/>
          <w:sz w:val="24"/>
          <w:szCs w:val="24"/>
        </w:rPr>
      </w:pPr>
    </w:p>
    <w:p w:rsidR="002C2A55" w:rsidRDefault="002C2A55" w:rsidP="002C2A55">
      <w:pPr>
        <w:spacing w:after="80" w:line="240" w:lineRule="auto"/>
        <w:rPr>
          <w:rFonts w:ascii="Times New Roman" w:eastAsia="Calibri" w:hAnsi="Times New Roman" w:cs="Times New Roman"/>
          <w:color w:val="E36C0A"/>
          <w:sz w:val="24"/>
          <w:szCs w:val="24"/>
        </w:rPr>
      </w:pPr>
    </w:p>
    <w:p w:rsidR="002C2A55" w:rsidRPr="002C2A55" w:rsidRDefault="002C2A55" w:rsidP="002C2A55">
      <w:pPr>
        <w:spacing w:after="80" w:line="240" w:lineRule="auto"/>
        <w:rPr>
          <w:rFonts w:ascii="Times New Roman" w:eastAsia="Calibri" w:hAnsi="Times New Roman" w:cs="Times New Roman"/>
          <w:color w:val="E36C0A"/>
          <w:sz w:val="24"/>
          <w:szCs w:val="24"/>
        </w:rPr>
      </w:pPr>
    </w:p>
    <w:p w:rsidR="002C2A55" w:rsidRPr="00BF3698" w:rsidRDefault="00CE7269" w:rsidP="002C2A55">
      <w:pPr>
        <w:spacing w:after="80" w:line="240" w:lineRule="auto"/>
        <w:rPr>
          <w:rFonts w:ascii="Times New Roman" w:eastAsia="Calibri" w:hAnsi="Times New Roman" w:cs="Times New Roman"/>
          <w:color w:val="E36C0A"/>
          <w:sz w:val="144"/>
          <w:szCs w:val="144"/>
        </w:rPr>
      </w:pPr>
      <w:r w:rsidRPr="00CE7269">
        <w:rPr>
          <w:noProof/>
          <w:lang w:eastAsia="tr-TR"/>
        </w:rPr>
        <w:pict>
          <v:roundrect id="Otomatik Şekil 2" o:spid="_x0000_s1028" style="position:absolute;margin-left:457.85pt;margin-top:0;width:217.5pt;height:427.5pt;z-index:251714560;visibility:visible;mso-position-horizontal-relative:margin;mso-position-vertical:bottom;mso-position-vertical-relative:margin;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" o:allowincell="f" filled="f" stroked="f" strokeweight=".25pt">
            <v:shadow on="t" color="black" opacity="24903f" origin=",.5" offset="0,.55556mm"/>
            <v:textbox style="layout-flow:vertical;mso-layout-flow-alt:bottom-to-top" inset="18pt,18pt,18pt,18pt">
              <w:txbxContent>
                <w:p w:rsidR="00EA720A" w:rsidRDefault="00EA720A" w:rsidP="002C2A55">
                  <w:pPr>
                    <w:spacing w:after="120"/>
                    <w:jc w:val="both"/>
                    <w:rPr>
                      <w:rFonts w:ascii="Times New Roman" w:hAnsi="Times New Roman"/>
                      <w:b/>
                      <w:color w:val="002060"/>
                      <w:sz w:val="40"/>
                      <w:szCs w:val="40"/>
                    </w:rPr>
                  </w:pPr>
                  <w:r w:rsidRPr="00D66019">
                    <w:rPr>
                      <w:rFonts w:ascii="Times New Roman" w:hAnsi="Times New Roman"/>
                      <w:b/>
                      <w:color w:val="002060"/>
                      <w:sz w:val="40"/>
                      <w:szCs w:val="40"/>
                    </w:rPr>
                    <w:t>T</w:t>
                  </w:r>
                  <w:r>
                    <w:rPr>
                      <w:rFonts w:ascii="Times New Roman" w:hAnsi="Times New Roman"/>
                      <w:b/>
                      <w:color w:val="002060"/>
                      <w:sz w:val="40"/>
                      <w:szCs w:val="40"/>
                    </w:rPr>
                    <w:t>OKİ HALKALI ANADOLU</w:t>
                  </w:r>
                </w:p>
                <w:p w:rsidR="00EA720A" w:rsidRDefault="00EA720A" w:rsidP="002C2A55">
                  <w:pPr>
                    <w:spacing w:after="120"/>
                    <w:jc w:val="both"/>
                    <w:rPr>
                      <w:rFonts w:ascii="Times New Roman" w:hAnsi="Times New Roman"/>
                      <w:b/>
                      <w:color w:val="002060"/>
                      <w:sz w:val="40"/>
                      <w:szCs w:val="40"/>
                    </w:rPr>
                  </w:pPr>
                  <w:r>
                    <w:rPr>
                      <w:rFonts w:ascii="Times New Roman" w:hAnsi="Times New Roman"/>
                      <w:b/>
                      <w:color w:val="002060"/>
                      <w:sz w:val="40"/>
                      <w:szCs w:val="40"/>
                    </w:rPr>
                    <w:t xml:space="preserve"> İMAM HATİP</w:t>
                  </w:r>
                  <w:r w:rsidRPr="00D66019">
                    <w:rPr>
                      <w:rFonts w:ascii="Times New Roman" w:hAnsi="Times New Roman"/>
                      <w:b/>
                      <w:color w:val="002060"/>
                      <w:sz w:val="40"/>
                      <w:szCs w:val="40"/>
                    </w:rPr>
                    <w:t xml:space="preserve"> LİSESİ</w:t>
                  </w:r>
                </w:p>
                <w:p w:rsidR="00EA720A" w:rsidRDefault="00EA720A" w:rsidP="002C2A55">
                  <w:pPr>
                    <w:spacing w:after="120"/>
                    <w:rPr>
                      <w:rFonts w:ascii="Times New Roman" w:hAnsi="Times New Roman"/>
                      <w:b/>
                      <w:color w:val="0070C0"/>
                      <w:sz w:val="40"/>
                      <w:szCs w:val="40"/>
                    </w:rPr>
                  </w:pPr>
                  <w:r w:rsidRPr="00BF3698">
                    <w:rPr>
                      <w:rFonts w:ascii="Times New Roman" w:hAnsi="Times New Roman"/>
                      <w:b/>
                      <w:color w:val="0070C0"/>
                      <w:sz w:val="40"/>
                      <w:szCs w:val="40"/>
                    </w:rPr>
                    <w:t>STRATEJİK PLAN HAZIRLIK SÜRECİ</w:t>
                  </w:r>
                </w:p>
                <w:p w:rsidR="00EA720A" w:rsidRPr="00D66019" w:rsidRDefault="00EA720A" w:rsidP="002C2A55">
                  <w:pPr>
                    <w:spacing w:after="120"/>
                    <w:rPr>
                      <w:rFonts w:ascii="Times New Roman" w:hAnsi="Times New Roman"/>
                      <w:b/>
                      <w:color w:val="002060"/>
                      <w:sz w:val="40"/>
                      <w:szCs w:val="40"/>
                    </w:rPr>
                  </w:pPr>
                </w:p>
                <w:p w:rsidR="00EA720A" w:rsidRPr="00D66019" w:rsidRDefault="00EA720A" w:rsidP="002C2A55">
                  <w:pPr>
                    <w:spacing w:after="0"/>
                    <w:rPr>
                      <w:rFonts w:ascii="Times New Roman" w:hAnsi="Times New Roman"/>
                      <w:color w:val="44546A" w:themeColor="text2"/>
                      <w:sz w:val="40"/>
                      <w:szCs w:val="40"/>
                    </w:rPr>
                  </w:pPr>
                </w:p>
                <w:p w:rsidR="00EA720A" w:rsidRDefault="00EA720A" w:rsidP="002C2A55">
                  <w:pPr>
                    <w:rPr>
                      <w:sz w:val="40"/>
                      <w:szCs w:val="40"/>
                    </w:rPr>
                  </w:pPr>
                </w:p>
                <w:p w:rsidR="00EA720A" w:rsidRDefault="00EA720A" w:rsidP="002C2A55">
                  <w:pPr>
                    <w:rPr>
                      <w:sz w:val="40"/>
                      <w:szCs w:val="40"/>
                    </w:rPr>
                  </w:pPr>
                </w:p>
                <w:p w:rsidR="00EA720A" w:rsidRDefault="00EA720A" w:rsidP="002C2A55">
                  <w:pPr>
                    <w:rPr>
                      <w:sz w:val="40"/>
                      <w:szCs w:val="40"/>
                    </w:rPr>
                  </w:pPr>
                </w:p>
                <w:p w:rsidR="00EA720A" w:rsidRDefault="00EA720A" w:rsidP="002C2A55">
                  <w:pPr>
                    <w:rPr>
                      <w:sz w:val="40"/>
                      <w:szCs w:val="40"/>
                    </w:rPr>
                  </w:pPr>
                </w:p>
                <w:p w:rsidR="00EA720A" w:rsidRDefault="00EA720A" w:rsidP="002C2A55">
                  <w:pPr>
                    <w:rPr>
                      <w:sz w:val="40"/>
                      <w:szCs w:val="40"/>
                    </w:rPr>
                  </w:pPr>
                </w:p>
                <w:p w:rsidR="00EA720A" w:rsidRPr="002C2A55" w:rsidRDefault="00EA720A" w:rsidP="002C2A55">
                  <w:pPr>
                    <w:rPr>
                      <w:color w:val="FFFFFF" w:themeColor="background1"/>
                    </w:rPr>
                  </w:pPr>
                </w:p>
                <w:p w:rsidR="00EA720A" w:rsidRDefault="00EA720A"/>
              </w:txbxContent>
            </v:textbox>
            <w10:wrap type="square" anchorx="margin" anchory="margin"/>
          </v:roundrect>
        </w:pict>
      </w:r>
      <w:r w:rsidR="002C2A55" w:rsidRPr="00BF3698">
        <w:rPr>
          <w:rFonts w:ascii="Calibri" w:eastAsia="Calibri" w:hAnsi="Calibri" w:cs="Times New Roman"/>
          <w:noProof/>
          <w:sz w:val="48"/>
          <w:szCs w:val="48"/>
          <w:lang w:eastAsia="tr-TR"/>
        </w:rPr>
        <w:drawing>
          <wp:inline distT="0" distB="0" distL="0" distR="0">
            <wp:extent cx="5553075" cy="32861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stratejik-yonetim.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3075" cy="3286125"/>
                    </a:xfrm>
                    <a:prstGeom prst="rect">
                      <a:avLst/>
                    </a:prstGeom>
                  </pic:spPr>
                </pic:pic>
              </a:graphicData>
            </a:graphic>
          </wp:inline>
        </w:drawing>
      </w:r>
    </w:p>
    <w:p w:rsidR="008C7124" w:rsidRDefault="008C7124" w:rsidP="002C2A55">
      <w:pPr>
        <w:pStyle w:val="Balk1"/>
        <w:spacing w:before="0" w:after="200" w:line="360" w:lineRule="auto"/>
        <w:jc w:val="left"/>
        <w:rPr>
          <w:rFonts w:eastAsia="Calibri" w:cs="Times New Roman"/>
          <w:color w:val="auto"/>
          <w:sz w:val="24"/>
          <w:szCs w:val="24"/>
        </w:rPr>
      </w:pPr>
    </w:p>
    <w:bookmarkEnd w:id="8"/>
    <w:bookmarkEnd w:id="9"/>
    <w:p w:rsidR="00835DED" w:rsidRPr="002C2A55" w:rsidRDefault="002C2A55" w:rsidP="008C7124">
      <w:pPr>
        <w:spacing w:line="360" w:lineRule="auto"/>
        <w:jc w:val="both"/>
        <w:rPr>
          <w:rFonts w:ascii="Book Antiqua" w:hAnsi="Book Antiqua"/>
          <w:b/>
          <w:sz w:val="120"/>
          <w:szCs w:val="120"/>
        </w:rPr>
      </w:pPr>
      <w:r w:rsidRPr="002C2A55">
        <w:rPr>
          <w:rFonts w:ascii="Times New Roman" w:eastAsia="Calibri" w:hAnsi="Times New Roman" w:cs="Times New Roman"/>
          <w:b/>
          <w:color w:val="E36C0A"/>
          <w:sz w:val="120"/>
          <w:szCs w:val="120"/>
        </w:rPr>
        <w:lastRenderedPageBreak/>
        <w:t>BÖLÜM:  I</w:t>
      </w:r>
      <w:r w:rsidR="00CF7789" w:rsidRPr="002C2A55">
        <w:rPr>
          <w:b/>
          <w:sz w:val="120"/>
          <w:szCs w:val="120"/>
        </w:rPr>
        <w:tab/>
      </w:r>
      <w:bookmarkStart w:id="10" w:name="_Toc409281021"/>
      <w:bookmarkStart w:id="11" w:name="_Toc410741123"/>
      <w:bookmarkStart w:id="12" w:name="_Toc413597753"/>
      <w:bookmarkStart w:id="13" w:name="_Toc418147552"/>
    </w:p>
    <w:bookmarkEnd w:id="10"/>
    <w:bookmarkEnd w:id="11"/>
    <w:bookmarkEnd w:id="12"/>
    <w:bookmarkEnd w:id="13"/>
    <w:p w:rsidR="002C2A55" w:rsidRDefault="002C2A55" w:rsidP="00835DED">
      <w:pPr>
        <w:tabs>
          <w:tab w:val="center" w:pos="4536"/>
          <w:tab w:val="right" w:pos="9072"/>
        </w:tabs>
        <w:spacing w:line="360" w:lineRule="auto"/>
        <w:rPr>
          <w:rFonts w:ascii="Times New Roman" w:hAnsi="Times New Roman" w:cs="Times New Roman"/>
          <w:b/>
          <w:sz w:val="24"/>
          <w:szCs w:val="24"/>
        </w:rPr>
      </w:pPr>
    </w:p>
    <w:p w:rsidR="009B2283" w:rsidRPr="003C493E" w:rsidRDefault="009B2283" w:rsidP="00835DED">
      <w:pPr>
        <w:tabs>
          <w:tab w:val="center" w:pos="4536"/>
          <w:tab w:val="right" w:pos="9072"/>
        </w:tabs>
        <w:spacing w:line="360" w:lineRule="auto"/>
        <w:rPr>
          <w:rFonts w:ascii="Times New Roman" w:hAnsi="Times New Roman" w:cs="Times New Roman"/>
          <w:b/>
          <w:sz w:val="24"/>
          <w:szCs w:val="24"/>
        </w:rPr>
      </w:pPr>
      <w:r w:rsidRPr="003C493E">
        <w:rPr>
          <w:rFonts w:ascii="Times New Roman" w:hAnsi="Times New Roman" w:cs="Times New Roman"/>
          <w:b/>
          <w:sz w:val="24"/>
          <w:szCs w:val="24"/>
        </w:rPr>
        <w:t>Stratejik Plan Hazırlık Çalışmaları</w:t>
      </w:r>
    </w:p>
    <w:p w:rsidR="00EE0F99" w:rsidRPr="003C493E" w:rsidRDefault="00F211E0" w:rsidP="00361286">
      <w:pPr>
        <w:pStyle w:val="NormalWeb"/>
        <w:spacing w:after="0" w:afterAutospacing="0" w:line="360" w:lineRule="auto"/>
        <w:jc w:val="both"/>
        <w:rPr>
          <w:rStyle w:val="Gl"/>
          <w:b w:val="0"/>
          <w:color w:val="333333"/>
        </w:rPr>
      </w:pPr>
      <w:r w:rsidRPr="003C493E">
        <w:rPr>
          <w:rStyle w:val="Gl"/>
          <w:color w:val="333333"/>
        </w:rPr>
        <w:tab/>
      </w:r>
      <w:r w:rsidR="00165613" w:rsidRPr="003C493E">
        <w:rPr>
          <w:rStyle w:val="Gl"/>
          <w:b w:val="0"/>
          <w:color w:val="333333"/>
        </w:rPr>
        <w:t>Milli Eğitim Bakanlığının 2013/</w:t>
      </w:r>
      <w:r w:rsidR="005A10F2">
        <w:rPr>
          <w:rStyle w:val="Gl"/>
          <w:b w:val="0"/>
          <w:color w:val="333333"/>
        </w:rPr>
        <w:t>26 sayılı genelgesi ve  MEB 2019-2023</w:t>
      </w:r>
      <w:r w:rsidR="00165613" w:rsidRPr="003C493E">
        <w:rPr>
          <w:rStyle w:val="Gl"/>
          <w:b w:val="0"/>
          <w:color w:val="333333"/>
        </w:rPr>
        <w:t xml:space="preserve"> Stratejik Plan </w:t>
      </w:r>
      <w:r w:rsidR="00F03828" w:rsidRPr="003C493E">
        <w:rPr>
          <w:rStyle w:val="Gl"/>
          <w:b w:val="0"/>
          <w:color w:val="333333"/>
        </w:rPr>
        <w:t>Hazırlama Programı ve</w:t>
      </w:r>
      <w:r w:rsidR="009D004A" w:rsidRPr="003C493E">
        <w:rPr>
          <w:rStyle w:val="Gl"/>
          <w:b w:val="0"/>
          <w:color w:val="333333"/>
        </w:rPr>
        <w:t xml:space="preserve"> Küçükçekmece</w:t>
      </w:r>
      <w:r w:rsidR="00F03828" w:rsidRPr="003C493E">
        <w:rPr>
          <w:rStyle w:val="Gl"/>
          <w:b w:val="0"/>
          <w:color w:val="333333"/>
        </w:rPr>
        <w:t xml:space="preserve"> İlçe Milli Eğitim Müdürlüğünün </w:t>
      </w:r>
      <w:r w:rsidR="00FD243A">
        <w:rPr>
          <w:rStyle w:val="Gl"/>
          <w:b w:val="0"/>
          <w:color w:val="333333"/>
        </w:rPr>
        <w:t>11</w:t>
      </w:r>
      <w:r w:rsidR="00F03828" w:rsidRPr="003C493E">
        <w:rPr>
          <w:rStyle w:val="Gl"/>
          <w:b w:val="0"/>
          <w:color w:val="333333"/>
        </w:rPr>
        <w:t>/</w:t>
      </w:r>
      <w:r w:rsidR="00361286" w:rsidRPr="003C493E">
        <w:rPr>
          <w:rStyle w:val="Gl"/>
          <w:b w:val="0"/>
          <w:color w:val="333333"/>
        </w:rPr>
        <w:t>01</w:t>
      </w:r>
      <w:r w:rsidR="00FD243A">
        <w:rPr>
          <w:rStyle w:val="Gl"/>
          <w:b w:val="0"/>
          <w:color w:val="333333"/>
        </w:rPr>
        <w:t>/2019</w:t>
      </w:r>
      <w:r w:rsidR="00F03828" w:rsidRPr="003C493E">
        <w:rPr>
          <w:rStyle w:val="Gl"/>
          <w:b w:val="0"/>
          <w:color w:val="333333"/>
        </w:rPr>
        <w:t xml:space="preserve"> tarih ve </w:t>
      </w:r>
      <w:r w:rsidR="00FD243A">
        <w:rPr>
          <w:rStyle w:val="Gl"/>
          <w:b w:val="0"/>
          <w:color w:val="333333"/>
        </w:rPr>
        <w:t>96054738-824.01.01-E.1362220</w:t>
      </w:r>
      <w:r w:rsidR="00F03828" w:rsidRPr="003C493E">
        <w:rPr>
          <w:rStyle w:val="Gl"/>
          <w:b w:val="0"/>
          <w:color w:val="333333"/>
        </w:rPr>
        <w:t xml:space="preserve">sayılı yazıları ile </w:t>
      </w:r>
      <w:r w:rsidR="009B2283" w:rsidRPr="003C493E">
        <w:rPr>
          <w:rStyle w:val="Gl"/>
          <w:b w:val="0"/>
          <w:color w:val="333333"/>
        </w:rPr>
        <w:t>Stratejik Plan Hazırlama Süreci başlatılmıştır.</w:t>
      </w:r>
    </w:p>
    <w:p w:rsidR="009B2283" w:rsidRDefault="009B2283" w:rsidP="00361286">
      <w:pPr>
        <w:pStyle w:val="NormalWeb"/>
        <w:spacing w:after="0" w:afterAutospacing="0" w:line="360" w:lineRule="auto"/>
        <w:ind w:firstLine="708"/>
        <w:jc w:val="both"/>
      </w:pPr>
      <w:r w:rsidRPr="003C493E">
        <w:t xml:space="preserve">Okul Müdürlüğümüz bünyesinde okul müdürünün </w:t>
      </w:r>
      <w:r w:rsidR="00361286" w:rsidRPr="003C493E">
        <w:t xml:space="preserve">başkanlığında </w:t>
      </w:r>
      <w:r w:rsidR="006E1A2E" w:rsidRPr="003C493E">
        <w:t>1</w:t>
      </w:r>
      <w:r w:rsidR="008E7448">
        <w:t xml:space="preserve"> müdür yardımcısı, bir öğretmen, bir yönetim kurulu üyesi ve okul aile birliği başkanının yer aldığı stratejik plan geliştirme</w:t>
      </w:r>
      <w:r w:rsidRPr="003C493E">
        <w:t xml:space="preserve"> kurulu </w:t>
      </w:r>
      <w:r w:rsidR="00BA0219" w:rsidRPr="003C493E">
        <w:t>0</w:t>
      </w:r>
      <w:r w:rsidR="006E1A2E" w:rsidRPr="003C493E">
        <w:t>1</w:t>
      </w:r>
      <w:r w:rsidRPr="003C493E">
        <w:t>/</w:t>
      </w:r>
      <w:r w:rsidR="00BA0219" w:rsidRPr="003C493E">
        <w:t>09</w:t>
      </w:r>
      <w:r w:rsidRPr="003C493E">
        <w:t>/ 201</w:t>
      </w:r>
      <w:r w:rsidR="005A10F2">
        <w:t>8</w:t>
      </w:r>
      <w:r w:rsidRPr="003C493E">
        <w:t xml:space="preserve">tarihli ve </w:t>
      </w:r>
      <w:r w:rsidR="005A10F2">
        <w:t>2018</w:t>
      </w:r>
      <w:r w:rsidR="006E1A2E" w:rsidRPr="003C493E">
        <w:t>/1</w:t>
      </w:r>
      <w:r w:rsidRPr="003C493E">
        <w:t xml:space="preserve"> sayılı Öğretmenler Kurulu kararıyla oluşturulmuştur.</w:t>
      </w:r>
    </w:p>
    <w:p w:rsidR="00132281" w:rsidRPr="003C493E" w:rsidRDefault="00132281" w:rsidP="00361286">
      <w:pPr>
        <w:pStyle w:val="NormalWeb"/>
        <w:spacing w:after="0" w:afterAutospacing="0" w:line="360" w:lineRule="auto"/>
        <w:ind w:firstLine="708"/>
        <w:jc w:val="both"/>
        <w:rPr>
          <w:color w:val="FF0000"/>
        </w:rPr>
      </w:pPr>
    </w:p>
    <w:p w:rsidR="009D004A" w:rsidRPr="003C493E" w:rsidRDefault="009D004A" w:rsidP="000C27E1">
      <w:pPr>
        <w:pStyle w:val="ResimYazs"/>
        <w:spacing w:after="0"/>
        <w:rPr>
          <w:rFonts w:ascii="Times New Roman" w:hAnsi="Times New Roman" w:cs="Times New Roman"/>
          <w:color w:val="auto"/>
          <w:sz w:val="24"/>
          <w:szCs w:val="24"/>
        </w:rPr>
      </w:pPr>
      <w:bookmarkStart w:id="14" w:name="_Toc416084872"/>
      <w:r w:rsidRPr="003C493E">
        <w:rPr>
          <w:rFonts w:ascii="Times New Roman" w:hAnsi="Times New Roman" w:cs="Times New Roman"/>
          <w:color w:val="auto"/>
          <w:sz w:val="24"/>
          <w:szCs w:val="24"/>
        </w:rPr>
        <w:t>Toki Halkalı Anadolu İmam Hatip Lisesi</w:t>
      </w:r>
      <w:r w:rsidR="00361286" w:rsidRPr="003C493E">
        <w:rPr>
          <w:rFonts w:ascii="Times New Roman" w:hAnsi="Times New Roman" w:cs="Times New Roman"/>
          <w:color w:val="auto"/>
          <w:sz w:val="24"/>
          <w:szCs w:val="24"/>
        </w:rPr>
        <w:t xml:space="preserve">  Müdürlüğü</w:t>
      </w:r>
    </w:p>
    <w:p w:rsidR="00F211E0" w:rsidRPr="003C493E" w:rsidRDefault="005A10F2" w:rsidP="000C27E1">
      <w:pPr>
        <w:pStyle w:val="ResimYaz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2019 – 2023</w:t>
      </w:r>
      <w:r w:rsidR="003540EB">
        <w:rPr>
          <w:rFonts w:ascii="Times New Roman" w:hAnsi="Times New Roman" w:cs="Times New Roman"/>
          <w:color w:val="auto"/>
          <w:sz w:val="24"/>
          <w:szCs w:val="24"/>
        </w:rPr>
        <w:t xml:space="preserve"> Stratejik Plan Geliştirme</w:t>
      </w:r>
      <w:r w:rsidR="00361286" w:rsidRPr="003C493E">
        <w:rPr>
          <w:rFonts w:ascii="Times New Roman" w:hAnsi="Times New Roman" w:cs="Times New Roman"/>
          <w:color w:val="auto"/>
          <w:sz w:val="24"/>
          <w:szCs w:val="24"/>
        </w:rPr>
        <w:t xml:space="preserve"> Kurulu</w:t>
      </w:r>
      <w:bookmarkEnd w:id="14"/>
    </w:p>
    <w:tbl>
      <w:tblPr>
        <w:tblStyle w:val="OrtaGlgeleme2-Vurgu5"/>
        <w:tblW w:w="5240" w:type="pct"/>
        <w:tblInd w:w="-18" w:type="dxa"/>
        <w:tblBorders>
          <w:left w:val="single" w:sz="18" w:space="0" w:color="auto"/>
          <w:right w:val="single" w:sz="18" w:space="0" w:color="auto"/>
          <w:insideH w:val="outset" w:sz="6" w:space="0" w:color="auto"/>
          <w:insideV w:val="outset" w:sz="6" w:space="0" w:color="auto"/>
        </w:tblBorders>
        <w:tblLook w:val="0660"/>
      </w:tblPr>
      <w:tblGrid>
        <w:gridCol w:w="2676"/>
        <w:gridCol w:w="4747"/>
        <w:gridCol w:w="7477"/>
      </w:tblGrid>
      <w:tr w:rsidR="00F211E0" w:rsidTr="003540EB">
        <w:trPr>
          <w:cnfStyle w:val="100000000000"/>
          <w:trHeight w:val="1138"/>
        </w:trPr>
        <w:tc>
          <w:tcPr>
            <w:tcW w:w="5000" w:type="pct"/>
            <w:gridSpan w:val="3"/>
            <w:tcBorders>
              <w:left w:val="single" w:sz="18" w:space="0" w:color="auto"/>
              <w:bottom w:val="outset" w:sz="6" w:space="0" w:color="auto"/>
              <w:right w:val="single" w:sz="18" w:space="0" w:color="auto"/>
            </w:tcBorders>
          </w:tcPr>
          <w:p w:rsidR="00F211E0" w:rsidRPr="00132281" w:rsidRDefault="00BA0219" w:rsidP="00132281">
            <w:pPr>
              <w:spacing w:before="240" w:after="0" w:line="240" w:lineRule="auto"/>
              <w:jc w:val="center"/>
              <w:rPr>
                <w:rFonts w:ascii="Book Antiqua" w:eastAsia="Times New Roman" w:hAnsi="Book Antiqua" w:cs="Times New Roman"/>
                <w:bCs w:val="0"/>
                <w:color w:val="F2F2F2" w:themeColor="background1" w:themeShade="F2"/>
              </w:rPr>
            </w:pPr>
            <w:r w:rsidRPr="00132281">
              <w:rPr>
                <w:rFonts w:ascii="Book Antiqua" w:eastAsia="Times New Roman" w:hAnsi="Book Antiqua" w:cs="Times New Roman"/>
                <w:bCs w:val="0"/>
                <w:color w:val="F2F2F2" w:themeColor="background1" w:themeShade="F2"/>
              </w:rPr>
              <w:t>TOKİ HALKALI ANADOLU İMAM HATİP LİSESİ</w:t>
            </w:r>
            <w:r w:rsidR="00F211E0" w:rsidRPr="00132281">
              <w:rPr>
                <w:rFonts w:ascii="Book Antiqua" w:eastAsia="Times New Roman" w:hAnsi="Book Antiqua" w:cs="Times New Roman"/>
                <w:bCs w:val="0"/>
                <w:color w:val="F2F2F2" w:themeColor="background1" w:themeShade="F2"/>
              </w:rPr>
              <w:t xml:space="preserve"> MÜDÜRLÜĞÜ</w:t>
            </w:r>
          </w:p>
          <w:p w:rsidR="00F211E0" w:rsidRDefault="003540EB" w:rsidP="00132281">
            <w:pPr>
              <w:spacing w:before="240"/>
              <w:jc w:val="center"/>
            </w:pPr>
            <w:r w:rsidRPr="00132281">
              <w:rPr>
                <w:rFonts w:ascii="Book Antiqua" w:eastAsia="Times New Roman" w:hAnsi="Book Antiqua" w:cs="Times New Roman"/>
                <w:bCs w:val="0"/>
                <w:color w:val="F2F2F2" w:themeColor="background1" w:themeShade="F2"/>
              </w:rPr>
              <w:t>STRATEJİK PLAN GELİŞTİRME</w:t>
            </w:r>
            <w:r w:rsidR="00F211E0" w:rsidRPr="00132281">
              <w:rPr>
                <w:rFonts w:ascii="Book Antiqua" w:eastAsia="Times New Roman" w:hAnsi="Book Antiqua" w:cs="Times New Roman"/>
                <w:bCs w:val="0"/>
                <w:color w:val="F2F2F2" w:themeColor="background1" w:themeShade="F2"/>
              </w:rPr>
              <w:t xml:space="preserve"> KURULU</w:t>
            </w:r>
          </w:p>
        </w:tc>
      </w:tr>
      <w:tr w:rsidR="00F211E0" w:rsidTr="003540EB">
        <w:trPr>
          <w:trHeight w:val="717"/>
        </w:trPr>
        <w:tc>
          <w:tcPr>
            <w:tcW w:w="898"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593"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ADI SOYADI</w:t>
            </w:r>
          </w:p>
        </w:tc>
        <w:tc>
          <w:tcPr>
            <w:tcW w:w="2509"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GÖREVİ</w:t>
            </w:r>
          </w:p>
        </w:tc>
      </w:tr>
      <w:tr w:rsidR="00F211E0" w:rsidTr="003540EB">
        <w:trPr>
          <w:trHeight w:val="393"/>
        </w:trPr>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lastRenderedPageBreak/>
              <w:t>1</w:t>
            </w:r>
          </w:p>
        </w:tc>
        <w:tc>
          <w:tcPr>
            <w:tcW w:w="1593" w:type="pct"/>
            <w:tcBorders>
              <w:top w:val="outset" w:sz="6" w:space="0" w:color="auto"/>
              <w:bottom w:val="outset" w:sz="6" w:space="0" w:color="auto"/>
            </w:tcBorders>
            <w:vAlign w:val="center"/>
          </w:tcPr>
          <w:p w:rsidR="00F211E0" w:rsidRPr="00C3316D" w:rsidRDefault="00422019"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İlyas ÖDEMİŞLİ</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Okul Müdürü</w:t>
            </w:r>
          </w:p>
        </w:tc>
      </w:tr>
      <w:tr w:rsidR="00F211E0" w:rsidTr="003540EB">
        <w:trPr>
          <w:trHeight w:val="416"/>
        </w:trPr>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593" w:type="pct"/>
            <w:tcBorders>
              <w:top w:val="outset" w:sz="6" w:space="0" w:color="auto"/>
              <w:bottom w:val="outset" w:sz="6" w:space="0" w:color="auto"/>
            </w:tcBorders>
            <w:vAlign w:val="center"/>
          </w:tcPr>
          <w:p w:rsidR="00F211E0" w:rsidRPr="00C3316D" w:rsidRDefault="003540EB"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Bülent GÜNGÖR</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3540EB">
        <w:trPr>
          <w:trHeight w:val="393"/>
        </w:trPr>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593" w:type="pct"/>
            <w:tcBorders>
              <w:top w:val="outset" w:sz="6" w:space="0" w:color="auto"/>
              <w:bottom w:val="outset" w:sz="6" w:space="0" w:color="auto"/>
            </w:tcBorders>
            <w:vAlign w:val="center"/>
          </w:tcPr>
          <w:p w:rsidR="00F211E0" w:rsidRPr="00C3316D" w:rsidRDefault="003540EB"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Zeynep YASSA</w:t>
            </w:r>
          </w:p>
        </w:tc>
        <w:tc>
          <w:tcPr>
            <w:tcW w:w="2509" w:type="pct"/>
            <w:tcBorders>
              <w:top w:val="outset" w:sz="6" w:space="0" w:color="auto"/>
              <w:bottom w:val="outset" w:sz="6" w:space="0" w:color="auto"/>
            </w:tcBorders>
            <w:vAlign w:val="center"/>
          </w:tcPr>
          <w:p w:rsidR="00F211E0" w:rsidRPr="00C3316D" w:rsidRDefault="003540EB"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Yönetim Kurulu Üyesi</w:t>
            </w:r>
          </w:p>
        </w:tc>
      </w:tr>
      <w:tr w:rsidR="00F211E0" w:rsidTr="003540EB">
        <w:trPr>
          <w:trHeight w:val="393"/>
        </w:trPr>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593" w:type="pct"/>
            <w:tcBorders>
              <w:top w:val="outset" w:sz="6" w:space="0" w:color="auto"/>
              <w:bottom w:val="outset" w:sz="6" w:space="0" w:color="auto"/>
            </w:tcBorders>
            <w:vAlign w:val="center"/>
          </w:tcPr>
          <w:p w:rsidR="00F211E0" w:rsidRPr="00C3316D" w:rsidRDefault="003540EB"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Ali TURĞAY</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3540EB">
        <w:trPr>
          <w:cnfStyle w:val="010000000000"/>
          <w:trHeight w:val="416"/>
        </w:trPr>
        <w:tc>
          <w:tcPr>
            <w:tcW w:w="898" w:type="pct"/>
            <w:tcBorders>
              <w:top w:val="single" w:sz="4" w:space="0" w:color="auto"/>
              <w:left w:val="single" w:sz="4" w:space="0" w:color="auto"/>
              <w:bottom w:val="single" w:sz="4" w:space="0" w:color="auto"/>
              <w:right w:val="single" w:sz="4" w:space="0" w:color="auto"/>
            </w:tcBorders>
            <w:vAlign w:val="center"/>
          </w:tcPr>
          <w:p w:rsidR="00F211E0" w:rsidRPr="00C3316D" w:rsidRDefault="003540EB" w:rsidP="007527C7">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5</w:t>
            </w:r>
          </w:p>
        </w:tc>
        <w:tc>
          <w:tcPr>
            <w:tcW w:w="1593" w:type="pct"/>
            <w:tcBorders>
              <w:top w:val="single" w:sz="4" w:space="0" w:color="auto"/>
              <w:left w:val="single" w:sz="4" w:space="0" w:color="auto"/>
              <w:bottom w:val="single" w:sz="4" w:space="0" w:color="auto"/>
              <w:right w:val="single" w:sz="4" w:space="0" w:color="auto"/>
            </w:tcBorders>
            <w:vAlign w:val="center"/>
          </w:tcPr>
          <w:p w:rsidR="00F211E0" w:rsidRPr="00C3316D" w:rsidRDefault="00422019" w:rsidP="007527C7">
            <w:pPr>
              <w:spacing w:after="0" w:line="240" w:lineRule="auto"/>
              <w:rPr>
                <w:rFonts w:ascii="Book Antiqua" w:eastAsia="Times New Roman" w:hAnsi="Book Antiqua" w:cs="Times New Roman"/>
              </w:rPr>
            </w:pPr>
            <w:r>
              <w:rPr>
                <w:rFonts w:ascii="Book Antiqua" w:eastAsia="Times New Roman" w:hAnsi="Book Antiqua" w:cs="Times New Roman"/>
              </w:rPr>
              <w:t>Birdal ÇOBAN</w:t>
            </w:r>
          </w:p>
        </w:tc>
        <w:tc>
          <w:tcPr>
            <w:tcW w:w="2509" w:type="pct"/>
            <w:tcBorders>
              <w:top w:val="single" w:sz="4" w:space="0" w:color="auto"/>
              <w:left w:val="single" w:sz="4" w:space="0" w:color="auto"/>
              <w:bottom w:val="single" w:sz="4" w:space="0" w:color="auto"/>
              <w:right w:val="single" w:sz="4" w:space="0" w:color="auto"/>
            </w:tcBorders>
            <w:vAlign w:val="center"/>
          </w:tcPr>
          <w:p w:rsidR="00F211E0" w:rsidRPr="00C3316D" w:rsidRDefault="00F211E0" w:rsidP="007527C7">
            <w:pPr>
              <w:spacing w:after="0" w:line="240" w:lineRule="auto"/>
              <w:rPr>
                <w:rFonts w:ascii="Book Antiqua" w:eastAsia="Times New Roman" w:hAnsi="Book Antiqua" w:cs="Times New Roman"/>
              </w:rPr>
            </w:pPr>
            <w:r>
              <w:rPr>
                <w:rFonts w:ascii="Book Antiqua" w:eastAsia="Times New Roman" w:hAnsi="Book Antiqua" w:cs="Times New Roman"/>
              </w:rPr>
              <w:t>Okul-Aile Birliği Başkanı</w:t>
            </w:r>
          </w:p>
        </w:tc>
      </w:tr>
    </w:tbl>
    <w:p w:rsidR="00B40C76" w:rsidRDefault="00B40C76" w:rsidP="00072025">
      <w:pPr>
        <w:pStyle w:val="NormalWeb"/>
        <w:spacing w:before="0" w:beforeAutospacing="0" w:after="0" w:afterAutospacing="0"/>
        <w:jc w:val="both"/>
        <w:rPr>
          <w:rFonts w:ascii="Book Antiqua" w:hAnsi="Book Antiqua"/>
          <w:sz w:val="22"/>
          <w:szCs w:val="22"/>
        </w:rPr>
        <w:sectPr w:rsidR="00B40C76" w:rsidSect="00B40C76">
          <w:headerReference w:type="default" r:id="rId11"/>
          <w:footerReference w:type="default" r:id="rId12"/>
          <w:headerReference w:type="first" r:id="rId13"/>
          <w:footerReference w:type="first" r:id="rId14"/>
          <w:pgSz w:w="16838" w:h="11906" w:orient="landscape"/>
          <w:pgMar w:top="1418" w:right="1418" w:bottom="1418" w:left="1418" w:header="709" w:footer="709" w:gutter="0"/>
          <w:cols w:space="708"/>
          <w:docGrid w:linePitch="360"/>
        </w:sectPr>
      </w:pPr>
    </w:p>
    <w:p w:rsidR="003C493E" w:rsidRPr="003C493E" w:rsidRDefault="00361286" w:rsidP="003C493E">
      <w:pPr>
        <w:spacing w:after="0" w:line="240" w:lineRule="auto"/>
        <w:ind w:firstLine="708"/>
        <w:jc w:val="both"/>
        <w:rPr>
          <w:rFonts w:ascii="Times New Roman" w:hAnsi="Times New Roman" w:cs="Times New Roman"/>
          <w:sz w:val="24"/>
          <w:szCs w:val="24"/>
        </w:rPr>
      </w:pPr>
      <w:r w:rsidRPr="003C493E">
        <w:rPr>
          <w:rFonts w:ascii="Times New Roman" w:hAnsi="Times New Roman" w:cs="Times New Roman"/>
          <w:sz w:val="24"/>
          <w:szCs w:val="24"/>
        </w:rPr>
        <w:lastRenderedPageBreak/>
        <w:t xml:space="preserve">Stratejik Plan hazırlık çalışmaları kapsamında okul müdürlüğümüz bünyesinde </w:t>
      </w:r>
      <w:r w:rsidR="006E1A2E" w:rsidRPr="003C493E">
        <w:rPr>
          <w:rFonts w:ascii="Times New Roman" w:hAnsi="Times New Roman" w:cs="Times New Roman"/>
          <w:sz w:val="24"/>
          <w:szCs w:val="24"/>
        </w:rPr>
        <w:t>01</w:t>
      </w:r>
      <w:r w:rsidRPr="003C493E">
        <w:rPr>
          <w:rFonts w:ascii="Times New Roman" w:hAnsi="Times New Roman" w:cs="Times New Roman"/>
          <w:sz w:val="24"/>
          <w:szCs w:val="24"/>
        </w:rPr>
        <w:t>/</w:t>
      </w:r>
      <w:r w:rsidR="006E1A2E" w:rsidRPr="003C493E">
        <w:rPr>
          <w:rFonts w:ascii="Times New Roman" w:hAnsi="Times New Roman" w:cs="Times New Roman"/>
          <w:sz w:val="24"/>
          <w:szCs w:val="24"/>
        </w:rPr>
        <w:t>09</w:t>
      </w:r>
      <w:r w:rsidRPr="003C493E">
        <w:rPr>
          <w:rFonts w:ascii="Times New Roman" w:hAnsi="Times New Roman" w:cs="Times New Roman"/>
          <w:sz w:val="24"/>
          <w:szCs w:val="24"/>
        </w:rPr>
        <w:t xml:space="preserve">/ </w:t>
      </w:r>
      <w:r w:rsidR="005A10F2">
        <w:rPr>
          <w:rFonts w:ascii="Times New Roman" w:hAnsi="Times New Roman" w:cs="Times New Roman"/>
          <w:sz w:val="24"/>
          <w:szCs w:val="24"/>
        </w:rPr>
        <w:t>2018</w:t>
      </w:r>
      <w:r w:rsidRPr="003C493E">
        <w:rPr>
          <w:rFonts w:ascii="Times New Roman" w:hAnsi="Times New Roman" w:cs="Times New Roman"/>
          <w:sz w:val="24"/>
          <w:szCs w:val="24"/>
        </w:rPr>
        <w:t xml:space="preserve"> tarihli ve </w:t>
      </w:r>
      <w:r w:rsidR="005A10F2">
        <w:rPr>
          <w:rFonts w:ascii="Times New Roman" w:hAnsi="Times New Roman" w:cs="Times New Roman"/>
          <w:sz w:val="24"/>
          <w:szCs w:val="24"/>
        </w:rPr>
        <w:t>2018</w:t>
      </w:r>
      <w:r w:rsidR="006E1A2E" w:rsidRPr="003C493E">
        <w:rPr>
          <w:rFonts w:ascii="Times New Roman" w:hAnsi="Times New Roman" w:cs="Times New Roman"/>
          <w:sz w:val="24"/>
          <w:szCs w:val="24"/>
        </w:rPr>
        <w:t>/1</w:t>
      </w:r>
      <w:r w:rsidRPr="003C493E">
        <w:rPr>
          <w:rFonts w:ascii="Times New Roman" w:hAnsi="Times New Roman" w:cs="Times New Roman"/>
          <w:sz w:val="24"/>
          <w:szCs w:val="24"/>
        </w:rPr>
        <w:t xml:space="preserve"> sayılı Öğretmenler Kurulu kararı ile </w:t>
      </w:r>
      <w:r w:rsidRPr="003C493E">
        <w:rPr>
          <w:rFonts w:ascii="Times New Roman" w:hAnsi="Times New Roman" w:cs="Times New Roman"/>
          <w:b/>
          <w:sz w:val="24"/>
          <w:szCs w:val="24"/>
        </w:rPr>
        <w:t xml:space="preserve">Stratejik Plan Hazırlama ve Koordinasyon </w:t>
      </w:r>
      <w:r w:rsidRPr="003C493E">
        <w:rPr>
          <w:rFonts w:ascii="Times New Roman" w:hAnsi="Times New Roman" w:cs="Times New Roman"/>
          <w:sz w:val="24"/>
          <w:szCs w:val="24"/>
        </w:rPr>
        <w:t xml:space="preserve"> ekibi oluşturulmuştur. </w:t>
      </w:r>
    </w:p>
    <w:p w:rsidR="00835DED" w:rsidRPr="003C493E" w:rsidRDefault="00835DED" w:rsidP="000C27E1">
      <w:pPr>
        <w:pStyle w:val="ResimYazs"/>
        <w:spacing w:after="0"/>
        <w:rPr>
          <w:rFonts w:ascii="Times New Roman" w:eastAsiaTheme="minorHAnsi" w:hAnsi="Times New Roman" w:cs="Times New Roman"/>
          <w:b w:val="0"/>
          <w:bCs w:val="0"/>
          <w:color w:val="auto"/>
          <w:sz w:val="24"/>
          <w:szCs w:val="24"/>
          <w:lang w:eastAsia="en-US"/>
        </w:rPr>
      </w:pPr>
    </w:p>
    <w:p w:rsidR="003C493E" w:rsidRPr="003C493E" w:rsidRDefault="005A10F2" w:rsidP="003C493E">
      <w:pPr>
        <w:pStyle w:val="ResimYazs"/>
        <w:spacing w:after="0"/>
        <w:rPr>
          <w:rFonts w:ascii="Times New Roman" w:hAnsi="Times New Roman" w:cs="Times New Roman"/>
          <w:color w:val="auto"/>
          <w:sz w:val="24"/>
          <w:szCs w:val="24"/>
        </w:rPr>
      </w:pPr>
      <w:r>
        <w:rPr>
          <w:rFonts w:ascii="Times New Roman" w:hAnsi="Times New Roman" w:cs="Times New Roman"/>
          <w:color w:val="auto"/>
          <w:sz w:val="24"/>
          <w:szCs w:val="24"/>
        </w:rPr>
        <w:t>2019 – 2023</w:t>
      </w:r>
      <w:r w:rsidR="000C27E1" w:rsidRPr="003C493E">
        <w:rPr>
          <w:rFonts w:ascii="Times New Roman" w:hAnsi="Times New Roman" w:cs="Times New Roman"/>
          <w:color w:val="auto"/>
          <w:sz w:val="24"/>
          <w:szCs w:val="24"/>
        </w:rPr>
        <w:t xml:space="preserve"> Stratejik Plan Hazırlama ve Koordinasyon Ekibi</w:t>
      </w:r>
    </w:p>
    <w:tbl>
      <w:tblPr>
        <w:tblStyle w:val="OrtaGlgeleme2-Vurgu5"/>
        <w:tblW w:w="5177" w:type="pct"/>
        <w:tblBorders>
          <w:left w:val="single" w:sz="18" w:space="0" w:color="auto"/>
          <w:right w:val="single" w:sz="18" w:space="0" w:color="auto"/>
          <w:insideH w:val="outset" w:sz="6" w:space="0" w:color="auto"/>
          <w:insideV w:val="outset" w:sz="6" w:space="0" w:color="auto"/>
        </w:tblBorders>
        <w:tblLook w:val="0660"/>
      </w:tblPr>
      <w:tblGrid>
        <w:gridCol w:w="2001"/>
        <w:gridCol w:w="3557"/>
        <w:gridCol w:w="3557"/>
        <w:gridCol w:w="5606"/>
      </w:tblGrid>
      <w:tr w:rsidR="00072025" w:rsidTr="00646669">
        <w:trPr>
          <w:cnfStyle w:val="100000000000"/>
          <w:trHeight w:val="943"/>
        </w:trPr>
        <w:tc>
          <w:tcPr>
            <w:tcW w:w="5000" w:type="pct"/>
            <w:gridSpan w:val="4"/>
            <w:tcBorders>
              <w:left w:val="single" w:sz="18" w:space="0" w:color="auto"/>
              <w:bottom w:val="outset" w:sz="6" w:space="0" w:color="auto"/>
              <w:right w:val="single" w:sz="18" w:space="0" w:color="auto"/>
            </w:tcBorders>
          </w:tcPr>
          <w:p w:rsidR="00072025" w:rsidRPr="00F211E0" w:rsidRDefault="00043D9C" w:rsidP="00037802">
            <w:pPr>
              <w:spacing w:before="240" w:after="0" w:line="240" w:lineRule="auto"/>
              <w:jc w:val="center"/>
              <w:rPr>
                <w:rFonts w:ascii="Book Antiqua" w:eastAsia="Times New Roman" w:hAnsi="Book Antiqua" w:cs="Times New Roman"/>
                <w:b w:val="0"/>
                <w:bCs w:val="0"/>
                <w:color w:val="F2F2F2" w:themeColor="background1" w:themeShade="F2"/>
              </w:rPr>
            </w:pPr>
            <w:r>
              <w:rPr>
                <w:rFonts w:ascii="Book Antiqua" w:eastAsia="Times New Roman" w:hAnsi="Book Antiqua" w:cs="Times New Roman"/>
                <w:b w:val="0"/>
                <w:bCs w:val="0"/>
                <w:color w:val="F2F2F2" w:themeColor="background1" w:themeShade="F2"/>
              </w:rPr>
              <w:t>TOKİ HALKALI ANADOLU İMAM HATİP LİSESİ</w:t>
            </w:r>
            <w:r w:rsidR="00072025" w:rsidRPr="00F211E0">
              <w:rPr>
                <w:rFonts w:ascii="Book Antiqua" w:eastAsia="Times New Roman" w:hAnsi="Book Antiqua" w:cs="Times New Roman"/>
                <w:b w:val="0"/>
                <w:bCs w:val="0"/>
                <w:color w:val="F2F2F2" w:themeColor="background1" w:themeShade="F2"/>
              </w:rPr>
              <w:t xml:space="preserve"> MÜDÜRLÜĞÜ</w:t>
            </w:r>
          </w:p>
          <w:p w:rsidR="00072025" w:rsidRDefault="00072025" w:rsidP="000C27E1">
            <w:pPr>
              <w:jc w:val="center"/>
            </w:pPr>
            <w:r w:rsidRPr="00F211E0">
              <w:rPr>
                <w:rFonts w:ascii="Book Antiqua" w:eastAsia="Times New Roman" w:hAnsi="Book Antiqua" w:cs="Times New Roman"/>
                <w:b w:val="0"/>
                <w:bCs w:val="0"/>
                <w:color w:val="F2F2F2" w:themeColor="background1" w:themeShade="F2"/>
              </w:rPr>
              <w:t xml:space="preserve">STRATEJİK PLAN </w:t>
            </w:r>
            <w:r w:rsidR="000C27E1">
              <w:rPr>
                <w:rFonts w:ascii="Book Antiqua" w:eastAsia="Times New Roman" w:hAnsi="Book Antiqua" w:cs="Times New Roman"/>
                <w:b w:val="0"/>
                <w:bCs w:val="0"/>
                <w:color w:val="F2F2F2" w:themeColor="background1" w:themeShade="F2"/>
              </w:rPr>
              <w:t>HAZIRLAMA VE KOORDİNASYON EKİBİ</w:t>
            </w:r>
          </w:p>
        </w:tc>
      </w:tr>
      <w:tr w:rsidR="00072025" w:rsidTr="00646669">
        <w:trPr>
          <w:trHeight w:hRule="exact" w:val="845"/>
        </w:trPr>
        <w:tc>
          <w:tcPr>
            <w:tcW w:w="680"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ADI SOYADI</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ÜNVANI</w:t>
            </w:r>
          </w:p>
        </w:tc>
        <w:tc>
          <w:tcPr>
            <w:tcW w:w="1904"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EKİPTEKİ GÖREVİ</w:t>
            </w:r>
          </w:p>
        </w:tc>
      </w:tr>
      <w:tr w:rsidR="00072025" w:rsidTr="00646669">
        <w:trPr>
          <w:trHeight w:hRule="exact" w:val="495"/>
        </w:trPr>
        <w:tc>
          <w:tcPr>
            <w:tcW w:w="680"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208" w:type="pct"/>
            <w:tcBorders>
              <w:top w:val="outset" w:sz="6" w:space="0" w:color="auto"/>
              <w:bottom w:val="outset" w:sz="6" w:space="0" w:color="auto"/>
            </w:tcBorders>
            <w:vAlign w:val="bottom"/>
          </w:tcPr>
          <w:p w:rsidR="00072025" w:rsidRDefault="00422019"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İlyas ÖDEMİŞLİ</w:t>
            </w:r>
          </w:p>
          <w:p w:rsidR="003540EB" w:rsidRPr="00C3316D" w:rsidRDefault="003540EB" w:rsidP="00072025">
            <w:pPr>
              <w:spacing w:line="360" w:lineRule="auto"/>
              <w:rPr>
                <w:rFonts w:ascii="Book Antiqua" w:eastAsia="Times New Roman" w:hAnsi="Book Antiqua" w:cs="Calibri"/>
                <w:color w:val="000000"/>
              </w:rPr>
            </w:pPr>
          </w:p>
        </w:tc>
        <w:tc>
          <w:tcPr>
            <w:tcW w:w="1208" w:type="pct"/>
            <w:tcBorders>
              <w:top w:val="outset" w:sz="6" w:space="0" w:color="auto"/>
              <w:bottom w:val="outset" w:sz="6" w:space="0" w:color="auto"/>
            </w:tcBorders>
            <w:vAlign w:val="bottom"/>
          </w:tcPr>
          <w:p w:rsidR="00072025" w:rsidRPr="00C3316D" w:rsidRDefault="003540EB"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Okul Müdürü</w:t>
            </w:r>
          </w:p>
        </w:tc>
        <w:tc>
          <w:tcPr>
            <w:tcW w:w="1904" w:type="pct"/>
            <w:tcBorders>
              <w:top w:val="outset" w:sz="6" w:space="0" w:color="auto"/>
              <w:bottom w:val="outset" w:sz="6" w:space="0" w:color="auto"/>
            </w:tcBorders>
            <w:vAlign w:val="center"/>
          </w:tcPr>
          <w:p w:rsidR="00072025" w:rsidRPr="00C3316D" w:rsidRDefault="00072025"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Okul Stratejik Plan Koordinatörü</w:t>
            </w:r>
          </w:p>
        </w:tc>
      </w:tr>
      <w:tr w:rsidR="00072025" w:rsidTr="00646669">
        <w:trPr>
          <w:trHeight w:hRule="exact" w:val="495"/>
        </w:trPr>
        <w:tc>
          <w:tcPr>
            <w:tcW w:w="680"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208" w:type="pct"/>
            <w:tcBorders>
              <w:top w:val="outset" w:sz="6" w:space="0" w:color="auto"/>
              <w:bottom w:val="outset" w:sz="6" w:space="0" w:color="auto"/>
            </w:tcBorders>
            <w:vAlign w:val="bottom"/>
          </w:tcPr>
          <w:p w:rsidR="00072025" w:rsidRPr="00C3316D" w:rsidRDefault="003540EB"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Tuba D</w:t>
            </w:r>
            <w:r w:rsidR="005503F5">
              <w:rPr>
                <w:rFonts w:ascii="Book Antiqua" w:eastAsia="Times New Roman" w:hAnsi="Book Antiqua" w:cs="Calibri"/>
                <w:color w:val="000000"/>
              </w:rPr>
              <w:t>OĞAN</w:t>
            </w:r>
          </w:p>
        </w:tc>
        <w:tc>
          <w:tcPr>
            <w:tcW w:w="1208" w:type="pct"/>
            <w:tcBorders>
              <w:top w:val="outset" w:sz="6" w:space="0" w:color="auto"/>
              <w:bottom w:val="outset" w:sz="6" w:space="0" w:color="auto"/>
            </w:tcBorders>
            <w:vAlign w:val="bottom"/>
          </w:tcPr>
          <w:p w:rsidR="00072025" w:rsidRPr="00C3316D" w:rsidRDefault="003540EB"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Müdür Yardımcısı</w:t>
            </w:r>
          </w:p>
        </w:tc>
        <w:tc>
          <w:tcPr>
            <w:tcW w:w="1904" w:type="pct"/>
            <w:tcBorders>
              <w:top w:val="outset" w:sz="6" w:space="0" w:color="auto"/>
              <w:bottom w:val="outset" w:sz="6" w:space="0" w:color="auto"/>
            </w:tcBorders>
            <w:vAlign w:val="center"/>
          </w:tcPr>
          <w:p w:rsidR="00072025" w:rsidRPr="00C3316D" w:rsidRDefault="00072025"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Stratejik Plan Ekip Üyesi</w:t>
            </w:r>
          </w:p>
        </w:tc>
      </w:tr>
      <w:tr w:rsidR="00072025" w:rsidTr="00646669">
        <w:trPr>
          <w:trHeight w:hRule="exact" w:val="859"/>
        </w:trPr>
        <w:tc>
          <w:tcPr>
            <w:tcW w:w="680"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208" w:type="pct"/>
            <w:tcBorders>
              <w:top w:val="outset" w:sz="6" w:space="0" w:color="auto"/>
              <w:bottom w:val="outset" w:sz="6" w:space="0" w:color="auto"/>
            </w:tcBorders>
            <w:vAlign w:val="bottom"/>
          </w:tcPr>
          <w:p w:rsidR="00072025" w:rsidRPr="00C3316D" w:rsidRDefault="003540EB" w:rsidP="00646669">
            <w:pPr>
              <w:spacing w:line="240" w:lineRule="auto"/>
              <w:rPr>
                <w:rFonts w:ascii="Book Antiqua" w:eastAsia="Times New Roman" w:hAnsi="Book Antiqua" w:cs="Calibri"/>
                <w:color w:val="000000"/>
              </w:rPr>
            </w:pPr>
            <w:r>
              <w:rPr>
                <w:rFonts w:ascii="Book Antiqua" w:eastAsia="Times New Roman" w:hAnsi="Book Antiqua" w:cs="Calibri"/>
                <w:color w:val="000000"/>
              </w:rPr>
              <w:t>Candan TUNÇ</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4"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646669">
        <w:trPr>
          <w:trHeight w:hRule="exact" w:val="495"/>
        </w:trPr>
        <w:tc>
          <w:tcPr>
            <w:tcW w:w="680"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208" w:type="pct"/>
            <w:tcBorders>
              <w:top w:val="outset" w:sz="6" w:space="0" w:color="auto"/>
              <w:bottom w:val="outset" w:sz="6" w:space="0" w:color="auto"/>
            </w:tcBorders>
            <w:vAlign w:val="bottom"/>
          </w:tcPr>
          <w:p w:rsidR="00072025" w:rsidRDefault="00364468"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İsmail YILMAZ</w:t>
            </w:r>
          </w:p>
          <w:p w:rsidR="00646669" w:rsidRPr="00C3316D" w:rsidRDefault="00646669" w:rsidP="00072025">
            <w:pPr>
              <w:spacing w:line="360" w:lineRule="auto"/>
              <w:rPr>
                <w:rFonts w:ascii="Book Antiqua" w:eastAsia="Times New Roman" w:hAnsi="Book Antiqua" w:cs="Calibri"/>
                <w:color w:val="000000"/>
              </w:rPr>
            </w:pP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4"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646669">
        <w:trPr>
          <w:trHeight w:hRule="exact" w:val="495"/>
        </w:trPr>
        <w:tc>
          <w:tcPr>
            <w:tcW w:w="680"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208" w:type="pct"/>
            <w:tcBorders>
              <w:top w:val="outset" w:sz="6" w:space="0" w:color="auto"/>
              <w:bottom w:val="outset" w:sz="6" w:space="0" w:color="auto"/>
            </w:tcBorders>
            <w:vAlign w:val="bottom"/>
          </w:tcPr>
          <w:p w:rsidR="00072025" w:rsidRPr="00C3316D" w:rsidRDefault="003540EB"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Derya ARAZ</w:t>
            </w:r>
          </w:p>
        </w:tc>
        <w:tc>
          <w:tcPr>
            <w:tcW w:w="1208" w:type="pct"/>
            <w:tcBorders>
              <w:top w:val="outset" w:sz="6" w:space="0" w:color="auto"/>
              <w:bottom w:val="outset" w:sz="6" w:space="0" w:color="auto"/>
            </w:tcBorders>
            <w:vAlign w:val="bottom"/>
          </w:tcPr>
          <w:p w:rsidR="00072025" w:rsidRPr="00C3316D" w:rsidRDefault="006C08AF"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Öğretmen</w:t>
            </w:r>
          </w:p>
        </w:tc>
        <w:tc>
          <w:tcPr>
            <w:tcW w:w="1904"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646669">
        <w:trPr>
          <w:trHeight w:hRule="exact" w:val="495"/>
        </w:trPr>
        <w:tc>
          <w:tcPr>
            <w:tcW w:w="680"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208" w:type="pct"/>
            <w:tcBorders>
              <w:top w:val="outset" w:sz="6" w:space="0" w:color="auto"/>
              <w:bottom w:val="outset" w:sz="6" w:space="0" w:color="auto"/>
            </w:tcBorders>
            <w:vAlign w:val="bottom"/>
          </w:tcPr>
          <w:p w:rsidR="00072025" w:rsidRPr="00C3316D" w:rsidRDefault="006C08AF"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Sultan Sipahi ERDİL</w:t>
            </w:r>
          </w:p>
        </w:tc>
        <w:tc>
          <w:tcPr>
            <w:tcW w:w="1208" w:type="pct"/>
            <w:tcBorders>
              <w:top w:val="outset" w:sz="6" w:space="0" w:color="auto"/>
              <w:bottom w:val="outset" w:sz="6" w:space="0" w:color="auto"/>
            </w:tcBorders>
            <w:vAlign w:val="bottom"/>
          </w:tcPr>
          <w:p w:rsidR="00072025" w:rsidRPr="00C3316D" w:rsidRDefault="006C08AF"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Öğretmen</w:t>
            </w:r>
          </w:p>
        </w:tc>
        <w:tc>
          <w:tcPr>
            <w:tcW w:w="1904"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646669">
        <w:trPr>
          <w:cnfStyle w:val="010000000000"/>
          <w:trHeight w:hRule="exact" w:val="495"/>
        </w:trPr>
        <w:tc>
          <w:tcPr>
            <w:tcW w:w="680" w:type="pct"/>
            <w:tcBorders>
              <w:top w:val="outset" w:sz="6" w:space="0" w:color="auto"/>
              <w:left w:val="single" w:sz="18" w:space="0" w:color="auto"/>
              <w:right w:val="outset" w:sz="6" w:space="0" w:color="auto"/>
            </w:tcBorders>
            <w:vAlign w:val="center"/>
          </w:tcPr>
          <w:p w:rsidR="00072025" w:rsidRDefault="00072025" w:rsidP="00072025">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7</w:t>
            </w:r>
          </w:p>
        </w:tc>
        <w:tc>
          <w:tcPr>
            <w:tcW w:w="1208" w:type="pct"/>
            <w:tcBorders>
              <w:top w:val="outset" w:sz="6" w:space="0" w:color="auto"/>
              <w:left w:val="outset" w:sz="6" w:space="0" w:color="auto"/>
              <w:right w:val="outset" w:sz="6" w:space="0" w:color="auto"/>
            </w:tcBorders>
            <w:vAlign w:val="bottom"/>
          </w:tcPr>
          <w:p w:rsidR="00072025" w:rsidRPr="00C3316D" w:rsidRDefault="000221C9" w:rsidP="00072025">
            <w:pPr>
              <w:spacing w:line="360" w:lineRule="auto"/>
              <w:rPr>
                <w:rFonts w:ascii="Book Antiqua" w:eastAsia="Times New Roman" w:hAnsi="Book Antiqua" w:cs="Calibri"/>
              </w:rPr>
            </w:pPr>
            <w:r>
              <w:rPr>
                <w:rFonts w:ascii="Book Antiqua" w:eastAsia="Times New Roman" w:hAnsi="Book Antiqua" w:cs="Calibri"/>
              </w:rPr>
              <w:t>İsa HAPANCI</w:t>
            </w:r>
          </w:p>
        </w:tc>
        <w:tc>
          <w:tcPr>
            <w:tcW w:w="1208" w:type="pct"/>
            <w:tcBorders>
              <w:top w:val="outset" w:sz="6" w:space="0" w:color="auto"/>
              <w:left w:val="outset" w:sz="6" w:space="0" w:color="auto"/>
              <w:right w:val="outset" w:sz="6" w:space="0" w:color="auto"/>
            </w:tcBorders>
            <w:vAlign w:val="bottom"/>
          </w:tcPr>
          <w:p w:rsidR="00072025" w:rsidRPr="00C3316D" w:rsidRDefault="000221C9" w:rsidP="00072025">
            <w:pPr>
              <w:spacing w:line="360" w:lineRule="auto"/>
              <w:rPr>
                <w:rFonts w:ascii="Book Antiqua" w:eastAsia="Times New Roman" w:hAnsi="Book Antiqua" w:cs="Calibri"/>
              </w:rPr>
            </w:pPr>
            <w:r>
              <w:rPr>
                <w:rFonts w:ascii="Book Antiqua" w:eastAsia="Times New Roman" w:hAnsi="Book Antiqua" w:cs="Calibri"/>
              </w:rPr>
              <w:t>Veli</w:t>
            </w:r>
          </w:p>
        </w:tc>
        <w:tc>
          <w:tcPr>
            <w:tcW w:w="1904" w:type="pct"/>
            <w:tcBorders>
              <w:top w:val="outset" w:sz="6" w:space="0" w:color="auto"/>
              <w:left w:val="outset" w:sz="6" w:space="0" w:color="auto"/>
              <w:right w:val="single" w:sz="18" w:space="0" w:color="auto"/>
            </w:tcBorders>
            <w:vAlign w:val="bottom"/>
          </w:tcPr>
          <w:p w:rsidR="00072025" w:rsidRPr="00C3316D" w:rsidRDefault="00072025" w:rsidP="00072025">
            <w:pPr>
              <w:spacing w:line="360" w:lineRule="auto"/>
              <w:jc w:val="center"/>
              <w:rPr>
                <w:rFonts w:ascii="Book Antiqua" w:eastAsia="Times New Roman" w:hAnsi="Book Antiqua" w:cs="Calibri"/>
              </w:rPr>
            </w:pPr>
            <w:r w:rsidRPr="00C3316D">
              <w:rPr>
                <w:rFonts w:ascii="Book Antiqua" w:eastAsia="Times New Roman" w:hAnsi="Book Antiqua" w:cs="Times New Roman"/>
              </w:rPr>
              <w:t>Stratejik Plan Ekip Üyesi</w:t>
            </w:r>
          </w:p>
        </w:tc>
      </w:tr>
    </w:tbl>
    <w:p w:rsidR="00A36D5A" w:rsidRPr="00C3316D" w:rsidRDefault="00A36D5A" w:rsidP="00361286">
      <w:pPr>
        <w:pStyle w:val="NormalWeb"/>
        <w:spacing w:after="0" w:afterAutospacing="0" w:line="360" w:lineRule="auto"/>
        <w:jc w:val="both"/>
        <w:rPr>
          <w:rFonts w:ascii="Book Antiqua" w:hAnsi="Book Antiqua"/>
          <w:sz w:val="22"/>
          <w:szCs w:val="22"/>
        </w:rPr>
      </w:pPr>
    </w:p>
    <w:p w:rsidR="00B40C76" w:rsidRDefault="00B40C76" w:rsidP="00731708">
      <w:pPr>
        <w:autoSpaceDE w:val="0"/>
        <w:autoSpaceDN w:val="0"/>
        <w:adjustRightInd w:val="0"/>
        <w:spacing w:after="0" w:line="360" w:lineRule="auto"/>
        <w:ind w:firstLine="709"/>
        <w:jc w:val="both"/>
        <w:rPr>
          <w:rFonts w:ascii="Book Antiqua" w:hAnsi="Book Antiqua" w:cs="Times New Roman"/>
        </w:rPr>
      </w:pPr>
    </w:p>
    <w:p w:rsidR="00B40C76" w:rsidRDefault="00B40C76" w:rsidP="00731708">
      <w:pPr>
        <w:autoSpaceDE w:val="0"/>
        <w:autoSpaceDN w:val="0"/>
        <w:adjustRightInd w:val="0"/>
        <w:spacing w:after="0" w:line="360" w:lineRule="auto"/>
        <w:ind w:firstLine="709"/>
        <w:jc w:val="both"/>
        <w:rPr>
          <w:rFonts w:ascii="Book Antiqua" w:hAnsi="Book Antiqua" w:cs="Times New Roman"/>
        </w:rPr>
      </w:pPr>
    </w:p>
    <w:p w:rsidR="00B40C76" w:rsidRDefault="00B40C76" w:rsidP="00731708">
      <w:pPr>
        <w:autoSpaceDE w:val="0"/>
        <w:autoSpaceDN w:val="0"/>
        <w:adjustRightInd w:val="0"/>
        <w:spacing w:after="0" w:line="360" w:lineRule="auto"/>
        <w:ind w:firstLine="709"/>
        <w:jc w:val="both"/>
        <w:rPr>
          <w:rFonts w:ascii="Book Antiqua" w:hAnsi="Book Antiqua" w:cs="Times New Roman"/>
        </w:rPr>
      </w:pPr>
    </w:p>
    <w:p w:rsidR="00B40C76" w:rsidRDefault="00B40C76" w:rsidP="00731708">
      <w:pPr>
        <w:autoSpaceDE w:val="0"/>
        <w:autoSpaceDN w:val="0"/>
        <w:adjustRightInd w:val="0"/>
        <w:spacing w:after="0" w:line="360" w:lineRule="auto"/>
        <w:ind w:firstLine="709"/>
        <w:jc w:val="both"/>
        <w:rPr>
          <w:rFonts w:ascii="Book Antiqua" w:hAnsi="Book Antiqua" w:cs="Times New Roman"/>
        </w:rPr>
      </w:pPr>
    </w:p>
    <w:p w:rsidR="00BA0219" w:rsidRDefault="005A10F2" w:rsidP="00731708">
      <w:pPr>
        <w:autoSpaceDE w:val="0"/>
        <w:autoSpaceDN w:val="0"/>
        <w:adjustRightInd w:val="0"/>
        <w:spacing w:after="0" w:line="360" w:lineRule="auto"/>
        <w:ind w:firstLine="709"/>
        <w:jc w:val="both"/>
        <w:rPr>
          <w:rFonts w:ascii="Book Antiqua" w:hAnsi="Book Antiqua" w:cs="Times New Roman"/>
        </w:rPr>
      </w:pPr>
      <w:r>
        <w:rPr>
          <w:rFonts w:ascii="Book Antiqua" w:hAnsi="Book Antiqua" w:cs="Times New Roman"/>
        </w:rPr>
        <w:t>MEB 2019-2023</w:t>
      </w:r>
      <w:r w:rsidR="00361286" w:rsidRPr="00C3316D">
        <w:rPr>
          <w:rFonts w:ascii="Book Antiqua" w:hAnsi="Book Antiqua" w:cs="Times New Roman"/>
        </w:rPr>
        <w:t xml:space="preserve"> Stratejik Planı Hazırlık Programı çerçevesinde </w:t>
      </w:r>
      <w:r w:rsidR="00BA0219">
        <w:rPr>
          <w:rFonts w:ascii="Book Antiqua" w:hAnsi="Book Antiqua" w:cs="Times New Roman"/>
        </w:rPr>
        <w:t>Toki Halkalı Anadolu İmam Hatip Lisesi</w:t>
      </w:r>
      <w:r w:rsidR="00361286" w:rsidRPr="00C3316D">
        <w:rPr>
          <w:rFonts w:ascii="Book Antiqua" w:hAnsi="Book Antiqua" w:cs="Times New Roman"/>
        </w:rPr>
        <w:t xml:space="preserve"> Müdürlüğü olarak “Stratejik plan hazırlık süreci” beş aşamalı olarak yürütülmüştür. </w:t>
      </w:r>
    </w:p>
    <w:p w:rsidR="00BA0219"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Bu aşamalar: </w:t>
      </w:r>
    </w:p>
    <w:p w:rsidR="00BA0219"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1-Hazırlık Dönemi Çalışmaları ve Hazırlık Programı, </w:t>
      </w:r>
    </w:p>
    <w:p w:rsidR="00BA0219"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2-Durum Analizi,</w:t>
      </w:r>
    </w:p>
    <w:p w:rsidR="00BA0219"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 3-Geleceğe Yönelim,</w:t>
      </w:r>
    </w:p>
    <w:p w:rsidR="00F22B47" w:rsidRDefault="00F22B47" w:rsidP="00731708">
      <w:pPr>
        <w:autoSpaceDE w:val="0"/>
        <w:autoSpaceDN w:val="0"/>
        <w:adjustRightInd w:val="0"/>
        <w:spacing w:after="0" w:line="360" w:lineRule="auto"/>
        <w:ind w:firstLine="709"/>
        <w:jc w:val="both"/>
        <w:rPr>
          <w:rFonts w:ascii="Book Antiqua" w:hAnsi="Book Antiqua" w:cs="Times New Roman"/>
        </w:rPr>
      </w:pPr>
      <w:r>
        <w:rPr>
          <w:rFonts w:ascii="Book Antiqua" w:hAnsi="Book Antiqua" w:cs="Times New Roman"/>
        </w:rPr>
        <w:t>4-Amaç, Hedef ve Eylemler</w:t>
      </w:r>
    </w:p>
    <w:p w:rsidR="00BA0219" w:rsidRDefault="00F22B47" w:rsidP="00731708">
      <w:pPr>
        <w:autoSpaceDE w:val="0"/>
        <w:autoSpaceDN w:val="0"/>
        <w:adjustRightInd w:val="0"/>
        <w:spacing w:after="0" w:line="360" w:lineRule="auto"/>
        <w:ind w:firstLine="709"/>
        <w:jc w:val="both"/>
        <w:rPr>
          <w:rFonts w:ascii="Book Antiqua" w:hAnsi="Book Antiqua" w:cs="Times New Roman"/>
        </w:rPr>
      </w:pPr>
      <w:r>
        <w:rPr>
          <w:rFonts w:ascii="Book Antiqua" w:hAnsi="Book Antiqua" w:cs="Times New Roman"/>
        </w:rPr>
        <w:t xml:space="preserve"> 5</w:t>
      </w:r>
      <w:r w:rsidR="00361286" w:rsidRPr="00C3316D">
        <w:rPr>
          <w:rFonts w:ascii="Book Antiqua" w:hAnsi="Book Antiqua" w:cs="Times New Roman"/>
        </w:rPr>
        <w:t>-Maliyetlendirme,</w:t>
      </w:r>
    </w:p>
    <w:p w:rsidR="00731708" w:rsidRDefault="00F22B47" w:rsidP="00731708">
      <w:pPr>
        <w:autoSpaceDE w:val="0"/>
        <w:autoSpaceDN w:val="0"/>
        <w:adjustRightInd w:val="0"/>
        <w:spacing w:after="0" w:line="360" w:lineRule="auto"/>
        <w:ind w:firstLine="709"/>
        <w:jc w:val="both"/>
        <w:rPr>
          <w:rFonts w:ascii="Book Antiqua" w:hAnsi="Book Antiqua" w:cs="Times New Roman"/>
        </w:rPr>
      </w:pPr>
      <w:r>
        <w:rPr>
          <w:rFonts w:ascii="Book Antiqua" w:hAnsi="Book Antiqua" w:cs="Times New Roman"/>
        </w:rPr>
        <w:t xml:space="preserve"> 6</w:t>
      </w:r>
      <w:bookmarkStart w:id="15" w:name="_GoBack"/>
      <w:bookmarkEnd w:id="15"/>
      <w:r w:rsidR="00361286" w:rsidRPr="00C3316D">
        <w:rPr>
          <w:rFonts w:ascii="Book Antiqua" w:hAnsi="Book Antiqua" w:cs="Times New Roman"/>
        </w:rPr>
        <w:t xml:space="preserve">-İzleme ve Değerlendirme aşamalarından oluşmaktadır. </w:t>
      </w:r>
    </w:p>
    <w:p w:rsidR="00CC624B" w:rsidRDefault="00F03828" w:rsidP="00731708">
      <w:pPr>
        <w:autoSpaceDE w:val="0"/>
        <w:autoSpaceDN w:val="0"/>
        <w:adjustRightInd w:val="0"/>
        <w:spacing w:after="0" w:line="360" w:lineRule="auto"/>
        <w:ind w:firstLine="709"/>
        <w:jc w:val="both"/>
        <w:rPr>
          <w:rFonts w:ascii="Book Antiqua" w:hAnsi="Book Antiqua"/>
        </w:rPr>
      </w:pPr>
      <w:r w:rsidRPr="00C3316D">
        <w:rPr>
          <w:rFonts w:ascii="Book Antiqua" w:hAnsi="Book Antiqua"/>
        </w:rPr>
        <w:t>Stratejik planlama çalışmalarının yürütülmesinde proje yönetimi yaklaşımı benimsenerek, planlama surecinin belirli bir zaman dilimi içerisinde tamamlanması ve kaynakların etkin kullanımı amacıyla, Stratejik Plan</w:t>
      </w:r>
      <w:r w:rsidR="00731708">
        <w:rPr>
          <w:rFonts w:ascii="Book Antiqua" w:hAnsi="Book Antiqua"/>
        </w:rPr>
        <w:t xml:space="preserve"> Hazırlama ve Koordinasyon Ekibi </w:t>
      </w:r>
      <w:r w:rsidRPr="00C3316D">
        <w:rPr>
          <w:rFonts w:ascii="Book Antiqua" w:hAnsi="Book Antiqua"/>
        </w:rPr>
        <w:t>tarafından bir iş takvimi oluşturulmuş ve çalışmaların söz konusu takvime uygun olarak y</w:t>
      </w:r>
      <w:r w:rsidR="000C27E1">
        <w:rPr>
          <w:rFonts w:ascii="Book Antiqua" w:hAnsi="Book Antiqua"/>
        </w:rPr>
        <w:t>ürütülmesine dikkat edilmiştir.</w:t>
      </w:r>
      <w:bookmarkStart w:id="16" w:name="_Toc409281025"/>
      <w:bookmarkStart w:id="17" w:name="_Toc410741127"/>
    </w:p>
    <w:p w:rsidR="00B40C76" w:rsidRDefault="00B40C76" w:rsidP="00CC624B">
      <w:pPr>
        <w:pStyle w:val="Balk1"/>
        <w:spacing w:before="0" w:after="200" w:line="360" w:lineRule="auto"/>
        <w:ind w:left="450"/>
        <w:jc w:val="both"/>
        <w:rPr>
          <w:rFonts w:ascii="Book Antiqua" w:hAnsi="Book Antiqua"/>
          <w:sz w:val="22"/>
          <w:szCs w:val="22"/>
        </w:rPr>
        <w:sectPr w:rsidR="00B40C76" w:rsidSect="00B40C76">
          <w:pgSz w:w="16838" w:h="11906" w:orient="landscape"/>
          <w:pgMar w:top="1418" w:right="1418" w:bottom="1418" w:left="1418" w:header="709" w:footer="709" w:gutter="0"/>
          <w:cols w:space="708"/>
          <w:docGrid w:linePitch="360"/>
        </w:sectPr>
      </w:pPr>
      <w:bookmarkStart w:id="18" w:name="_Toc413597756"/>
      <w:bookmarkStart w:id="19" w:name="_Toc418147553"/>
    </w:p>
    <w:p w:rsidR="00835DED" w:rsidRDefault="00CE7269" w:rsidP="00CC624B">
      <w:pPr>
        <w:pStyle w:val="Balk1"/>
        <w:spacing w:before="0" w:after="200" w:line="360" w:lineRule="auto"/>
        <w:ind w:left="450"/>
        <w:jc w:val="both"/>
        <w:rPr>
          <w:rFonts w:ascii="Book Antiqua" w:hAnsi="Book Antiqua"/>
          <w:sz w:val="22"/>
          <w:szCs w:val="22"/>
        </w:rPr>
      </w:pPr>
      <w:r>
        <w:rPr>
          <w:rFonts w:ascii="Book Antiqua" w:hAnsi="Book Antiqua"/>
          <w:noProof/>
          <w:sz w:val="22"/>
          <w:szCs w:val="22"/>
          <w:lang w:eastAsia="tr-TR"/>
        </w:rPr>
        <w:lastRenderedPageBreak/>
        <w:pict>
          <v:roundrect id="_x0000_s1029" style="position:absolute;left:0;text-align:left;margin-left:1236.55pt;margin-top:0;width:218.25pt;height:460.5pt;z-index:251699200;visibility:visible;mso-position-horizontal:right;mso-position-horizontal-relative:margin;mso-position-vertical:bottom;mso-position-vertical-relative:margin;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" o:allowincell="f" filled="f" stroked="f" strokeweight=".25pt">
            <v:shadow on="t" color="black" opacity="24903f" origin=",.5" offset="0,.55556mm"/>
            <v:textbox style="layout-flow:vertical;mso-layout-flow-alt:bottom-to-top" inset="18pt,18pt,18pt,18pt">
              <w:txbxContent>
                <w:p w:rsidR="00EA720A" w:rsidRPr="006B41F1" w:rsidRDefault="00EA720A" w:rsidP="006B41F1">
                  <w:pPr>
                    <w:spacing w:after="120"/>
                    <w:rPr>
                      <w:rFonts w:ascii="Times New Roman" w:hAnsi="Times New Roman"/>
                      <w:b/>
                      <w:color w:val="002060"/>
                      <w:sz w:val="40"/>
                      <w:szCs w:val="40"/>
                    </w:rPr>
                  </w:pPr>
                  <w:r w:rsidRPr="00D66019">
                    <w:rPr>
                      <w:rFonts w:ascii="Times New Roman" w:hAnsi="Times New Roman"/>
                      <w:b/>
                      <w:color w:val="002060"/>
                      <w:sz w:val="40"/>
                      <w:szCs w:val="40"/>
                    </w:rPr>
                    <w:t>T</w:t>
                  </w:r>
                  <w:r>
                    <w:rPr>
                      <w:rFonts w:ascii="Times New Roman" w:hAnsi="Times New Roman"/>
                      <w:b/>
                      <w:color w:val="002060"/>
                      <w:sz w:val="40"/>
                      <w:szCs w:val="40"/>
                    </w:rPr>
                    <w:t>OKİ HALKALI ANADOLU İMAM HATİP</w:t>
                  </w:r>
                  <w:r w:rsidRPr="00D66019">
                    <w:rPr>
                      <w:rFonts w:ascii="Times New Roman" w:hAnsi="Times New Roman"/>
                      <w:b/>
                      <w:color w:val="002060"/>
                      <w:sz w:val="40"/>
                      <w:szCs w:val="40"/>
                    </w:rPr>
                    <w:t xml:space="preserve">  LİSESİSTRATEJİK </w:t>
                  </w:r>
                  <w:r>
                    <w:rPr>
                      <w:rFonts w:ascii="Times New Roman" w:hAnsi="Times New Roman"/>
                      <w:b/>
                      <w:color w:val="002060"/>
                      <w:sz w:val="40"/>
                      <w:szCs w:val="40"/>
                    </w:rPr>
                    <w:t>EYLEM PLANI</w:t>
                  </w:r>
                </w:p>
                <w:p w:rsidR="00EA720A" w:rsidRPr="00D66019" w:rsidRDefault="00EA720A" w:rsidP="00FF70ED">
                  <w:pPr>
                    <w:spacing w:after="120"/>
                    <w:rPr>
                      <w:rFonts w:ascii="Times New Roman" w:hAnsi="Times New Roman"/>
                      <w:b/>
                      <w:color w:val="0070C0"/>
                      <w:sz w:val="40"/>
                      <w:szCs w:val="40"/>
                    </w:rPr>
                  </w:pPr>
                  <w:r>
                    <w:rPr>
                      <w:rFonts w:ascii="Times New Roman" w:hAnsi="Times New Roman"/>
                      <w:b/>
                      <w:color w:val="0070C0"/>
                      <w:sz w:val="40"/>
                      <w:szCs w:val="40"/>
                    </w:rPr>
                    <w:t>MEVCUT  DURUM  ANALİZİ</w:t>
                  </w:r>
                </w:p>
                <w:p w:rsidR="00EA720A" w:rsidRDefault="00EA720A" w:rsidP="00FF70ED">
                  <w:pPr>
                    <w:rPr>
                      <w:sz w:val="40"/>
                      <w:szCs w:val="40"/>
                    </w:rPr>
                  </w:pPr>
                </w:p>
                <w:p w:rsidR="00EA720A" w:rsidRDefault="00EA720A" w:rsidP="00FF70ED">
                  <w:pPr>
                    <w:rPr>
                      <w:sz w:val="40"/>
                      <w:szCs w:val="40"/>
                    </w:rPr>
                  </w:pPr>
                </w:p>
                <w:p w:rsidR="00EA720A" w:rsidRDefault="00EA720A" w:rsidP="00FF70ED">
                  <w:pPr>
                    <w:rPr>
                      <w:sz w:val="40"/>
                      <w:szCs w:val="40"/>
                    </w:rPr>
                  </w:pPr>
                </w:p>
                <w:p w:rsidR="00EA720A" w:rsidRDefault="00EA720A" w:rsidP="00FF70ED">
                  <w:pPr>
                    <w:rPr>
                      <w:sz w:val="40"/>
                      <w:szCs w:val="40"/>
                    </w:rPr>
                  </w:pPr>
                </w:p>
                <w:p w:rsidR="00EA720A" w:rsidRDefault="00EA720A" w:rsidP="00FF70ED">
                  <w:pPr>
                    <w:rPr>
                      <w:sz w:val="40"/>
                      <w:szCs w:val="40"/>
                    </w:rPr>
                  </w:pPr>
                </w:p>
                <w:p w:rsidR="00EA720A" w:rsidRPr="00B66F07" w:rsidRDefault="00EA720A" w:rsidP="00FF70ED">
                  <w:pPr>
                    <w:rPr>
                      <w:color w:val="FFFFFF" w:themeColor="background1"/>
                      <w:sz w:val="40"/>
                      <w:szCs w:val="40"/>
                    </w:rPr>
                  </w:pPr>
                </w:p>
              </w:txbxContent>
            </v:textbox>
            <w10:wrap type="square" anchorx="margin" anchory="margin"/>
          </v:roundrect>
        </w:pict>
      </w:r>
    </w:p>
    <w:p w:rsidR="00835DED" w:rsidRDefault="00FF70ED" w:rsidP="00FF70ED">
      <w:pPr>
        <w:pStyle w:val="Balk1"/>
        <w:spacing w:before="0" w:after="200" w:line="360" w:lineRule="auto"/>
        <w:ind w:left="450" w:hanging="876"/>
        <w:jc w:val="both"/>
        <w:rPr>
          <w:rFonts w:ascii="Book Antiqua" w:hAnsi="Book Antiqua"/>
          <w:sz w:val="22"/>
          <w:szCs w:val="22"/>
        </w:rPr>
      </w:pPr>
      <w:r w:rsidRPr="00FF70ED">
        <w:rPr>
          <w:rFonts w:ascii="Book Antiqua" w:hAnsi="Book Antiqua"/>
          <w:noProof/>
          <w:sz w:val="22"/>
          <w:szCs w:val="22"/>
          <w:lang w:eastAsia="tr-TR"/>
        </w:rPr>
        <w:drawing>
          <wp:inline distT="0" distB="0" distL="0" distR="0">
            <wp:extent cx="6115050" cy="352425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yon_3.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3411" cy="3534832"/>
                    </a:xfrm>
                    <a:prstGeom prst="rect">
                      <a:avLst/>
                    </a:prstGeom>
                  </pic:spPr>
                </pic:pic>
              </a:graphicData>
            </a:graphic>
          </wp:inline>
        </w:drawing>
      </w:r>
    </w:p>
    <w:p w:rsidR="00835DED" w:rsidRPr="0028117C" w:rsidRDefault="00FF70ED" w:rsidP="00FF70ED">
      <w:pPr>
        <w:rPr>
          <w:rFonts w:ascii="Times New Roman" w:eastAsia="Calibri" w:hAnsi="Times New Roman" w:cs="Times New Roman"/>
          <w:b/>
          <w:bCs/>
          <w:color w:val="E36C0A"/>
          <w:sz w:val="120"/>
          <w:szCs w:val="120"/>
        </w:rPr>
      </w:pPr>
      <w:r w:rsidRPr="0028117C">
        <w:rPr>
          <w:rFonts w:ascii="Times New Roman" w:eastAsia="Calibri" w:hAnsi="Times New Roman" w:cs="Times New Roman"/>
          <w:b/>
          <w:bCs/>
          <w:color w:val="E36C0A"/>
          <w:sz w:val="120"/>
          <w:szCs w:val="120"/>
        </w:rPr>
        <w:t>BÖLÜM</w:t>
      </w:r>
      <w:r w:rsidR="00B40C76" w:rsidRPr="0028117C">
        <w:rPr>
          <w:rFonts w:ascii="Times New Roman" w:eastAsia="Calibri" w:hAnsi="Times New Roman" w:cs="Times New Roman"/>
          <w:b/>
          <w:bCs/>
          <w:color w:val="E36C0A"/>
          <w:sz w:val="120"/>
          <w:szCs w:val="120"/>
        </w:rPr>
        <w:t>:</w:t>
      </w:r>
      <w:r w:rsidR="00B40C76" w:rsidRPr="0028117C">
        <w:rPr>
          <w:rFonts w:eastAsia="Calibri" w:cs="Times New Roman"/>
          <w:b/>
          <w:color w:val="E36C0A"/>
          <w:sz w:val="120"/>
          <w:szCs w:val="120"/>
        </w:rPr>
        <w:t>II</w:t>
      </w:r>
    </w:p>
    <w:bookmarkEnd w:id="16"/>
    <w:bookmarkEnd w:id="17"/>
    <w:bookmarkEnd w:id="18"/>
    <w:bookmarkEnd w:id="19"/>
    <w:p w:rsidR="005178E8" w:rsidRDefault="005178E8" w:rsidP="005178E8"/>
    <w:p w:rsidR="00B40C76" w:rsidRDefault="00B40C76" w:rsidP="005178E8">
      <w:pPr>
        <w:sectPr w:rsidR="00B40C76" w:rsidSect="00B40C76">
          <w:pgSz w:w="16838" w:h="11906" w:orient="landscape"/>
          <w:pgMar w:top="1418" w:right="1418" w:bottom="1418" w:left="1418" w:header="709" w:footer="709" w:gutter="0"/>
          <w:cols w:space="708"/>
          <w:docGrid w:linePitch="360"/>
        </w:sectPr>
      </w:pPr>
    </w:p>
    <w:p w:rsidR="006E1A2E" w:rsidRDefault="006E1A2E" w:rsidP="005178E8"/>
    <w:tbl>
      <w:tblPr>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tblPr>
      <w:tblGrid>
        <w:gridCol w:w="2448"/>
        <w:gridCol w:w="11770"/>
      </w:tblGrid>
      <w:tr w:rsidR="006E1A2E" w:rsidRPr="00800976" w:rsidTr="00231B48">
        <w:tc>
          <w:tcPr>
            <w:tcW w:w="5000" w:type="pct"/>
            <w:gridSpan w:val="2"/>
            <w:shd w:val="clear" w:color="auto" w:fill="0070C0"/>
            <w:vAlign w:val="center"/>
          </w:tcPr>
          <w:p w:rsidR="006E1A2E" w:rsidRPr="00800976" w:rsidRDefault="006E1A2E" w:rsidP="006304A2">
            <w:pPr>
              <w:rPr>
                <w:rFonts w:eastAsia="Times New Roman" w:cs="Calibri"/>
                <w:b/>
                <w:sz w:val="24"/>
                <w:szCs w:val="24"/>
              </w:rPr>
            </w:pPr>
            <w:r w:rsidRPr="00D83201">
              <w:rPr>
                <w:rFonts w:eastAsia="Times New Roman" w:cs="Calibri"/>
                <w:b/>
                <w:color w:val="FFFFFF" w:themeColor="background1"/>
                <w:sz w:val="24"/>
                <w:szCs w:val="24"/>
              </w:rPr>
              <w:t>MEVCUT DURUM ANALİZİ</w:t>
            </w:r>
          </w:p>
        </w:tc>
      </w:tr>
      <w:tr w:rsidR="006E1A2E" w:rsidRPr="00800976" w:rsidTr="00231B48">
        <w:tc>
          <w:tcPr>
            <w:tcW w:w="861" w:type="pct"/>
          </w:tcPr>
          <w:p w:rsidR="006E1A2E" w:rsidRPr="00800976" w:rsidRDefault="008A0837" w:rsidP="006304A2">
            <w:pPr>
              <w:rPr>
                <w:rFonts w:eastAsia="Times New Roman" w:cs="Calibri"/>
                <w:sz w:val="24"/>
                <w:szCs w:val="24"/>
              </w:rPr>
            </w:pPr>
            <w:r>
              <w:rPr>
                <w:rFonts w:eastAsia="Times New Roman" w:cs="Calibri"/>
                <w:sz w:val="24"/>
                <w:szCs w:val="24"/>
              </w:rPr>
              <w:t>A</w:t>
            </w:r>
            <w:r w:rsidR="006E1A2E" w:rsidRPr="00800976">
              <w:rPr>
                <w:rFonts w:eastAsia="Times New Roman" w:cs="Calibri"/>
                <w:sz w:val="24"/>
                <w:szCs w:val="24"/>
              </w:rPr>
              <w:t>.</w:t>
            </w:r>
          </w:p>
        </w:tc>
        <w:tc>
          <w:tcPr>
            <w:tcW w:w="4139" w:type="pct"/>
          </w:tcPr>
          <w:p w:rsidR="006E1A2E" w:rsidRPr="00800976" w:rsidRDefault="008A0837" w:rsidP="006304A2">
            <w:pPr>
              <w:spacing w:after="120"/>
              <w:jc w:val="both"/>
              <w:rPr>
                <w:rFonts w:eastAsia="Times New Roman" w:cs="Calibri"/>
                <w:sz w:val="24"/>
                <w:szCs w:val="24"/>
              </w:rPr>
            </w:pPr>
            <w:r>
              <w:rPr>
                <w:rFonts w:eastAsia="Times New Roman" w:cs="Calibri"/>
                <w:sz w:val="24"/>
                <w:szCs w:val="24"/>
              </w:rPr>
              <w:t>Tarihi</w:t>
            </w:r>
            <w:r w:rsidR="006E1A2E" w:rsidRPr="00800976">
              <w:rPr>
                <w:rFonts w:eastAsia="Times New Roman" w:cs="Calibri"/>
                <w:sz w:val="24"/>
                <w:szCs w:val="24"/>
              </w:rPr>
              <w:t xml:space="preserve"> Gelişim</w:t>
            </w:r>
          </w:p>
        </w:tc>
      </w:tr>
      <w:tr w:rsidR="006E1A2E" w:rsidRPr="00800976" w:rsidTr="00231B48">
        <w:tc>
          <w:tcPr>
            <w:tcW w:w="861" w:type="pct"/>
          </w:tcPr>
          <w:p w:rsidR="006E1A2E" w:rsidRPr="00800976" w:rsidRDefault="008A0837" w:rsidP="006304A2">
            <w:pPr>
              <w:rPr>
                <w:rFonts w:eastAsia="Times New Roman" w:cs="Calibri"/>
                <w:sz w:val="24"/>
                <w:szCs w:val="24"/>
              </w:rPr>
            </w:pPr>
            <w:r>
              <w:rPr>
                <w:rFonts w:eastAsia="Times New Roman" w:cs="Calibri"/>
                <w:sz w:val="24"/>
                <w:szCs w:val="24"/>
              </w:rPr>
              <w:t>B</w:t>
            </w:r>
            <w:r w:rsidR="006E1A2E" w:rsidRPr="00800976">
              <w:rPr>
                <w:rFonts w:eastAsia="Times New Roman" w:cs="Calibri"/>
                <w:sz w:val="24"/>
                <w:szCs w:val="24"/>
              </w:rPr>
              <w:t>.</w:t>
            </w:r>
          </w:p>
        </w:tc>
        <w:tc>
          <w:tcPr>
            <w:tcW w:w="4139" w:type="pct"/>
          </w:tcPr>
          <w:p w:rsidR="006E1A2E" w:rsidRPr="00800976" w:rsidRDefault="006E1A2E" w:rsidP="006304A2">
            <w:pPr>
              <w:spacing w:after="120"/>
              <w:jc w:val="both"/>
              <w:rPr>
                <w:rFonts w:eastAsia="Times New Roman" w:cs="Calibri"/>
                <w:sz w:val="24"/>
                <w:szCs w:val="24"/>
              </w:rPr>
            </w:pPr>
            <w:r w:rsidRPr="00800976">
              <w:rPr>
                <w:rFonts w:eastAsia="Times New Roman" w:cs="Calibri"/>
                <w:sz w:val="24"/>
                <w:szCs w:val="24"/>
              </w:rPr>
              <w:t xml:space="preserve">Yasal Yükümlülükler </w:t>
            </w:r>
            <w:r>
              <w:rPr>
                <w:rFonts w:eastAsia="Times New Roman" w:cs="Calibri"/>
                <w:sz w:val="24"/>
                <w:szCs w:val="24"/>
              </w:rPr>
              <w:t>ve Mevzuat</w:t>
            </w:r>
            <w:r w:rsidR="008A0837">
              <w:rPr>
                <w:rFonts w:eastAsia="Times New Roman" w:cs="Calibri"/>
                <w:sz w:val="24"/>
                <w:szCs w:val="24"/>
              </w:rPr>
              <w:t xml:space="preserve"> Analizi</w:t>
            </w:r>
          </w:p>
        </w:tc>
      </w:tr>
      <w:tr w:rsidR="006E1A2E" w:rsidRPr="00800976" w:rsidTr="00231B48">
        <w:tc>
          <w:tcPr>
            <w:tcW w:w="861" w:type="pct"/>
          </w:tcPr>
          <w:p w:rsidR="006E1A2E" w:rsidRPr="00800976" w:rsidRDefault="008A0837" w:rsidP="006304A2">
            <w:pPr>
              <w:rPr>
                <w:rFonts w:eastAsia="Times New Roman" w:cs="Calibri"/>
                <w:sz w:val="24"/>
                <w:szCs w:val="24"/>
              </w:rPr>
            </w:pPr>
            <w:r>
              <w:rPr>
                <w:rFonts w:eastAsia="Times New Roman" w:cs="Calibri"/>
                <w:sz w:val="24"/>
                <w:szCs w:val="24"/>
              </w:rPr>
              <w:t>C</w:t>
            </w:r>
            <w:r w:rsidR="006E1A2E" w:rsidRPr="00800976">
              <w:rPr>
                <w:rFonts w:eastAsia="Times New Roman" w:cs="Calibri"/>
                <w:sz w:val="24"/>
                <w:szCs w:val="24"/>
              </w:rPr>
              <w:t>.</w:t>
            </w:r>
          </w:p>
        </w:tc>
        <w:tc>
          <w:tcPr>
            <w:tcW w:w="4139" w:type="pct"/>
          </w:tcPr>
          <w:p w:rsidR="006E1A2E" w:rsidRPr="00800976" w:rsidRDefault="006E1A2E" w:rsidP="006304A2">
            <w:pPr>
              <w:spacing w:after="120"/>
              <w:jc w:val="both"/>
              <w:rPr>
                <w:rFonts w:eastAsia="Times New Roman" w:cs="Calibri"/>
                <w:sz w:val="24"/>
                <w:szCs w:val="24"/>
              </w:rPr>
            </w:pPr>
            <w:r w:rsidRPr="00800976">
              <w:rPr>
                <w:rFonts w:eastAsia="Times New Roman" w:cs="Calibri"/>
                <w:sz w:val="24"/>
                <w:szCs w:val="24"/>
              </w:rPr>
              <w:t>Faaliyet Alanları, Ürün ve Hizmetler</w:t>
            </w:r>
          </w:p>
        </w:tc>
      </w:tr>
      <w:tr w:rsidR="006E1A2E" w:rsidRPr="00800976" w:rsidTr="00231B48">
        <w:tc>
          <w:tcPr>
            <w:tcW w:w="861" w:type="pct"/>
          </w:tcPr>
          <w:p w:rsidR="006E1A2E" w:rsidRPr="00800976" w:rsidRDefault="008A0837" w:rsidP="006304A2">
            <w:pPr>
              <w:rPr>
                <w:rFonts w:eastAsia="Times New Roman" w:cs="Calibri"/>
                <w:sz w:val="24"/>
                <w:szCs w:val="24"/>
              </w:rPr>
            </w:pPr>
            <w:r>
              <w:rPr>
                <w:rFonts w:eastAsia="Times New Roman" w:cs="Calibri"/>
                <w:sz w:val="24"/>
                <w:szCs w:val="24"/>
              </w:rPr>
              <w:t>D</w:t>
            </w:r>
            <w:r w:rsidR="006E1A2E" w:rsidRPr="00800976">
              <w:rPr>
                <w:rFonts w:eastAsia="Times New Roman" w:cs="Calibri"/>
                <w:sz w:val="24"/>
                <w:szCs w:val="24"/>
              </w:rPr>
              <w:t>.</w:t>
            </w:r>
          </w:p>
        </w:tc>
        <w:tc>
          <w:tcPr>
            <w:tcW w:w="4139" w:type="pct"/>
          </w:tcPr>
          <w:p w:rsidR="006E1A2E" w:rsidRPr="00800976" w:rsidRDefault="006E1A2E" w:rsidP="006304A2">
            <w:pPr>
              <w:spacing w:after="120"/>
              <w:jc w:val="both"/>
              <w:rPr>
                <w:rFonts w:eastAsia="Times New Roman" w:cs="Calibri"/>
                <w:sz w:val="24"/>
                <w:szCs w:val="24"/>
              </w:rPr>
            </w:pPr>
            <w:r w:rsidRPr="00800976">
              <w:rPr>
                <w:rFonts w:eastAsia="Times New Roman" w:cs="Calibri"/>
                <w:sz w:val="24"/>
                <w:szCs w:val="24"/>
              </w:rPr>
              <w:t xml:space="preserve"> Paydaş Analizi</w:t>
            </w:r>
          </w:p>
        </w:tc>
      </w:tr>
      <w:tr w:rsidR="006E1A2E" w:rsidRPr="00800976" w:rsidTr="00231B48">
        <w:tc>
          <w:tcPr>
            <w:tcW w:w="861" w:type="pct"/>
          </w:tcPr>
          <w:p w:rsidR="006E1A2E" w:rsidRPr="00800976" w:rsidRDefault="008A0837" w:rsidP="006304A2">
            <w:pPr>
              <w:rPr>
                <w:rFonts w:eastAsia="Times New Roman" w:cs="Calibri"/>
                <w:sz w:val="24"/>
                <w:szCs w:val="24"/>
              </w:rPr>
            </w:pPr>
            <w:r>
              <w:rPr>
                <w:rFonts w:eastAsia="Times New Roman" w:cs="Calibri"/>
                <w:sz w:val="24"/>
                <w:szCs w:val="24"/>
              </w:rPr>
              <w:t>E</w:t>
            </w:r>
            <w:r w:rsidR="006E1A2E" w:rsidRPr="00800976">
              <w:rPr>
                <w:rFonts w:eastAsia="Times New Roman" w:cs="Calibri"/>
                <w:sz w:val="24"/>
                <w:szCs w:val="24"/>
              </w:rPr>
              <w:t>.</w:t>
            </w:r>
          </w:p>
        </w:tc>
        <w:tc>
          <w:tcPr>
            <w:tcW w:w="4139" w:type="pct"/>
          </w:tcPr>
          <w:p w:rsidR="006E1A2E" w:rsidRPr="00800976" w:rsidRDefault="006E1A2E" w:rsidP="006304A2">
            <w:pPr>
              <w:spacing w:after="120"/>
              <w:jc w:val="both"/>
              <w:rPr>
                <w:rFonts w:eastAsia="Times New Roman" w:cs="Calibri"/>
                <w:sz w:val="24"/>
                <w:szCs w:val="24"/>
              </w:rPr>
            </w:pPr>
            <w:r w:rsidRPr="00800976">
              <w:rPr>
                <w:rFonts w:eastAsia="Times New Roman" w:cs="Calibri"/>
                <w:sz w:val="24"/>
                <w:szCs w:val="24"/>
              </w:rPr>
              <w:t xml:space="preserve"> Kurum İçiAnaliz </w:t>
            </w:r>
          </w:p>
        </w:tc>
      </w:tr>
      <w:tr w:rsidR="006E1A2E" w:rsidRPr="00800976" w:rsidTr="00231B48">
        <w:tc>
          <w:tcPr>
            <w:tcW w:w="861" w:type="pct"/>
          </w:tcPr>
          <w:p w:rsidR="006E1A2E" w:rsidRPr="00800976" w:rsidRDefault="006E1A2E" w:rsidP="006304A2">
            <w:pPr>
              <w:jc w:val="both"/>
              <w:rPr>
                <w:rFonts w:eastAsia="Times New Roman" w:cs="Calibri"/>
                <w:sz w:val="24"/>
                <w:szCs w:val="24"/>
              </w:rPr>
            </w:pPr>
          </w:p>
        </w:tc>
        <w:tc>
          <w:tcPr>
            <w:tcW w:w="4139" w:type="pct"/>
          </w:tcPr>
          <w:p w:rsidR="006E1A2E" w:rsidRPr="00800976" w:rsidRDefault="008A0837" w:rsidP="008A0837">
            <w:pPr>
              <w:spacing w:after="120"/>
              <w:jc w:val="both"/>
              <w:rPr>
                <w:rFonts w:eastAsia="Times New Roman" w:cs="Calibri"/>
                <w:sz w:val="24"/>
                <w:szCs w:val="24"/>
              </w:rPr>
            </w:pPr>
            <w:r>
              <w:rPr>
                <w:rFonts w:eastAsia="Times New Roman" w:cs="Calibri"/>
                <w:sz w:val="24"/>
                <w:szCs w:val="24"/>
              </w:rPr>
              <w:t xml:space="preserve">        E</w:t>
            </w:r>
            <w:r w:rsidR="006E1A2E" w:rsidRPr="00800976">
              <w:rPr>
                <w:rFonts w:eastAsia="Times New Roman" w:cs="Calibri"/>
                <w:sz w:val="24"/>
                <w:szCs w:val="24"/>
              </w:rPr>
              <w:t xml:space="preserve">.1 </w:t>
            </w:r>
            <w:r>
              <w:rPr>
                <w:rFonts w:eastAsia="Times New Roman" w:cs="Calibri"/>
                <w:sz w:val="24"/>
                <w:szCs w:val="24"/>
              </w:rPr>
              <w:t>Kurumun Organizasyon Yapısı</w:t>
            </w:r>
          </w:p>
        </w:tc>
      </w:tr>
      <w:tr w:rsidR="006E1A2E" w:rsidRPr="00800976" w:rsidTr="00231B48">
        <w:tc>
          <w:tcPr>
            <w:tcW w:w="861" w:type="pct"/>
          </w:tcPr>
          <w:p w:rsidR="006E1A2E" w:rsidRPr="00800976" w:rsidRDefault="006E1A2E" w:rsidP="006304A2">
            <w:pPr>
              <w:jc w:val="both"/>
              <w:rPr>
                <w:rFonts w:eastAsia="Times New Roman" w:cs="Calibri"/>
                <w:sz w:val="24"/>
                <w:szCs w:val="24"/>
              </w:rPr>
            </w:pPr>
          </w:p>
        </w:tc>
        <w:tc>
          <w:tcPr>
            <w:tcW w:w="4139" w:type="pct"/>
          </w:tcPr>
          <w:p w:rsidR="006E1A2E" w:rsidRPr="00800976" w:rsidRDefault="008A0837" w:rsidP="008A0837">
            <w:pPr>
              <w:jc w:val="both"/>
              <w:rPr>
                <w:rFonts w:eastAsia="Times New Roman" w:cs="Calibri"/>
                <w:sz w:val="24"/>
                <w:szCs w:val="24"/>
              </w:rPr>
            </w:pPr>
            <w:r>
              <w:rPr>
                <w:rFonts w:eastAsia="Times New Roman" w:cs="Calibri"/>
                <w:sz w:val="24"/>
                <w:szCs w:val="24"/>
              </w:rPr>
              <w:t xml:space="preserve">        E</w:t>
            </w:r>
            <w:r w:rsidR="006E1A2E" w:rsidRPr="00800976">
              <w:rPr>
                <w:rFonts w:eastAsia="Times New Roman" w:cs="Calibri"/>
                <w:sz w:val="24"/>
                <w:szCs w:val="24"/>
              </w:rPr>
              <w:t xml:space="preserve">.2 </w:t>
            </w:r>
            <w:r>
              <w:rPr>
                <w:rFonts w:eastAsia="Times New Roman" w:cs="Calibri"/>
                <w:sz w:val="24"/>
                <w:szCs w:val="24"/>
              </w:rPr>
              <w:t>İnsan Kaynakları</w:t>
            </w:r>
          </w:p>
        </w:tc>
      </w:tr>
      <w:tr w:rsidR="006E1A2E" w:rsidRPr="00800976" w:rsidTr="00231B48">
        <w:tc>
          <w:tcPr>
            <w:tcW w:w="861" w:type="pct"/>
          </w:tcPr>
          <w:p w:rsidR="006E1A2E" w:rsidRPr="00800976" w:rsidRDefault="006E1A2E" w:rsidP="006304A2">
            <w:pPr>
              <w:jc w:val="both"/>
              <w:rPr>
                <w:rFonts w:eastAsia="Times New Roman" w:cs="Calibri"/>
                <w:sz w:val="24"/>
                <w:szCs w:val="24"/>
              </w:rPr>
            </w:pPr>
          </w:p>
        </w:tc>
        <w:tc>
          <w:tcPr>
            <w:tcW w:w="4139" w:type="pct"/>
          </w:tcPr>
          <w:p w:rsidR="006E1A2E" w:rsidRPr="00800976" w:rsidRDefault="008A0837" w:rsidP="008A0837">
            <w:pPr>
              <w:jc w:val="both"/>
              <w:rPr>
                <w:rFonts w:eastAsia="Times New Roman" w:cs="Calibri"/>
                <w:sz w:val="24"/>
                <w:szCs w:val="24"/>
              </w:rPr>
            </w:pPr>
            <w:r>
              <w:rPr>
                <w:rFonts w:eastAsia="Times New Roman" w:cs="Calibri"/>
                <w:sz w:val="24"/>
                <w:szCs w:val="24"/>
              </w:rPr>
              <w:t xml:space="preserve">        E</w:t>
            </w:r>
            <w:r w:rsidR="006E1A2E" w:rsidRPr="00800976">
              <w:rPr>
                <w:rFonts w:eastAsia="Times New Roman" w:cs="Calibri"/>
                <w:sz w:val="24"/>
                <w:szCs w:val="24"/>
              </w:rPr>
              <w:t xml:space="preserve">.3 Teknolojik </w:t>
            </w:r>
            <w:r>
              <w:rPr>
                <w:rFonts w:eastAsia="Times New Roman" w:cs="Calibri"/>
                <w:sz w:val="24"/>
                <w:szCs w:val="24"/>
              </w:rPr>
              <w:t>Kaynaklar</w:t>
            </w:r>
          </w:p>
        </w:tc>
      </w:tr>
      <w:tr w:rsidR="006E1A2E" w:rsidRPr="00800976" w:rsidTr="00231B48">
        <w:tc>
          <w:tcPr>
            <w:tcW w:w="861" w:type="pct"/>
          </w:tcPr>
          <w:p w:rsidR="006E1A2E" w:rsidRPr="00800976" w:rsidRDefault="006E1A2E" w:rsidP="006304A2">
            <w:pPr>
              <w:jc w:val="both"/>
              <w:rPr>
                <w:rFonts w:eastAsia="Times New Roman" w:cs="Calibri"/>
                <w:sz w:val="24"/>
                <w:szCs w:val="24"/>
              </w:rPr>
            </w:pPr>
          </w:p>
        </w:tc>
        <w:tc>
          <w:tcPr>
            <w:tcW w:w="4139" w:type="pct"/>
          </w:tcPr>
          <w:p w:rsidR="006E1A2E" w:rsidRPr="00800976" w:rsidRDefault="008A0837" w:rsidP="006304A2">
            <w:pPr>
              <w:jc w:val="both"/>
              <w:rPr>
                <w:rFonts w:eastAsia="Times New Roman" w:cs="Calibri"/>
                <w:sz w:val="24"/>
                <w:szCs w:val="24"/>
              </w:rPr>
            </w:pPr>
            <w:r>
              <w:rPr>
                <w:rFonts w:eastAsia="Times New Roman" w:cs="Calibri"/>
                <w:sz w:val="24"/>
                <w:szCs w:val="24"/>
              </w:rPr>
              <w:t xml:space="preserve">        E</w:t>
            </w:r>
            <w:r w:rsidR="006E1A2E" w:rsidRPr="00800976">
              <w:rPr>
                <w:rFonts w:eastAsia="Times New Roman" w:cs="Calibri"/>
                <w:sz w:val="24"/>
                <w:szCs w:val="24"/>
              </w:rPr>
              <w:t>.4 Mali Kaynaklar</w:t>
            </w:r>
          </w:p>
        </w:tc>
      </w:tr>
      <w:tr w:rsidR="006E1A2E" w:rsidRPr="00800976" w:rsidTr="00231B48">
        <w:tc>
          <w:tcPr>
            <w:tcW w:w="861" w:type="pct"/>
          </w:tcPr>
          <w:p w:rsidR="006E1A2E" w:rsidRPr="00800976" w:rsidRDefault="00231B48" w:rsidP="006304A2">
            <w:pPr>
              <w:jc w:val="both"/>
              <w:rPr>
                <w:rFonts w:eastAsia="Times New Roman" w:cs="Calibri"/>
                <w:sz w:val="24"/>
                <w:szCs w:val="24"/>
              </w:rPr>
            </w:pPr>
            <w:r>
              <w:rPr>
                <w:rFonts w:eastAsia="Times New Roman" w:cs="Calibri"/>
                <w:sz w:val="24"/>
                <w:szCs w:val="24"/>
              </w:rPr>
              <w:t>F</w:t>
            </w:r>
            <w:r w:rsidRPr="00800976">
              <w:rPr>
                <w:rFonts w:eastAsia="Times New Roman" w:cs="Calibri"/>
                <w:sz w:val="24"/>
                <w:szCs w:val="24"/>
              </w:rPr>
              <w:t>.</w:t>
            </w:r>
          </w:p>
        </w:tc>
        <w:tc>
          <w:tcPr>
            <w:tcW w:w="4139" w:type="pct"/>
          </w:tcPr>
          <w:p w:rsidR="006E1A2E" w:rsidRPr="00800976" w:rsidRDefault="00231B48" w:rsidP="00231B48">
            <w:pPr>
              <w:jc w:val="both"/>
              <w:rPr>
                <w:rFonts w:eastAsia="Times New Roman" w:cs="Calibri"/>
                <w:sz w:val="24"/>
                <w:szCs w:val="24"/>
              </w:rPr>
            </w:pPr>
            <w:r>
              <w:rPr>
                <w:rFonts w:eastAsia="Times New Roman" w:cs="Calibri"/>
                <w:sz w:val="24"/>
                <w:szCs w:val="24"/>
              </w:rPr>
              <w:t>Kurum Dışı Analiz</w:t>
            </w:r>
          </w:p>
        </w:tc>
      </w:tr>
      <w:tr w:rsidR="00231B48" w:rsidRPr="00800976" w:rsidTr="00231B48">
        <w:tc>
          <w:tcPr>
            <w:tcW w:w="861" w:type="pct"/>
          </w:tcPr>
          <w:p w:rsidR="00231B48" w:rsidRPr="00800976" w:rsidRDefault="00231B48" w:rsidP="006304A2">
            <w:pPr>
              <w:jc w:val="both"/>
              <w:rPr>
                <w:rFonts w:eastAsia="Times New Roman" w:cs="Calibri"/>
                <w:sz w:val="24"/>
                <w:szCs w:val="24"/>
              </w:rPr>
            </w:pPr>
          </w:p>
        </w:tc>
        <w:tc>
          <w:tcPr>
            <w:tcW w:w="4139" w:type="pct"/>
          </w:tcPr>
          <w:p w:rsidR="00231B48" w:rsidRPr="00800976" w:rsidRDefault="00231B48" w:rsidP="00797914">
            <w:pPr>
              <w:jc w:val="both"/>
              <w:rPr>
                <w:rFonts w:eastAsia="Times New Roman" w:cs="Calibri"/>
                <w:sz w:val="24"/>
                <w:szCs w:val="24"/>
              </w:rPr>
            </w:pPr>
            <w:r>
              <w:rPr>
                <w:rFonts w:eastAsia="Times New Roman" w:cs="Calibri"/>
                <w:sz w:val="24"/>
                <w:szCs w:val="24"/>
              </w:rPr>
              <w:t xml:space="preserve">        F</w:t>
            </w:r>
            <w:r w:rsidRPr="00800976">
              <w:rPr>
                <w:rFonts w:eastAsia="Times New Roman" w:cs="Calibri"/>
                <w:sz w:val="24"/>
                <w:szCs w:val="24"/>
              </w:rPr>
              <w:t>.1 PEST</w:t>
            </w:r>
            <w:r w:rsidR="00797914">
              <w:rPr>
                <w:rFonts w:eastAsia="Times New Roman" w:cs="Calibri"/>
                <w:sz w:val="24"/>
                <w:szCs w:val="24"/>
              </w:rPr>
              <w:t>LE</w:t>
            </w:r>
            <w:r w:rsidRPr="00800976">
              <w:rPr>
                <w:rFonts w:eastAsia="Times New Roman" w:cs="Calibri"/>
                <w:sz w:val="24"/>
                <w:szCs w:val="24"/>
              </w:rPr>
              <w:t xml:space="preserve"> (</w:t>
            </w:r>
            <w:r w:rsidR="00797914">
              <w:rPr>
                <w:rFonts w:eastAsia="Times New Roman" w:cs="Calibri"/>
                <w:sz w:val="24"/>
                <w:szCs w:val="24"/>
              </w:rPr>
              <w:t>Politik, Ekonomik, Sosyolojik, Teknolojik, Yasal, Çevresel</w:t>
            </w:r>
            <w:r w:rsidRPr="00800976">
              <w:rPr>
                <w:rFonts w:eastAsia="Times New Roman" w:cs="Calibri"/>
                <w:sz w:val="24"/>
                <w:szCs w:val="24"/>
              </w:rPr>
              <w:t>)  Analizi</w:t>
            </w:r>
          </w:p>
        </w:tc>
      </w:tr>
      <w:tr w:rsidR="00231B48" w:rsidRPr="00800976" w:rsidTr="00231B48">
        <w:tc>
          <w:tcPr>
            <w:tcW w:w="861" w:type="pct"/>
          </w:tcPr>
          <w:p w:rsidR="00231B48" w:rsidRPr="00800976" w:rsidRDefault="00231B48" w:rsidP="006304A2">
            <w:pPr>
              <w:jc w:val="both"/>
              <w:rPr>
                <w:rFonts w:eastAsia="Times New Roman" w:cs="Calibri"/>
                <w:sz w:val="24"/>
                <w:szCs w:val="24"/>
              </w:rPr>
            </w:pPr>
          </w:p>
        </w:tc>
        <w:tc>
          <w:tcPr>
            <w:tcW w:w="4139" w:type="pct"/>
          </w:tcPr>
          <w:p w:rsidR="00231B48" w:rsidRPr="00800976" w:rsidRDefault="00231B48" w:rsidP="00956F99">
            <w:pPr>
              <w:jc w:val="both"/>
              <w:rPr>
                <w:rFonts w:eastAsia="Times New Roman" w:cs="Calibri"/>
                <w:sz w:val="24"/>
                <w:szCs w:val="24"/>
              </w:rPr>
            </w:pPr>
            <w:r>
              <w:rPr>
                <w:rFonts w:eastAsia="Times New Roman" w:cs="Calibri"/>
                <w:sz w:val="24"/>
                <w:szCs w:val="24"/>
              </w:rPr>
              <w:t xml:space="preserve">        F</w:t>
            </w:r>
            <w:r w:rsidRPr="00800976">
              <w:rPr>
                <w:rFonts w:eastAsia="Times New Roman" w:cs="Calibri"/>
                <w:sz w:val="24"/>
                <w:szCs w:val="24"/>
              </w:rPr>
              <w:t>.2 Üst Politika Belgeleri</w:t>
            </w:r>
          </w:p>
        </w:tc>
      </w:tr>
      <w:tr w:rsidR="00231B48" w:rsidRPr="00800976" w:rsidTr="00231B48">
        <w:tc>
          <w:tcPr>
            <w:tcW w:w="861" w:type="pct"/>
          </w:tcPr>
          <w:p w:rsidR="00231B48" w:rsidRPr="00800976" w:rsidRDefault="00231B48" w:rsidP="006304A2">
            <w:pPr>
              <w:jc w:val="both"/>
              <w:rPr>
                <w:rFonts w:eastAsia="Times New Roman" w:cs="Calibri"/>
                <w:sz w:val="24"/>
                <w:szCs w:val="24"/>
              </w:rPr>
            </w:pPr>
          </w:p>
        </w:tc>
        <w:tc>
          <w:tcPr>
            <w:tcW w:w="4139" w:type="pct"/>
          </w:tcPr>
          <w:p w:rsidR="00231B48" w:rsidRPr="00800976" w:rsidRDefault="00231B48" w:rsidP="00956F99">
            <w:pPr>
              <w:jc w:val="both"/>
              <w:rPr>
                <w:rFonts w:eastAsia="Times New Roman" w:cs="Calibri"/>
                <w:sz w:val="24"/>
                <w:szCs w:val="24"/>
              </w:rPr>
            </w:pPr>
            <w:r>
              <w:rPr>
                <w:rFonts w:eastAsia="Times New Roman" w:cs="Calibri"/>
                <w:sz w:val="24"/>
                <w:szCs w:val="24"/>
              </w:rPr>
              <w:t xml:space="preserve">        F.3</w:t>
            </w:r>
            <w:r w:rsidRPr="00800976">
              <w:rPr>
                <w:rFonts w:eastAsia="Times New Roman" w:cs="Calibri"/>
                <w:sz w:val="24"/>
                <w:szCs w:val="24"/>
              </w:rPr>
              <w:t>GZFT (Güçlü Yönler, Zayıf Yönler, Fırsatlar, Tehditler) Analizi</w:t>
            </w:r>
          </w:p>
        </w:tc>
      </w:tr>
      <w:tr w:rsidR="00231B48" w:rsidRPr="00800976" w:rsidTr="00231B48">
        <w:tc>
          <w:tcPr>
            <w:tcW w:w="861" w:type="pct"/>
          </w:tcPr>
          <w:p w:rsidR="00231B48" w:rsidRPr="00800976" w:rsidRDefault="00231B48" w:rsidP="006304A2">
            <w:pPr>
              <w:jc w:val="both"/>
              <w:rPr>
                <w:rFonts w:eastAsia="Times New Roman" w:cs="Calibri"/>
                <w:sz w:val="24"/>
                <w:szCs w:val="24"/>
              </w:rPr>
            </w:pPr>
            <w:r>
              <w:rPr>
                <w:rFonts w:eastAsia="Times New Roman" w:cs="Calibri"/>
                <w:sz w:val="24"/>
                <w:szCs w:val="24"/>
              </w:rPr>
              <w:t>G</w:t>
            </w:r>
            <w:r w:rsidRPr="00800976">
              <w:rPr>
                <w:rFonts w:eastAsia="Times New Roman" w:cs="Calibri"/>
                <w:sz w:val="24"/>
                <w:szCs w:val="24"/>
              </w:rPr>
              <w:t>.</w:t>
            </w:r>
          </w:p>
        </w:tc>
        <w:tc>
          <w:tcPr>
            <w:tcW w:w="4139" w:type="pct"/>
          </w:tcPr>
          <w:p w:rsidR="00231B48" w:rsidRPr="00800976" w:rsidRDefault="00231B48" w:rsidP="006304A2">
            <w:pPr>
              <w:jc w:val="both"/>
              <w:rPr>
                <w:rFonts w:eastAsia="Times New Roman" w:cs="Calibri"/>
                <w:sz w:val="24"/>
                <w:szCs w:val="24"/>
              </w:rPr>
            </w:pPr>
            <w:r>
              <w:rPr>
                <w:rFonts w:eastAsia="Times New Roman" w:cs="Calibri"/>
                <w:sz w:val="24"/>
                <w:szCs w:val="24"/>
              </w:rPr>
              <w:t>TOKİ HALKALI AİHL Gelişim ve Sorun Alanları</w:t>
            </w:r>
          </w:p>
        </w:tc>
      </w:tr>
    </w:tbl>
    <w:p w:rsidR="00403469" w:rsidRDefault="00403469" w:rsidP="00C26223">
      <w:pPr>
        <w:keepNext/>
        <w:keepLines/>
        <w:spacing w:before="240" w:after="240" w:line="240" w:lineRule="auto"/>
        <w:outlineLvl w:val="2"/>
        <w:rPr>
          <w:rFonts w:ascii="Calibri Light" w:eastAsia="SimSun" w:hAnsi="Calibri Light" w:cs="Times New Roman"/>
          <w:sz w:val="32"/>
          <w:szCs w:val="32"/>
        </w:rPr>
        <w:sectPr w:rsidR="00403469" w:rsidSect="00B40C76">
          <w:pgSz w:w="16838" w:h="11906" w:orient="landscape"/>
          <w:pgMar w:top="1418" w:right="1418" w:bottom="1418" w:left="1418" w:header="709" w:footer="709" w:gutter="0"/>
          <w:cols w:space="708"/>
          <w:docGrid w:linePitch="360"/>
        </w:sectPr>
      </w:pPr>
    </w:p>
    <w:p w:rsidR="0027528B" w:rsidRPr="003C493E" w:rsidRDefault="0027528B" w:rsidP="0027528B">
      <w:pPr>
        <w:spacing w:line="360" w:lineRule="auto"/>
        <w:jc w:val="both"/>
        <w:rPr>
          <w:rFonts w:ascii="Times New Roman" w:hAnsi="Times New Roman" w:cs="Times New Roman"/>
          <w:b/>
          <w:sz w:val="24"/>
          <w:szCs w:val="24"/>
        </w:rPr>
      </w:pPr>
      <w:r w:rsidRPr="003C493E">
        <w:rPr>
          <w:rFonts w:ascii="Times New Roman" w:hAnsi="Times New Roman" w:cs="Times New Roman"/>
          <w:b/>
          <w:sz w:val="24"/>
          <w:szCs w:val="24"/>
        </w:rPr>
        <w:lastRenderedPageBreak/>
        <w:t>DURUM ANALİZİ</w:t>
      </w:r>
    </w:p>
    <w:p w:rsidR="0027528B" w:rsidRPr="003C493E" w:rsidRDefault="0027528B" w:rsidP="0027528B">
      <w:pPr>
        <w:spacing w:line="360" w:lineRule="auto"/>
        <w:ind w:firstLine="708"/>
        <w:jc w:val="both"/>
        <w:rPr>
          <w:rFonts w:ascii="Times New Roman" w:hAnsi="Times New Roman" w:cs="Times New Roman"/>
          <w:sz w:val="24"/>
          <w:szCs w:val="24"/>
        </w:rPr>
      </w:pPr>
      <w:r w:rsidRPr="003C493E">
        <w:rPr>
          <w:rFonts w:ascii="Times New Roman" w:hAnsi="Times New Roman" w:cs="Times New Roman"/>
          <w:sz w:val="24"/>
          <w:szCs w:val="24"/>
        </w:rPr>
        <w:t>Stratejik Plan Hazırlama sürecinin ilk aşamasını durum analizi oluşturmuştur. Bu analizde okulumuzun mevcut durumu hakkında bilgiler verilmiştir.Tarihsel gelişimle başlayan durum analizinde mevzuat incelemesi yapılmış, faaliyet alanları ile ürün ve hizmetler belirtilmiştir.</w:t>
      </w:r>
    </w:p>
    <w:p w:rsidR="0027528B" w:rsidRPr="003C493E" w:rsidRDefault="0027528B" w:rsidP="0027528B">
      <w:pPr>
        <w:spacing w:line="360" w:lineRule="auto"/>
        <w:jc w:val="both"/>
        <w:rPr>
          <w:rFonts w:ascii="Times New Roman" w:hAnsi="Times New Roman" w:cs="Times New Roman"/>
          <w:sz w:val="24"/>
          <w:szCs w:val="24"/>
        </w:rPr>
      </w:pPr>
      <w:r w:rsidRPr="003C493E">
        <w:rPr>
          <w:rFonts w:ascii="Times New Roman" w:hAnsi="Times New Roman" w:cs="Times New Roman"/>
          <w:sz w:val="24"/>
          <w:szCs w:val="24"/>
        </w:rPr>
        <w:tab/>
        <w:t>Bu bölümde tüm iç ve dış paydaşlar belirlenerek bir paydaş analizi yapılmıştır. Paydaş analizi değerlendirmeleri sonucunda kurum içi ve kurum dışı analizler çıkarılmıştır.</w:t>
      </w:r>
      <w:bookmarkStart w:id="20" w:name="_Toc409281026"/>
      <w:bookmarkStart w:id="21" w:name="_Toc410741128"/>
    </w:p>
    <w:tbl>
      <w:tblPr>
        <w:tblStyle w:val="TabloKlavuzu"/>
        <w:tblW w:w="1401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tblPr>
      <w:tblGrid>
        <w:gridCol w:w="14019"/>
      </w:tblGrid>
      <w:tr w:rsidR="0027528B" w:rsidTr="00B40C76">
        <w:tc>
          <w:tcPr>
            <w:tcW w:w="14019" w:type="dxa"/>
            <w:shd w:val="clear" w:color="auto" w:fill="0070C0"/>
          </w:tcPr>
          <w:bookmarkEnd w:id="20"/>
          <w:bookmarkEnd w:id="21"/>
          <w:p w:rsidR="0027528B" w:rsidRPr="00D83201" w:rsidRDefault="0027528B" w:rsidP="00FC7C53">
            <w:pPr>
              <w:spacing w:after="60" w:line="240" w:lineRule="auto"/>
              <w:jc w:val="both"/>
              <w:rPr>
                <w:b/>
                <w:color w:val="FFFFFF" w:themeColor="background1"/>
                <w:sz w:val="24"/>
                <w:szCs w:val="24"/>
              </w:rPr>
            </w:pPr>
            <w:r w:rsidRPr="00D83201">
              <w:rPr>
                <w:b/>
                <w:color w:val="FFFFFF" w:themeColor="background1"/>
                <w:sz w:val="24"/>
                <w:szCs w:val="24"/>
              </w:rPr>
              <w:t>TARİHSEL GELİŞİM</w:t>
            </w:r>
          </w:p>
          <w:p w:rsidR="0027528B" w:rsidRDefault="0027528B" w:rsidP="00FC7C53">
            <w:pPr>
              <w:spacing w:after="60" w:line="240" w:lineRule="auto"/>
              <w:jc w:val="both"/>
              <w:rPr>
                <w:b/>
                <w:sz w:val="24"/>
                <w:szCs w:val="24"/>
              </w:rPr>
            </w:pPr>
          </w:p>
        </w:tc>
      </w:tr>
      <w:tr w:rsidR="0027528B" w:rsidTr="00B40C76">
        <w:tc>
          <w:tcPr>
            <w:tcW w:w="14019" w:type="dxa"/>
          </w:tcPr>
          <w:p w:rsidR="0027528B" w:rsidRPr="003C493E" w:rsidRDefault="0027528B" w:rsidP="00FC7C53">
            <w:pPr>
              <w:ind w:firstLine="708"/>
              <w:jc w:val="both"/>
              <w:rPr>
                <w:rFonts w:ascii="Times New Roman" w:hAnsi="Times New Roman" w:cs="Times New Roman"/>
                <w:sz w:val="24"/>
                <w:szCs w:val="24"/>
              </w:rPr>
            </w:pPr>
            <w:r w:rsidRPr="003C493E">
              <w:rPr>
                <w:rFonts w:ascii="Times New Roman" w:hAnsi="Times New Roman" w:cs="Times New Roman"/>
                <w:sz w:val="24"/>
                <w:szCs w:val="24"/>
              </w:rPr>
              <w:t>Atakent Mahallesi 1. Etap Selçuklu Caddesi üzerinde bulunan Toki Halkalı Anadolu İmam Hatip Lises</w:t>
            </w:r>
            <w:r>
              <w:rPr>
                <w:rFonts w:ascii="Times New Roman" w:hAnsi="Times New Roman" w:cs="Times New Roman"/>
                <w:sz w:val="24"/>
                <w:szCs w:val="24"/>
              </w:rPr>
              <w:t>i 2011 yılında eğitim-öğretime genel l</w:t>
            </w:r>
            <w:r w:rsidRPr="003C493E">
              <w:rPr>
                <w:rFonts w:ascii="Times New Roman" w:hAnsi="Times New Roman" w:cs="Times New Roman"/>
                <w:sz w:val="24"/>
                <w:szCs w:val="24"/>
              </w:rPr>
              <w:t>ise olarak başlamıştır.</w:t>
            </w:r>
          </w:p>
          <w:p w:rsidR="0027528B" w:rsidRPr="003C493E" w:rsidRDefault="0027528B" w:rsidP="00FC7C53">
            <w:pPr>
              <w:pStyle w:val="NormalWeb"/>
              <w:ind w:firstLine="708"/>
              <w:jc w:val="both"/>
            </w:pPr>
            <w:r w:rsidRPr="003C493E">
              <w:t>Okulumuz Milli Eğitim Bakanlığı Orta Öğretim Genel Müdürlüğüne bağlıdır. Okulumuzda 501 erkek, 579 kız öğrenci olmak üzere 1080 öğrenci, eğitim-öğretimini sürdürmektedir.</w:t>
            </w:r>
          </w:p>
          <w:p w:rsidR="0027528B" w:rsidRPr="003C493E" w:rsidRDefault="0027528B" w:rsidP="00FC7C53">
            <w:pPr>
              <w:ind w:firstLine="708"/>
              <w:jc w:val="both"/>
              <w:rPr>
                <w:rFonts w:ascii="Times New Roman" w:hAnsi="Times New Roman" w:cs="Times New Roman"/>
                <w:sz w:val="24"/>
                <w:szCs w:val="24"/>
              </w:rPr>
            </w:pPr>
            <w:r w:rsidRPr="003C493E">
              <w:rPr>
                <w:rFonts w:ascii="Times New Roman" w:hAnsi="Times New Roman" w:cs="Times New Roman"/>
                <w:sz w:val="24"/>
                <w:szCs w:val="24"/>
              </w:rPr>
              <w:t xml:space="preserve">7700 m²lik bir alan içinde 2500 m²lik kullanım alanına sahip olan okulumuz 4 kat olarak inşa edilmiştir. </w:t>
            </w:r>
            <w:r>
              <w:rPr>
                <w:rFonts w:ascii="Times New Roman" w:hAnsi="Times New Roman" w:cs="Times New Roman"/>
                <w:sz w:val="24"/>
                <w:szCs w:val="24"/>
              </w:rPr>
              <w:t>40 derslikten oluşan okulumuz 2014-201</w:t>
            </w:r>
            <w:r w:rsidR="005503F5">
              <w:rPr>
                <w:rFonts w:ascii="Times New Roman" w:hAnsi="Times New Roman" w:cs="Times New Roman"/>
                <w:sz w:val="24"/>
                <w:szCs w:val="24"/>
              </w:rPr>
              <w:t>9</w:t>
            </w:r>
            <w:r>
              <w:rPr>
                <w:rFonts w:ascii="Times New Roman" w:hAnsi="Times New Roman" w:cs="Times New Roman"/>
                <w:sz w:val="24"/>
                <w:szCs w:val="24"/>
              </w:rPr>
              <w:t xml:space="preserve"> tarihleri arasında tam kapasiteyle öğrencilere hizmet etmektedir.</w:t>
            </w:r>
            <w:r w:rsidRPr="003C493E">
              <w:rPr>
                <w:rFonts w:ascii="Times New Roman" w:hAnsi="Times New Roman" w:cs="Times New Roman"/>
                <w:sz w:val="24"/>
                <w:szCs w:val="24"/>
              </w:rPr>
              <w:t xml:space="preserve"> Binanın alt katında</w:t>
            </w:r>
            <w:r>
              <w:rPr>
                <w:rFonts w:ascii="Times New Roman" w:hAnsi="Times New Roman" w:cs="Times New Roman"/>
                <w:sz w:val="24"/>
                <w:szCs w:val="24"/>
              </w:rPr>
              <w:t xml:space="preserve"> 100 kişi kapasiteli</w:t>
            </w:r>
            <w:r w:rsidRPr="003C493E">
              <w:rPr>
                <w:rFonts w:ascii="Times New Roman" w:hAnsi="Times New Roman" w:cs="Times New Roman"/>
                <w:sz w:val="24"/>
                <w:szCs w:val="24"/>
              </w:rPr>
              <w:t xml:space="preserve"> konferans salonu</w:t>
            </w:r>
            <w:r>
              <w:rPr>
                <w:rFonts w:ascii="Times New Roman" w:hAnsi="Times New Roman" w:cs="Times New Roman"/>
                <w:sz w:val="24"/>
                <w:szCs w:val="24"/>
              </w:rPr>
              <w:t xml:space="preserve">muz bulunmaktadır. </w:t>
            </w:r>
            <w:r w:rsidRPr="003C493E">
              <w:rPr>
                <w:rFonts w:ascii="Times New Roman" w:hAnsi="Times New Roman" w:cs="Times New Roman"/>
                <w:sz w:val="24"/>
                <w:szCs w:val="24"/>
              </w:rPr>
              <w:t>Ayrıca aynı katta sığınak ve lojman da bulunmaktadır.</w:t>
            </w:r>
          </w:p>
          <w:p w:rsidR="0027528B" w:rsidRPr="003C493E" w:rsidRDefault="0027528B" w:rsidP="00FC7C53">
            <w:pPr>
              <w:ind w:firstLine="708"/>
              <w:jc w:val="both"/>
              <w:rPr>
                <w:rFonts w:ascii="Times New Roman" w:hAnsi="Times New Roman" w:cs="Times New Roman"/>
                <w:sz w:val="24"/>
                <w:szCs w:val="24"/>
              </w:rPr>
            </w:pPr>
            <w:r w:rsidRPr="003C493E">
              <w:rPr>
                <w:rFonts w:ascii="Times New Roman" w:hAnsi="Times New Roman" w:cs="Times New Roman"/>
                <w:sz w:val="24"/>
                <w:szCs w:val="24"/>
              </w:rPr>
              <w:t xml:space="preserve">Okulumuzun bahçesinde voleybol, futbol ve basketbol için oyun sahası bulunmaktadır. </w:t>
            </w:r>
            <w:r>
              <w:rPr>
                <w:rFonts w:ascii="Times New Roman" w:hAnsi="Times New Roman" w:cs="Times New Roman"/>
                <w:sz w:val="24"/>
                <w:szCs w:val="24"/>
              </w:rPr>
              <w:t xml:space="preserve">Büyükşehir belediyesi tarafından yapılan kapalı spor salonumuz 2016 yılından beri faaliyettedir. </w:t>
            </w:r>
          </w:p>
          <w:p w:rsidR="0027528B" w:rsidRPr="003C493E" w:rsidRDefault="0027528B" w:rsidP="00FC7C53">
            <w:pPr>
              <w:pStyle w:val="NormalWeb"/>
              <w:ind w:firstLine="708"/>
              <w:jc w:val="both"/>
            </w:pPr>
            <w:r w:rsidRPr="003C493E">
              <w:t xml:space="preserve">Okul müdürü, ve 4 müdür yardımcısının görev yaptığı okulumuzda </w:t>
            </w:r>
            <w:r w:rsidR="005503F5">
              <w:t>75</w:t>
            </w:r>
            <w:r>
              <w:t>’</w:t>
            </w:r>
            <w:r w:rsidR="005503F5">
              <w:t>i</w:t>
            </w:r>
            <w:r w:rsidRPr="003C493E">
              <w:t xml:space="preserve"> kadrolu </w:t>
            </w:r>
            <w:r>
              <w:t>7</w:t>
            </w:r>
            <w:r w:rsidR="005503F5">
              <w:t>8</w:t>
            </w:r>
            <w:r>
              <w:t xml:space="preserve"> </w:t>
            </w:r>
            <w:r w:rsidRPr="003C493E">
              <w:t xml:space="preserve">öğretmenimiz mevcuttur. </w:t>
            </w:r>
          </w:p>
          <w:p w:rsidR="0027528B" w:rsidRDefault="0027528B" w:rsidP="00FC7C53">
            <w:pPr>
              <w:spacing w:after="60" w:line="240" w:lineRule="auto"/>
              <w:jc w:val="both"/>
              <w:rPr>
                <w:b/>
                <w:sz w:val="24"/>
                <w:szCs w:val="24"/>
              </w:rPr>
            </w:pPr>
          </w:p>
        </w:tc>
      </w:tr>
    </w:tbl>
    <w:p w:rsidR="0027528B" w:rsidRDefault="0027528B" w:rsidP="0027528B">
      <w:pPr>
        <w:pStyle w:val="NormalWeb"/>
        <w:spacing w:before="0" w:beforeAutospacing="0" w:after="0" w:afterAutospacing="0" w:line="360" w:lineRule="auto"/>
        <w:jc w:val="both"/>
        <w:rPr>
          <w:rFonts w:ascii="Book Antiqua" w:hAnsi="Book Antiqua"/>
          <w:sz w:val="22"/>
          <w:szCs w:val="22"/>
        </w:rPr>
      </w:pPr>
    </w:p>
    <w:p w:rsidR="0027528B" w:rsidRDefault="0027528B" w:rsidP="0027528B">
      <w:pPr>
        <w:pStyle w:val="NormalWeb"/>
        <w:spacing w:before="0" w:beforeAutospacing="0" w:after="0" w:afterAutospacing="0" w:line="360" w:lineRule="auto"/>
        <w:jc w:val="both"/>
        <w:rPr>
          <w:rFonts w:ascii="Book Antiqua" w:hAnsi="Book Antiqua"/>
          <w:sz w:val="22"/>
          <w:szCs w:val="22"/>
        </w:rPr>
      </w:pPr>
    </w:p>
    <w:p w:rsidR="00403469" w:rsidRDefault="00403469" w:rsidP="00403469">
      <w:pPr>
        <w:spacing w:after="160" w:line="300" w:lineRule="auto"/>
        <w:rPr>
          <w:rFonts w:ascii="Book Antiqua" w:eastAsia="Times New Roman" w:hAnsi="Book Antiqua" w:cs="Times New Roman"/>
          <w:sz w:val="24"/>
          <w:szCs w:val="21"/>
          <w:lang w:eastAsia="tr-TR"/>
        </w:rPr>
        <w:sectPr w:rsidR="00403469" w:rsidSect="00B40C76">
          <w:pgSz w:w="16838" w:h="11906" w:orient="landscape"/>
          <w:pgMar w:top="1418" w:right="1418" w:bottom="1418" w:left="1418" w:header="709" w:footer="709" w:gutter="0"/>
          <w:cols w:space="708"/>
          <w:docGrid w:linePitch="360"/>
        </w:sectPr>
      </w:pPr>
    </w:p>
    <w:p w:rsidR="0027528B" w:rsidRPr="00403469" w:rsidRDefault="0027528B" w:rsidP="0027528B">
      <w:pPr>
        <w:keepNext/>
        <w:keepLines/>
        <w:numPr>
          <w:ilvl w:val="0"/>
          <w:numId w:val="1"/>
        </w:numPr>
        <w:spacing w:before="240" w:after="240" w:line="240" w:lineRule="auto"/>
        <w:ind w:left="0" w:firstLine="0"/>
        <w:outlineLvl w:val="2"/>
        <w:rPr>
          <w:rFonts w:ascii="Times New Roman" w:eastAsia="SimSun" w:hAnsi="Times New Roman" w:cs="Times New Roman"/>
          <w:b/>
          <w:sz w:val="24"/>
          <w:szCs w:val="24"/>
        </w:rPr>
      </w:pPr>
      <w:r w:rsidRPr="00403469">
        <w:rPr>
          <w:rFonts w:ascii="Times New Roman" w:eastAsia="SimSun" w:hAnsi="Times New Roman" w:cs="Times New Roman"/>
          <w:b/>
          <w:sz w:val="24"/>
          <w:szCs w:val="24"/>
        </w:rPr>
        <w:lastRenderedPageBreak/>
        <w:t>OKUL KÜNYESI</w:t>
      </w:r>
    </w:p>
    <w:p w:rsidR="0027528B" w:rsidRPr="00403469" w:rsidRDefault="0027528B" w:rsidP="0027528B">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r w:rsidRPr="00403469">
        <w:rPr>
          <w:rFonts w:ascii="Book Antiqua" w:eastAsia="Times New Roman" w:hAnsi="Book Antiqua" w:cs="Times New Roman"/>
          <w:sz w:val="24"/>
          <w:szCs w:val="24"/>
          <w:lang w:eastAsia="tr-TR"/>
        </w:rPr>
        <w:t>Okulumuzun temel girdilerine ilişkin bilgiler altta yer alan okul künyesine ilişkin tabloda yer almaktadır.</w:t>
      </w:r>
    </w:p>
    <w:p w:rsidR="0027528B" w:rsidRPr="00403469" w:rsidRDefault="0027528B" w:rsidP="0027528B">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p>
    <w:p w:rsidR="0027528B" w:rsidRPr="00403469" w:rsidRDefault="0027528B" w:rsidP="0027528B">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403469">
        <w:rPr>
          <w:rFonts w:ascii="Book Antiqua" w:eastAsia="Times New Roman" w:hAnsi="Book Antiqua" w:cs="Times New Roman"/>
          <w:b/>
          <w:sz w:val="24"/>
          <w:szCs w:val="24"/>
          <w:lang w:eastAsia="tr-TR"/>
        </w:rPr>
        <w:t xml:space="preserve">Temel Bilgiler Tablosu- Okul Künyesi </w:t>
      </w:r>
    </w:p>
    <w:tbl>
      <w:tblPr>
        <w:tblStyle w:val="AkKlavuz-Vurgu11"/>
        <w:tblW w:w="4934" w:type="pct"/>
        <w:tblLayout w:type="fixed"/>
        <w:tblLook w:val="04A0"/>
      </w:tblPr>
      <w:tblGrid>
        <w:gridCol w:w="1889"/>
        <w:gridCol w:w="1176"/>
        <w:gridCol w:w="1852"/>
        <w:gridCol w:w="1950"/>
        <w:gridCol w:w="1616"/>
        <w:gridCol w:w="1136"/>
        <w:gridCol w:w="2422"/>
        <w:gridCol w:w="1989"/>
      </w:tblGrid>
      <w:tr w:rsidR="0027528B" w:rsidRPr="00403469" w:rsidTr="0027528B">
        <w:trPr>
          <w:cnfStyle w:val="100000000000"/>
          <w:trHeight w:val="452"/>
        </w:trPr>
        <w:tc>
          <w:tcPr>
            <w:cnfStyle w:val="001000000000"/>
            <w:tcW w:w="2447" w:type="pct"/>
            <w:gridSpan w:val="4"/>
            <w:noWrap/>
            <w:hideMark/>
          </w:tcPr>
          <w:p w:rsidR="0027528B" w:rsidRPr="00403469" w:rsidRDefault="0027528B" w:rsidP="00FC7C53">
            <w:pPr>
              <w:spacing w:after="160" w:line="300" w:lineRule="auto"/>
              <w:rPr>
                <w:rFonts w:ascii="Book Antiqua" w:hAnsi="Book Antiqua"/>
                <w:sz w:val="24"/>
                <w:szCs w:val="21"/>
                <w:lang w:eastAsia="tr-TR"/>
              </w:rPr>
            </w:pPr>
            <w:r w:rsidRPr="00403469">
              <w:rPr>
                <w:rFonts w:ascii="Book Antiqua" w:hAnsi="Book Antiqua"/>
                <w:b w:val="0"/>
                <w:sz w:val="24"/>
                <w:szCs w:val="21"/>
                <w:lang w:eastAsia="tr-TR"/>
              </w:rPr>
              <w:t>İli:</w:t>
            </w:r>
            <w:r>
              <w:rPr>
                <w:rFonts w:ascii="Book Antiqua" w:hAnsi="Book Antiqua"/>
                <w:sz w:val="24"/>
                <w:szCs w:val="21"/>
                <w:lang w:eastAsia="tr-TR"/>
              </w:rPr>
              <w:t>İstanbul</w:t>
            </w:r>
          </w:p>
        </w:tc>
        <w:tc>
          <w:tcPr>
            <w:tcW w:w="2553" w:type="pct"/>
            <w:gridSpan w:val="4"/>
            <w:hideMark/>
          </w:tcPr>
          <w:p w:rsidR="0027528B" w:rsidRPr="00403469" w:rsidRDefault="0027528B" w:rsidP="00FC7C53">
            <w:pPr>
              <w:spacing w:after="160" w:line="300" w:lineRule="auto"/>
              <w:cnfStyle w:val="100000000000"/>
              <w:rPr>
                <w:rFonts w:ascii="Book Antiqua" w:hAnsi="Book Antiqua"/>
                <w:sz w:val="24"/>
                <w:szCs w:val="21"/>
                <w:lang w:eastAsia="tr-TR"/>
              </w:rPr>
            </w:pPr>
            <w:r w:rsidRPr="00403469">
              <w:rPr>
                <w:rFonts w:ascii="Book Antiqua" w:hAnsi="Book Antiqua"/>
                <w:sz w:val="24"/>
                <w:szCs w:val="21"/>
                <w:lang w:eastAsia="tr-TR"/>
              </w:rPr>
              <w:t xml:space="preserve">İlçesi: </w:t>
            </w:r>
            <w:r>
              <w:rPr>
                <w:rFonts w:ascii="Book Antiqua" w:hAnsi="Book Antiqua"/>
                <w:sz w:val="24"/>
                <w:szCs w:val="21"/>
                <w:lang w:eastAsia="tr-TR"/>
              </w:rPr>
              <w:t>Küçükçekmece</w:t>
            </w:r>
          </w:p>
        </w:tc>
      </w:tr>
      <w:tr w:rsidR="0027528B" w:rsidRPr="00403469" w:rsidTr="0027528B">
        <w:trPr>
          <w:cnfStyle w:val="000000100000"/>
          <w:trHeight w:val="452"/>
        </w:trPr>
        <w:tc>
          <w:tcPr>
            <w:cnfStyle w:val="001000000000"/>
            <w:tcW w:w="673" w:type="pct"/>
            <w:noWrap/>
            <w:hideMark/>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 xml:space="preserve">Adres: </w:t>
            </w:r>
          </w:p>
        </w:tc>
        <w:tc>
          <w:tcPr>
            <w:tcW w:w="1774" w:type="pct"/>
            <w:gridSpan w:val="3"/>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 </w:t>
            </w:r>
            <w:r w:rsidRPr="00CC0899">
              <w:rPr>
                <w:rFonts w:ascii="Book Antiqua" w:eastAsia="Times New Roman" w:hAnsi="Book Antiqua" w:cs="Times New Roman"/>
                <w:sz w:val="20"/>
                <w:szCs w:val="21"/>
                <w:lang w:eastAsia="tr-TR"/>
              </w:rPr>
              <w:t>Atakent Mah. 1. Etap Sakarya Cd. No2 Halkalı</w:t>
            </w:r>
          </w:p>
        </w:tc>
        <w:tc>
          <w:tcPr>
            <w:tcW w:w="981" w:type="pct"/>
            <w:gridSpan w:val="2"/>
            <w:noWrap/>
            <w:hideMark/>
          </w:tcPr>
          <w:p w:rsidR="0027528B" w:rsidRPr="00403469" w:rsidRDefault="0027528B" w:rsidP="00330382">
            <w:pPr>
              <w:spacing w:after="160" w:line="300" w:lineRule="auto"/>
              <w:cnfStyle w:val="000000100000"/>
              <w:rPr>
                <w:rFonts w:ascii="Book Antiqua" w:eastAsia="Times New Roman" w:hAnsi="Book Antiqua" w:cs="Times New Roman"/>
                <w:sz w:val="20"/>
                <w:szCs w:val="21"/>
                <w:lang w:eastAsia="tr-TR"/>
              </w:rPr>
            </w:pPr>
            <w:r w:rsidRPr="00403469">
              <w:rPr>
                <w:rFonts w:ascii="Book Antiqua" w:eastAsia="Times New Roman" w:hAnsi="Book Antiqua" w:cs="Times New Roman"/>
                <w:b/>
                <w:sz w:val="20"/>
                <w:szCs w:val="21"/>
                <w:lang w:eastAsia="tr-TR"/>
              </w:rPr>
              <w:t>Coğrafi Kon</w:t>
            </w:r>
            <w:r w:rsidR="00330382">
              <w:rPr>
                <w:rFonts w:ascii="Book Antiqua" w:eastAsia="Times New Roman" w:hAnsi="Book Antiqua" w:cs="Times New Roman"/>
                <w:b/>
                <w:sz w:val="20"/>
                <w:szCs w:val="21"/>
                <w:lang w:eastAsia="tr-TR"/>
              </w:rPr>
              <w:t>um</w:t>
            </w:r>
          </w:p>
        </w:tc>
        <w:tc>
          <w:tcPr>
            <w:tcW w:w="1572" w:type="pct"/>
            <w:gridSpan w:val="2"/>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CC0899">
              <w:rPr>
                <w:rFonts w:ascii="Book Antiqua" w:eastAsia="Times New Roman" w:hAnsi="Book Antiqua" w:cs="Times New Roman"/>
                <w:sz w:val="20"/>
                <w:szCs w:val="21"/>
                <w:lang w:eastAsia="tr-TR"/>
              </w:rPr>
              <w:t>https://goo.gl/maps/Pq3qgXuFpzk</w:t>
            </w:r>
          </w:p>
        </w:tc>
      </w:tr>
      <w:tr w:rsidR="0027528B" w:rsidRPr="00403469" w:rsidTr="0027528B">
        <w:trPr>
          <w:cnfStyle w:val="000000010000"/>
          <w:trHeight w:val="452"/>
        </w:trPr>
        <w:tc>
          <w:tcPr>
            <w:cnfStyle w:val="001000000000"/>
            <w:tcW w:w="673" w:type="pct"/>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 xml:space="preserve">Telefon Numarası: </w:t>
            </w:r>
          </w:p>
        </w:tc>
        <w:tc>
          <w:tcPr>
            <w:tcW w:w="1774" w:type="pct"/>
            <w:gridSpan w:val="3"/>
          </w:tcPr>
          <w:p w:rsidR="0027528B" w:rsidRPr="00403469" w:rsidRDefault="0027528B" w:rsidP="00FC7C53">
            <w:pPr>
              <w:spacing w:after="160" w:line="300" w:lineRule="auto"/>
              <w:cnfStyle w:val="000000010000"/>
              <w:rPr>
                <w:rFonts w:ascii="Book Antiqua" w:eastAsia="Times New Roman" w:hAnsi="Book Antiqua" w:cs="Times New Roman"/>
                <w:sz w:val="20"/>
                <w:szCs w:val="21"/>
                <w:lang w:eastAsia="tr-TR"/>
              </w:rPr>
            </w:pPr>
            <w:r w:rsidRPr="00CC0899">
              <w:rPr>
                <w:rFonts w:ascii="Book Antiqua" w:eastAsia="Times New Roman" w:hAnsi="Book Antiqua" w:cs="Times New Roman"/>
                <w:sz w:val="20"/>
                <w:szCs w:val="21"/>
                <w:lang w:eastAsia="tr-TR"/>
              </w:rPr>
              <w:t>0212 471 74 74</w:t>
            </w:r>
          </w:p>
        </w:tc>
        <w:tc>
          <w:tcPr>
            <w:tcW w:w="981" w:type="pct"/>
            <w:gridSpan w:val="2"/>
            <w:noWrap/>
          </w:tcPr>
          <w:p w:rsidR="0027528B" w:rsidRPr="00403469" w:rsidRDefault="0027528B" w:rsidP="00FC7C53">
            <w:pPr>
              <w:spacing w:after="160" w:line="300" w:lineRule="auto"/>
              <w:cnfStyle w:val="000000010000"/>
              <w:rPr>
                <w:rFonts w:ascii="Book Antiqua" w:eastAsia="Times New Roman" w:hAnsi="Book Antiqua" w:cs="Times New Roman"/>
                <w:b/>
                <w:sz w:val="20"/>
                <w:szCs w:val="21"/>
                <w:lang w:eastAsia="tr-TR"/>
              </w:rPr>
            </w:pPr>
            <w:r w:rsidRPr="00403469">
              <w:rPr>
                <w:rFonts w:ascii="Book Antiqua" w:eastAsia="Times New Roman" w:hAnsi="Book Antiqua" w:cs="Times New Roman"/>
                <w:b/>
                <w:sz w:val="20"/>
                <w:szCs w:val="21"/>
                <w:lang w:eastAsia="tr-TR"/>
              </w:rPr>
              <w:t>Faks Numarası:</w:t>
            </w:r>
          </w:p>
        </w:tc>
        <w:tc>
          <w:tcPr>
            <w:tcW w:w="1572" w:type="pct"/>
            <w:gridSpan w:val="2"/>
          </w:tcPr>
          <w:p w:rsidR="0027528B" w:rsidRPr="00403469" w:rsidRDefault="0027528B" w:rsidP="00422019">
            <w:pPr>
              <w:spacing w:after="160" w:line="300" w:lineRule="auto"/>
              <w:cnfStyle w:val="000000010000"/>
              <w:rPr>
                <w:rFonts w:ascii="Book Antiqua" w:eastAsia="Times New Roman" w:hAnsi="Book Antiqua" w:cs="Times New Roman"/>
                <w:sz w:val="20"/>
                <w:szCs w:val="21"/>
                <w:lang w:eastAsia="tr-TR"/>
              </w:rPr>
            </w:pPr>
            <w:r w:rsidRPr="00CC0899">
              <w:rPr>
                <w:rFonts w:ascii="Book Antiqua" w:eastAsia="Times New Roman" w:hAnsi="Book Antiqua" w:cs="Times New Roman"/>
                <w:sz w:val="20"/>
                <w:szCs w:val="21"/>
                <w:lang w:eastAsia="tr-TR"/>
              </w:rPr>
              <w:t>0212 47</w:t>
            </w:r>
            <w:r w:rsidR="00422019">
              <w:rPr>
                <w:rFonts w:ascii="Book Antiqua" w:eastAsia="Times New Roman" w:hAnsi="Book Antiqua" w:cs="Times New Roman"/>
                <w:sz w:val="20"/>
                <w:szCs w:val="21"/>
                <w:lang w:eastAsia="tr-TR"/>
              </w:rPr>
              <w:t>0</w:t>
            </w:r>
            <w:r w:rsidRPr="00CC0899">
              <w:rPr>
                <w:rFonts w:ascii="Book Antiqua" w:eastAsia="Times New Roman" w:hAnsi="Book Antiqua" w:cs="Times New Roman"/>
                <w:sz w:val="20"/>
                <w:szCs w:val="21"/>
                <w:lang w:eastAsia="tr-TR"/>
              </w:rPr>
              <w:t xml:space="preserve"> </w:t>
            </w:r>
            <w:r w:rsidR="00422019">
              <w:rPr>
                <w:rFonts w:ascii="Book Antiqua" w:eastAsia="Times New Roman" w:hAnsi="Book Antiqua" w:cs="Times New Roman"/>
                <w:sz w:val="20"/>
                <w:szCs w:val="21"/>
                <w:lang w:eastAsia="tr-TR"/>
              </w:rPr>
              <w:t>36 61</w:t>
            </w:r>
          </w:p>
        </w:tc>
      </w:tr>
      <w:tr w:rsidR="0027528B" w:rsidRPr="00403469" w:rsidTr="0027528B">
        <w:trPr>
          <w:cnfStyle w:val="000000100000"/>
          <w:trHeight w:val="452"/>
        </w:trPr>
        <w:tc>
          <w:tcPr>
            <w:cnfStyle w:val="001000000000"/>
            <w:tcW w:w="673" w:type="pct"/>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e- Posta Adresi:</w:t>
            </w:r>
          </w:p>
        </w:tc>
        <w:tc>
          <w:tcPr>
            <w:tcW w:w="1774" w:type="pct"/>
            <w:gridSpan w:val="3"/>
          </w:tcPr>
          <w:p w:rsidR="0027528B" w:rsidRPr="00403469" w:rsidRDefault="00CE7269" w:rsidP="00FC7C53">
            <w:pPr>
              <w:spacing w:after="160" w:line="300" w:lineRule="auto"/>
              <w:cnfStyle w:val="000000100000"/>
              <w:rPr>
                <w:rFonts w:ascii="Book Antiqua" w:eastAsia="Times New Roman" w:hAnsi="Book Antiqua" w:cs="Times New Roman"/>
                <w:b/>
                <w:sz w:val="20"/>
                <w:szCs w:val="21"/>
                <w:lang w:eastAsia="tr-TR"/>
              </w:rPr>
            </w:pPr>
            <w:hyperlink r:id="rId16" w:history="1">
              <w:r w:rsidR="0027528B" w:rsidRPr="00437707">
                <w:rPr>
                  <w:rStyle w:val="Kpr"/>
                  <w:rFonts w:ascii="Book Antiqua" w:eastAsia="Times New Roman" w:hAnsi="Book Antiqua" w:cs="Times New Roman"/>
                  <w:b/>
                  <w:sz w:val="20"/>
                  <w:szCs w:val="21"/>
                  <w:lang w:eastAsia="tr-TR"/>
                </w:rPr>
                <w:t>takihalkaliaihl@hotmail.com</w:t>
              </w:r>
            </w:hyperlink>
          </w:p>
        </w:tc>
        <w:tc>
          <w:tcPr>
            <w:tcW w:w="981" w:type="pct"/>
            <w:gridSpan w:val="2"/>
            <w:noWrap/>
          </w:tcPr>
          <w:p w:rsidR="0027528B" w:rsidRPr="00403469" w:rsidRDefault="0027528B" w:rsidP="00FC7C53">
            <w:pPr>
              <w:spacing w:after="160" w:line="300" w:lineRule="auto"/>
              <w:cnfStyle w:val="000000100000"/>
              <w:rPr>
                <w:rFonts w:ascii="Book Antiqua" w:eastAsia="Times New Roman" w:hAnsi="Book Antiqua" w:cs="Times New Roman"/>
                <w:b/>
                <w:sz w:val="20"/>
                <w:szCs w:val="21"/>
                <w:lang w:eastAsia="tr-TR"/>
              </w:rPr>
            </w:pPr>
            <w:r w:rsidRPr="00403469">
              <w:rPr>
                <w:rFonts w:ascii="Book Antiqua" w:eastAsia="Times New Roman" w:hAnsi="Book Antiqua" w:cs="Times New Roman"/>
                <w:b/>
                <w:sz w:val="20"/>
                <w:szCs w:val="21"/>
                <w:lang w:eastAsia="tr-TR"/>
              </w:rPr>
              <w:t>Web sayfası adresi:</w:t>
            </w:r>
          </w:p>
        </w:tc>
        <w:tc>
          <w:tcPr>
            <w:tcW w:w="1572" w:type="pct"/>
            <w:gridSpan w:val="2"/>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CC0899">
              <w:rPr>
                <w:rFonts w:ascii="Book Antiqua" w:eastAsia="Times New Roman" w:hAnsi="Book Antiqua" w:cs="Times New Roman"/>
                <w:sz w:val="20"/>
                <w:szCs w:val="21"/>
                <w:lang w:eastAsia="tr-TR"/>
              </w:rPr>
              <w:t>http://tokihalkaliaihl.meb.k12.tr/</w:t>
            </w:r>
          </w:p>
        </w:tc>
      </w:tr>
      <w:tr w:rsidR="0027528B" w:rsidRPr="00403469" w:rsidTr="0027528B">
        <w:trPr>
          <w:cnfStyle w:val="000000010000"/>
          <w:trHeight w:val="452"/>
        </w:trPr>
        <w:tc>
          <w:tcPr>
            <w:cnfStyle w:val="001000000000"/>
            <w:tcW w:w="673" w:type="pct"/>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Kurum Kodu:</w:t>
            </w:r>
          </w:p>
        </w:tc>
        <w:tc>
          <w:tcPr>
            <w:tcW w:w="1774" w:type="pct"/>
            <w:gridSpan w:val="3"/>
          </w:tcPr>
          <w:p w:rsidR="0027528B" w:rsidRPr="00403469" w:rsidRDefault="0027528B" w:rsidP="00FC7C53">
            <w:pPr>
              <w:spacing w:after="160" w:line="300" w:lineRule="auto"/>
              <w:cnfStyle w:val="000000010000"/>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74879</w:t>
            </w:r>
            <w:r w:rsidR="00422019">
              <w:rPr>
                <w:rFonts w:ascii="Book Antiqua" w:eastAsia="Times New Roman" w:hAnsi="Book Antiqua" w:cs="Times New Roman"/>
                <w:b/>
                <w:sz w:val="20"/>
                <w:szCs w:val="21"/>
                <w:lang w:eastAsia="tr-TR"/>
              </w:rPr>
              <w:t>0</w:t>
            </w:r>
          </w:p>
        </w:tc>
        <w:tc>
          <w:tcPr>
            <w:tcW w:w="981" w:type="pct"/>
            <w:gridSpan w:val="2"/>
            <w:noWrap/>
          </w:tcPr>
          <w:p w:rsidR="0027528B" w:rsidRPr="00403469" w:rsidRDefault="0027528B" w:rsidP="00FC7C53">
            <w:pPr>
              <w:spacing w:after="160" w:line="300" w:lineRule="auto"/>
              <w:cnfStyle w:val="000000010000"/>
              <w:rPr>
                <w:rFonts w:ascii="Book Antiqua" w:eastAsia="Times New Roman" w:hAnsi="Book Antiqua" w:cs="Times New Roman"/>
                <w:sz w:val="20"/>
                <w:szCs w:val="21"/>
                <w:lang w:eastAsia="tr-TR"/>
              </w:rPr>
            </w:pPr>
            <w:r w:rsidRPr="00403469">
              <w:rPr>
                <w:rFonts w:ascii="Book Antiqua" w:eastAsia="Times New Roman" w:hAnsi="Book Antiqua" w:cs="Times New Roman"/>
                <w:b/>
                <w:sz w:val="20"/>
                <w:szCs w:val="21"/>
                <w:lang w:eastAsia="tr-TR"/>
              </w:rPr>
              <w:t>Öğretim Şekli:</w:t>
            </w:r>
          </w:p>
        </w:tc>
        <w:tc>
          <w:tcPr>
            <w:tcW w:w="1572" w:type="pct"/>
            <w:gridSpan w:val="2"/>
          </w:tcPr>
          <w:p w:rsidR="0027528B" w:rsidRPr="00403469" w:rsidRDefault="0027528B" w:rsidP="00FC7C53">
            <w:pPr>
              <w:spacing w:after="160" w:line="300" w:lineRule="auto"/>
              <w:cnfStyle w:val="00000001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Tam Gün</w:t>
            </w:r>
          </w:p>
        </w:tc>
      </w:tr>
      <w:tr w:rsidR="0027528B" w:rsidRPr="00403469" w:rsidTr="0027528B">
        <w:trPr>
          <w:cnfStyle w:val="000000100000"/>
          <w:trHeight w:val="402"/>
        </w:trPr>
        <w:tc>
          <w:tcPr>
            <w:cnfStyle w:val="001000000000"/>
            <w:tcW w:w="2447" w:type="pct"/>
            <w:gridSpan w:val="4"/>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 xml:space="preserve">Okulun Hizmete Giriş Tarihi : </w:t>
            </w:r>
            <w:r>
              <w:rPr>
                <w:rFonts w:ascii="Book Antiqua" w:hAnsi="Book Antiqua"/>
                <w:b w:val="0"/>
                <w:sz w:val="20"/>
                <w:szCs w:val="21"/>
                <w:lang w:eastAsia="tr-TR"/>
              </w:rPr>
              <w:t>Eylül 2011</w:t>
            </w:r>
          </w:p>
        </w:tc>
        <w:tc>
          <w:tcPr>
            <w:tcW w:w="981" w:type="pct"/>
            <w:gridSpan w:val="2"/>
            <w:noWrap/>
          </w:tcPr>
          <w:p w:rsidR="0027528B" w:rsidRPr="00403469" w:rsidRDefault="0027528B" w:rsidP="00FC7C53">
            <w:pPr>
              <w:spacing w:after="160" w:line="300" w:lineRule="auto"/>
              <w:cnfStyle w:val="000000100000"/>
              <w:rPr>
                <w:rFonts w:ascii="Book Antiqua" w:eastAsia="Times New Roman" w:hAnsi="Book Antiqua" w:cs="Times New Roman"/>
                <w:b/>
                <w:sz w:val="20"/>
                <w:szCs w:val="21"/>
                <w:lang w:eastAsia="tr-TR"/>
              </w:rPr>
            </w:pPr>
            <w:r w:rsidRPr="00403469">
              <w:rPr>
                <w:rFonts w:ascii="Book Antiqua" w:eastAsia="Times New Roman" w:hAnsi="Book Antiqua" w:cs="Times New Roman"/>
                <w:b/>
                <w:sz w:val="20"/>
                <w:szCs w:val="21"/>
                <w:lang w:eastAsia="tr-TR"/>
              </w:rPr>
              <w:t xml:space="preserve">Toplam Çalışan Sayısı </w:t>
            </w:r>
          </w:p>
        </w:tc>
        <w:tc>
          <w:tcPr>
            <w:tcW w:w="1572" w:type="pct"/>
            <w:gridSpan w:val="2"/>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p>
        </w:tc>
      </w:tr>
      <w:tr w:rsidR="0027528B" w:rsidRPr="00403469" w:rsidTr="0027528B">
        <w:trPr>
          <w:cnfStyle w:val="000000010000"/>
          <w:trHeight w:val="20"/>
        </w:trPr>
        <w:tc>
          <w:tcPr>
            <w:cnfStyle w:val="001000000000"/>
            <w:tcW w:w="673" w:type="pct"/>
            <w:vMerge w:val="restart"/>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Öğrenci Sayısı:</w:t>
            </w:r>
          </w:p>
        </w:tc>
        <w:tc>
          <w:tcPr>
            <w:tcW w:w="419" w:type="pct"/>
          </w:tcPr>
          <w:p w:rsidR="0027528B" w:rsidRPr="00403469" w:rsidRDefault="0027528B" w:rsidP="00FC7C53">
            <w:pPr>
              <w:spacing w:after="160" w:line="300" w:lineRule="auto"/>
              <w:cnfStyle w:val="00000001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Kız</w:t>
            </w:r>
          </w:p>
        </w:tc>
        <w:tc>
          <w:tcPr>
            <w:tcW w:w="1355" w:type="pct"/>
            <w:gridSpan w:val="2"/>
          </w:tcPr>
          <w:p w:rsidR="0027528B" w:rsidRPr="00403469" w:rsidRDefault="00422019" w:rsidP="00FC7C53">
            <w:pPr>
              <w:spacing w:after="160" w:line="300" w:lineRule="auto"/>
              <w:cnfStyle w:val="00000001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421</w:t>
            </w:r>
          </w:p>
        </w:tc>
        <w:tc>
          <w:tcPr>
            <w:tcW w:w="576" w:type="pct"/>
            <w:vMerge w:val="restart"/>
            <w:noWrap/>
          </w:tcPr>
          <w:p w:rsidR="0027528B" w:rsidRPr="00403469" w:rsidRDefault="0027528B" w:rsidP="00FC7C53">
            <w:pPr>
              <w:spacing w:after="160" w:line="300" w:lineRule="auto"/>
              <w:cnfStyle w:val="000000010000"/>
              <w:rPr>
                <w:rFonts w:ascii="Book Antiqua" w:eastAsia="Times New Roman" w:hAnsi="Book Antiqua" w:cs="Times New Roman"/>
                <w:b/>
                <w:sz w:val="20"/>
                <w:szCs w:val="21"/>
                <w:lang w:eastAsia="tr-TR"/>
              </w:rPr>
            </w:pPr>
            <w:r w:rsidRPr="00403469">
              <w:rPr>
                <w:rFonts w:ascii="Book Antiqua" w:eastAsia="Times New Roman" w:hAnsi="Book Antiqua" w:cs="Times New Roman"/>
                <w:b/>
                <w:sz w:val="20"/>
                <w:szCs w:val="21"/>
                <w:lang w:eastAsia="tr-TR"/>
              </w:rPr>
              <w:t>Öğretmen Sayısı</w:t>
            </w:r>
          </w:p>
        </w:tc>
        <w:tc>
          <w:tcPr>
            <w:tcW w:w="405" w:type="pct"/>
          </w:tcPr>
          <w:p w:rsidR="0027528B" w:rsidRPr="00403469" w:rsidRDefault="0027528B" w:rsidP="00FC7C53">
            <w:pPr>
              <w:spacing w:after="160" w:line="300" w:lineRule="auto"/>
              <w:cnfStyle w:val="00000001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Kadın</w:t>
            </w:r>
          </w:p>
        </w:tc>
        <w:tc>
          <w:tcPr>
            <w:tcW w:w="1572" w:type="pct"/>
            <w:gridSpan w:val="2"/>
          </w:tcPr>
          <w:p w:rsidR="0027528B" w:rsidRPr="00403469" w:rsidRDefault="00441A9F" w:rsidP="00FC7C53">
            <w:pPr>
              <w:spacing w:after="160" w:line="300" w:lineRule="auto"/>
              <w:cnfStyle w:val="00000001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w:t>
            </w:r>
            <w:r w:rsidR="00422019">
              <w:rPr>
                <w:rFonts w:ascii="Book Antiqua" w:eastAsia="Times New Roman" w:hAnsi="Book Antiqua" w:cs="Times New Roman"/>
                <w:sz w:val="20"/>
                <w:szCs w:val="21"/>
                <w:lang w:eastAsia="tr-TR"/>
              </w:rPr>
              <w:t>1</w:t>
            </w:r>
          </w:p>
        </w:tc>
      </w:tr>
      <w:tr w:rsidR="0027528B" w:rsidRPr="00403469" w:rsidTr="0027528B">
        <w:trPr>
          <w:cnfStyle w:val="000000100000"/>
          <w:trHeight w:val="20"/>
        </w:trPr>
        <w:tc>
          <w:tcPr>
            <w:cnfStyle w:val="001000000000"/>
            <w:tcW w:w="673" w:type="pct"/>
            <w:vMerge/>
            <w:noWrap/>
          </w:tcPr>
          <w:p w:rsidR="0027528B" w:rsidRPr="00403469" w:rsidRDefault="0027528B" w:rsidP="00FC7C53">
            <w:pPr>
              <w:spacing w:after="160" w:line="300" w:lineRule="auto"/>
              <w:rPr>
                <w:rFonts w:ascii="Book Antiqua" w:hAnsi="Book Antiqua"/>
                <w:sz w:val="20"/>
                <w:szCs w:val="21"/>
                <w:lang w:eastAsia="tr-TR"/>
              </w:rPr>
            </w:pPr>
          </w:p>
        </w:tc>
        <w:tc>
          <w:tcPr>
            <w:tcW w:w="419" w:type="pct"/>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Erkek</w:t>
            </w:r>
          </w:p>
        </w:tc>
        <w:tc>
          <w:tcPr>
            <w:tcW w:w="1355" w:type="pct"/>
            <w:gridSpan w:val="2"/>
          </w:tcPr>
          <w:p w:rsidR="0027528B" w:rsidRPr="00403469" w:rsidRDefault="00422019" w:rsidP="00FC7C53">
            <w:pPr>
              <w:spacing w:after="160" w:line="300" w:lineRule="auto"/>
              <w:cnfStyle w:val="00000010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406</w:t>
            </w:r>
          </w:p>
        </w:tc>
        <w:tc>
          <w:tcPr>
            <w:tcW w:w="576" w:type="pct"/>
            <w:vMerge/>
            <w:noWrap/>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p>
        </w:tc>
        <w:tc>
          <w:tcPr>
            <w:tcW w:w="405" w:type="pct"/>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Erkek</w:t>
            </w:r>
          </w:p>
        </w:tc>
        <w:tc>
          <w:tcPr>
            <w:tcW w:w="1572" w:type="pct"/>
            <w:gridSpan w:val="2"/>
          </w:tcPr>
          <w:p w:rsidR="0027528B" w:rsidRPr="00403469" w:rsidRDefault="00422019" w:rsidP="00FC7C53">
            <w:pPr>
              <w:spacing w:after="160" w:line="300" w:lineRule="auto"/>
              <w:cnfStyle w:val="00000010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24</w:t>
            </w:r>
          </w:p>
        </w:tc>
      </w:tr>
      <w:tr w:rsidR="0027528B" w:rsidRPr="00403469" w:rsidTr="0027528B">
        <w:trPr>
          <w:cnfStyle w:val="000000010000"/>
          <w:trHeight w:val="20"/>
        </w:trPr>
        <w:tc>
          <w:tcPr>
            <w:cnfStyle w:val="001000000000"/>
            <w:tcW w:w="673" w:type="pct"/>
            <w:vMerge/>
            <w:noWrap/>
          </w:tcPr>
          <w:p w:rsidR="0027528B" w:rsidRPr="00403469" w:rsidRDefault="0027528B" w:rsidP="00FC7C53">
            <w:pPr>
              <w:spacing w:after="160" w:line="300" w:lineRule="auto"/>
              <w:rPr>
                <w:rFonts w:ascii="Book Antiqua" w:hAnsi="Book Antiqua"/>
                <w:sz w:val="20"/>
                <w:szCs w:val="21"/>
                <w:lang w:eastAsia="tr-TR"/>
              </w:rPr>
            </w:pPr>
          </w:p>
        </w:tc>
        <w:tc>
          <w:tcPr>
            <w:tcW w:w="419" w:type="pct"/>
          </w:tcPr>
          <w:p w:rsidR="0027528B" w:rsidRPr="00403469" w:rsidRDefault="0027528B" w:rsidP="00FC7C53">
            <w:pPr>
              <w:spacing w:after="160" w:line="300" w:lineRule="auto"/>
              <w:cnfStyle w:val="000000010000"/>
              <w:rPr>
                <w:rFonts w:ascii="Book Antiqua" w:eastAsia="Times New Roman" w:hAnsi="Book Antiqua" w:cs="Times New Roman"/>
                <w:b/>
                <w:sz w:val="20"/>
                <w:szCs w:val="21"/>
                <w:lang w:eastAsia="tr-TR"/>
              </w:rPr>
            </w:pPr>
            <w:r w:rsidRPr="00403469">
              <w:rPr>
                <w:rFonts w:ascii="Book Antiqua" w:eastAsia="Times New Roman" w:hAnsi="Book Antiqua" w:cs="Times New Roman"/>
                <w:b/>
                <w:sz w:val="20"/>
                <w:szCs w:val="21"/>
                <w:lang w:eastAsia="tr-TR"/>
              </w:rPr>
              <w:t>Toplam</w:t>
            </w:r>
          </w:p>
        </w:tc>
        <w:tc>
          <w:tcPr>
            <w:tcW w:w="1355" w:type="pct"/>
            <w:gridSpan w:val="2"/>
          </w:tcPr>
          <w:p w:rsidR="0027528B" w:rsidRPr="00403469" w:rsidRDefault="00422019" w:rsidP="00FC7C53">
            <w:pPr>
              <w:spacing w:after="160" w:line="300" w:lineRule="auto"/>
              <w:cnfStyle w:val="00000001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827</w:t>
            </w:r>
          </w:p>
        </w:tc>
        <w:tc>
          <w:tcPr>
            <w:tcW w:w="576" w:type="pct"/>
            <w:vMerge/>
            <w:noWrap/>
          </w:tcPr>
          <w:p w:rsidR="0027528B" w:rsidRPr="00403469" w:rsidRDefault="0027528B" w:rsidP="00FC7C53">
            <w:pPr>
              <w:spacing w:after="160" w:line="300" w:lineRule="auto"/>
              <w:cnfStyle w:val="000000010000"/>
              <w:rPr>
                <w:rFonts w:ascii="Book Antiqua" w:eastAsia="Times New Roman" w:hAnsi="Book Antiqua" w:cs="Times New Roman"/>
                <w:sz w:val="20"/>
                <w:szCs w:val="21"/>
                <w:lang w:eastAsia="tr-TR"/>
              </w:rPr>
            </w:pPr>
          </w:p>
        </w:tc>
        <w:tc>
          <w:tcPr>
            <w:tcW w:w="405" w:type="pct"/>
          </w:tcPr>
          <w:p w:rsidR="0027528B" w:rsidRPr="00403469" w:rsidRDefault="0027528B" w:rsidP="00FC7C53">
            <w:pPr>
              <w:spacing w:after="160" w:line="300" w:lineRule="auto"/>
              <w:cnfStyle w:val="000000010000"/>
              <w:rPr>
                <w:rFonts w:ascii="Book Antiqua" w:eastAsia="Times New Roman" w:hAnsi="Book Antiqua" w:cs="Times New Roman"/>
                <w:b/>
                <w:sz w:val="20"/>
                <w:szCs w:val="21"/>
                <w:lang w:eastAsia="tr-TR"/>
              </w:rPr>
            </w:pPr>
            <w:r w:rsidRPr="00403469">
              <w:rPr>
                <w:rFonts w:ascii="Book Antiqua" w:eastAsia="Times New Roman" w:hAnsi="Book Antiqua" w:cs="Times New Roman"/>
                <w:b/>
                <w:sz w:val="20"/>
                <w:szCs w:val="21"/>
                <w:lang w:eastAsia="tr-TR"/>
              </w:rPr>
              <w:t>Toplam</w:t>
            </w:r>
          </w:p>
        </w:tc>
        <w:tc>
          <w:tcPr>
            <w:tcW w:w="1572" w:type="pct"/>
            <w:gridSpan w:val="2"/>
          </w:tcPr>
          <w:p w:rsidR="0027528B" w:rsidRPr="00403469" w:rsidRDefault="00441A9F" w:rsidP="00FC7C53">
            <w:pPr>
              <w:spacing w:after="160" w:line="300" w:lineRule="auto"/>
              <w:cnfStyle w:val="00000001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7</w:t>
            </w:r>
            <w:r w:rsidR="00422019">
              <w:rPr>
                <w:rFonts w:ascii="Book Antiqua" w:eastAsia="Times New Roman" w:hAnsi="Book Antiqua" w:cs="Times New Roman"/>
                <w:sz w:val="20"/>
                <w:szCs w:val="21"/>
                <w:lang w:eastAsia="tr-TR"/>
              </w:rPr>
              <w:t>5</w:t>
            </w:r>
          </w:p>
        </w:tc>
      </w:tr>
      <w:tr w:rsidR="0027528B" w:rsidRPr="00403469" w:rsidTr="0027528B">
        <w:trPr>
          <w:cnfStyle w:val="000000100000"/>
          <w:trHeight w:val="20"/>
        </w:trPr>
        <w:tc>
          <w:tcPr>
            <w:cnfStyle w:val="001000000000"/>
            <w:tcW w:w="1752" w:type="pct"/>
            <w:gridSpan w:val="3"/>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Derslik Başına Düşen Öğrenci Sayısı</w:t>
            </w:r>
          </w:p>
        </w:tc>
        <w:tc>
          <w:tcPr>
            <w:tcW w:w="695" w:type="pct"/>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w:t>
            </w:r>
            <w:r w:rsidR="00441A9F">
              <w:rPr>
                <w:rFonts w:ascii="Book Antiqua" w:eastAsia="Times New Roman" w:hAnsi="Book Antiqua" w:cs="Times New Roman"/>
                <w:sz w:val="20"/>
                <w:szCs w:val="21"/>
                <w:lang w:eastAsia="tr-TR"/>
              </w:rPr>
              <w:t>***</w:t>
            </w:r>
          </w:p>
        </w:tc>
        <w:tc>
          <w:tcPr>
            <w:tcW w:w="1844" w:type="pct"/>
            <w:gridSpan w:val="3"/>
            <w:noWrap/>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403469">
              <w:rPr>
                <w:rFonts w:ascii="Book Antiqua" w:eastAsia="Times New Roman" w:hAnsi="Book Antiqua" w:cs="Calibri"/>
                <w:b/>
                <w:bCs/>
                <w:color w:val="000000"/>
                <w:sz w:val="20"/>
                <w:szCs w:val="24"/>
                <w:lang w:eastAsia="tr-TR"/>
              </w:rPr>
              <w:t>Şube Başına Düşen Öğrenci Sayısı</w:t>
            </w:r>
          </w:p>
        </w:tc>
        <w:tc>
          <w:tcPr>
            <w:tcW w:w="709" w:type="pct"/>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w:t>
            </w:r>
            <w:r w:rsidR="00441A9F">
              <w:rPr>
                <w:rFonts w:ascii="Book Antiqua" w:eastAsia="Times New Roman" w:hAnsi="Book Antiqua" w:cs="Times New Roman"/>
                <w:sz w:val="20"/>
                <w:szCs w:val="21"/>
                <w:lang w:eastAsia="tr-TR"/>
              </w:rPr>
              <w:t>2</w:t>
            </w:r>
            <w:r w:rsidR="00422019">
              <w:rPr>
                <w:rFonts w:ascii="Book Antiqua" w:eastAsia="Times New Roman" w:hAnsi="Book Antiqua" w:cs="Times New Roman"/>
                <w:sz w:val="20"/>
                <w:szCs w:val="21"/>
                <w:lang w:eastAsia="tr-TR"/>
              </w:rPr>
              <w:t>2</w:t>
            </w:r>
          </w:p>
        </w:tc>
      </w:tr>
      <w:tr w:rsidR="0027528B" w:rsidRPr="00403469" w:rsidTr="0027528B">
        <w:trPr>
          <w:cnfStyle w:val="000000010000"/>
          <w:trHeight w:val="20"/>
        </w:trPr>
        <w:tc>
          <w:tcPr>
            <w:cnfStyle w:val="001000000000"/>
            <w:tcW w:w="1752" w:type="pct"/>
            <w:gridSpan w:val="3"/>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cs="Calibri"/>
                <w:color w:val="000000"/>
                <w:sz w:val="20"/>
                <w:szCs w:val="24"/>
                <w:lang w:eastAsia="tr-TR"/>
              </w:rPr>
              <w:t>Öğretmen Başına Düşen Öğrenci Sayısı</w:t>
            </w:r>
          </w:p>
        </w:tc>
        <w:tc>
          <w:tcPr>
            <w:tcW w:w="695" w:type="pct"/>
          </w:tcPr>
          <w:p w:rsidR="0027528B" w:rsidRPr="00403469" w:rsidRDefault="0027528B" w:rsidP="00422019">
            <w:pPr>
              <w:spacing w:after="160" w:line="300" w:lineRule="auto"/>
              <w:cnfStyle w:val="00000001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w:t>
            </w:r>
            <w:r w:rsidR="00441A9F">
              <w:rPr>
                <w:rFonts w:ascii="Book Antiqua" w:eastAsia="Times New Roman" w:hAnsi="Book Antiqua" w:cs="Times New Roman"/>
                <w:sz w:val="20"/>
                <w:szCs w:val="21"/>
                <w:lang w:eastAsia="tr-TR"/>
              </w:rPr>
              <w:t xml:space="preserve"> 1</w:t>
            </w:r>
            <w:r w:rsidR="00422019">
              <w:rPr>
                <w:rFonts w:ascii="Book Antiqua" w:eastAsia="Times New Roman" w:hAnsi="Book Antiqua" w:cs="Times New Roman"/>
                <w:sz w:val="20"/>
                <w:szCs w:val="21"/>
                <w:lang w:eastAsia="tr-TR"/>
              </w:rPr>
              <w:t>1</w:t>
            </w:r>
          </w:p>
        </w:tc>
        <w:tc>
          <w:tcPr>
            <w:tcW w:w="1844" w:type="pct"/>
            <w:gridSpan w:val="3"/>
            <w:noWrap/>
          </w:tcPr>
          <w:p w:rsidR="0027528B" w:rsidRPr="00403469" w:rsidRDefault="0027528B" w:rsidP="00FC7C53">
            <w:pPr>
              <w:spacing w:after="160" w:line="300" w:lineRule="auto"/>
              <w:cnfStyle w:val="000000010000"/>
              <w:rPr>
                <w:rFonts w:ascii="Book Antiqua" w:eastAsia="Times New Roman" w:hAnsi="Book Antiqua" w:cs="Calibri"/>
                <w:b/>
                <w:bCs/>
                <w:color w:val="000000"/>
                <w:sz w:val="20"/>
                <w:szCs w:val="24"/>
                <w:lang w:eastAsia="tr-TR"/>
              </w:rPr>
            </w:pPr>
            <w:r w:rsidRPr="00403469">
              <w:rPr>
                <w:rFonts w:ascii="Book Antiqua" w:eastAsia="Times New Roman" w:hAnsi="Book Antiqua" w:cs="Calibri"/>
                <w:b/>
                <w:bCs/>
                <w:color w:val="000000"/>
                <w:sz w:val="20"/>
                <w:szCs w:val="24"/>
                <w:lang w:eastAsia="tr-TR"/>
              </w:rPr>
              <w:t>Şube Başına 30’dan Fazla Öğrencisi Olan Şube Sayısı</w:t>
            </w:r>
          </w:p>
        </w:tc>
        <w:tc>
          <w:tcPr>
            <w:tcW w:w="709" w:type="pct"/>
          </w:tcPr>
          <w:p w:rsidR="0027528B" w:rsidRPr="00403469" w:rsidRDefault="0027528B" w:rsidP="00FC7C53">
            <w:pPr>
              <w:spacing w:after="160" w:line="300" w:lineRule="auto"/>
              <w:cnfStyle w:val="000000010000"/>
              <w:rPr>
                <w:rFonts w:ascii="Book Antiqua" w:eastAsia="Times New Roman" w:hAnsi="Book Antiqua" w:cs="Times New Roman"/>
                <w:sz w:val="20"/>
                <w:szCs w:val="21"/>
                <w:lang w:eastAsia="tr-TR"/>
              </w:rPr>
            </w:pPr>
            <w:r w:rsidRPr="00403469">
              <w:rPr>
                <w:rFonts w:ascii="Book Antiqua" w:eastAsia="Times New Roman" w:hAnsi="Book Antiqua" w:cs="Times New Roman"/>
                <w:sz w:val="20"/>
                <w:szCs w:val="21"/>
                <w:lang w:eastAsia="tr-TR"/>
              </w:rPr>
              <w:t>:</w:t>
            </w:r>
            <w:r>
              <w:rPr>
                <w:rFonts w:ascii="Book Antiqua" w:eastAsia="Times New Roman" w:hAnsi="Book Antiqua" w:cs="Times New Roman"/>
                <w:sz w:val="20"/>
                <w:szCs w:val="21"/>
                <w:lang w:eastAsia="tr-TR"/>
              </w:rPr>
              <w:t xml:space="preserve"> </w:t>
            </w:r>
            <w:r w:rsidR="00422019">
              <w:rPr>
                <w:rFonts w:ascii="Book Antiqua" w:eastAsia="Times New Roman" w:hAnsi="Book Antiqua" w:cs="Times New Roman"/>
                <w:sz w:val="20"/>
                <w:szCs w:val="21"/>
                <w:lang w:eastAsia="tr-TR"/>
              </w:rPr>
              <w:t>3</w:t>
            </w:r>
          </w:p>
        </w:tc>
      </w:tr>
      <w:tr w:rsidR="0027528B" w:rsidRPr="00403469" w:rsidTr="0027528B">
        <w:trPr>
          <w:cnfStyle w:val="000000100000"/>
          <w:trHeight w:val="20"/>
        </w:trPr>
        <w:tc>
          <w:tcPr>
            <w:cnfStyle w:val="001000000000"/>
            <w:tcW w:w="1752" w:type="pct"/>
            <w:gridSpan w:val="3"/>
            <w:noWrap/>
          </w:tcPr>
          <w:p w:rsidR="0027528B" w:rsidRPr="00403469" w:rsidRDefault="0027528B" w:rsidP="00FC7C53">
            <w:pPr>
              <w:spacing w:after="160" w:line="300" w:lineRule="auto"/>
              <w:rPr>
                <w:rFonts w:ascii="Book Antiqua" w:hAnsi="Book Antiqua"/>
                <w:sz w:val="20"/>
                <w:szCs w:val="21"/>
                <w:lang w:eastAsia="tr-TR"/>
              </w:rPr>
            </w:pPr>
            <w:r w:rsidRPr="00403469">
              <w:rPr>
                <w:rFonts w:ascii="Book Antiqua" w:hAnsi="Book Antiqua"/>
                <w:sz w:val="20"/>
                <w:szCs w:val="21"/>
                <w:lang w:eastAsia="tr-TR"/>
              </w:rPr>
              <w:t>Öğrenci Başına Düşen Toplam Gider Miktarı</w:t>
            </w:r>
          </w:p>
        </w:tc>
        <w:tc>
          <w:tcPr>
            <w:tcW w:w="695" w:type="pct"/>
          </w:tcPr>
          <w:p w:rsidR="0027528B" w:rsidRPr="00403469" w:rsidRDefault="009D1023" w:rsidP="00FC7C53">
            <w:pPr>
              <w:spacing w:after="160" w:line="300" w:lineRule="auto"/>
              <w:cnfStyle w:val="00000010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173,470</w:t>
            </w:r>
          </w:p>
        </w:tc>
        <w:tc>
          <w:tcPr>
            <w:tcW w:w="1844" w:type="pct"/>
            <w:gridSpan w:val="3"/>
            <w:noWrap/>
          </w:tcPr>
          <w:p w:rsidR="0027528B" w:rsidRPr="00403469" w:rsidRDefault="0027528B" w:rsidP="00FC7C53">
            <w:pPr>
              <w:spacing w:after="160" w:line="300" w:lineRule="auto"/>
              <w:cnfStyle w:val="000000100000"/>
              <w:rPr>
                <w:rFonts w:ascii="Book Antiqua" w:eastAsia="Times New Roman" w:hAnsi="Book Antiqua" w:cs="Calibri"/>
                <w:b/>
                <w:bCs/>
                <w:color w:val="000000"/>
                <w:sz w:val="20"/>
                <w:szCs w:val="24"/>
                <w:lang w:eastAsia="tr-TR"/>
              </w:rPr>
            </w:pPr>
            <w:r w:rsidRPr="00403469">
              <w:rPr>
                <w:rFonts w:ascii="Book Antiqua" w:eastAsia="Times New Roman" w:hAnsi="Book Antiqua" w:cs="Calibri"/>
                <w:b/>
                <w:bCs/>
                <w:color w:val="000000"/>
                <w:sz w:val="20"/>
                <w:szCs w:val="24"/>
                <w:lang w:eastAsia="tr-TR"/>
              </w:rPr>
              <w:t>Öğretmenlerin Kurumdaki Ortalama Görev Süresi</w:t>
            </w:r>
          </w:p>
        </w:tc>
        <w:tc>
          <w:tcPr>
            <w:tcW w:w="709" w:type="pct"/>
          </w:tcPr>
          <w:p w:rsidR="0027528B" w:rsidRPr="00403469" w:rsidRDefault="0027528B" w:rsidP="00FC7C53">
            <w:pPr>
              <w:spacing w:after="160" w:line="300" w:lineRule="auto"/>
              <w:cnfStyle w:val="000000100000"/>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5</w:t>
            </w:r>
          </w:p>
        </w:tc>
      </w:tr>
    </w:tbl>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27528B" w:rsidRDefault="0027528B" w:rsidP="008402BE">
      <w:pPr>
        <w:pStyle w:val="NormalWeb"/>
        <w:spacing w:before="0" w:beforeAutospacing="0" w:after="0" w:afterAutospacing="0" w:line="360" w:lineRule="auto"/>
        <w:jc w:val="both"/>
        <w:rPr>
          <w:rFonts w:ascii="Book Antiqua" w:hAnsi="Book Antiqua"/>
          <w:sz w:val="22"/>
          <w:szCs w:val="22"/>
        </w:rPr>
      </w:pPr>
    </w:p>
    <w:p w:rsidR="00DA643B" w:rsidRDefault="00DA643B" w:rsidP="008402BE">
      <w:pPr>
        <w:pStyle w:val="NormalWeb"/>
        <w:spacing w:before="0" w:beforeAutospacing="0" w:after="0" w:afterAutospacing="0" w:line="360" w:lineRule="auto"/>
        <w:jc w:val="both"/>
        <w:rPr>
          <w:rFonts w:ascii="Book Antiqua" w:hAnsi="Book Antiqua"/>
          <w:sz w:val="22"/>
          <w:szCs w:val="22"/>
        </w:rPr>
      </w:pPr>
    </w:p>
    <w:p w:rsidR="00DA643B" w:rsidRDefault="00DA643B" w:rsidP="008402BE">
      <w:pPr>
        <w:pStyle w:val="NormalWeb"/>
        <w:spacing w:before="0" w:beforeAutospacing="0" w:after="0" w:afterAutospacing="0" w:line="360" w:lineRule="auto"/>
        <w:jc w:val="both"/>
        <w:rPr>
          <w:rFonts w:ascii="Book Antiqua" w:hAnsi="Book Antiqua"/>
          <w:sz w:val="22"/>
          <w:szCs w:val="22"/>
        </w:rPr>
      </w:pPr>
    </w:p>
    <w:p w:rsidR="00DA643B" w:rsidRPr="00DA643B" w:rsidRDefault="007447A3" w:rsidP="007447A3">
      <w:pPr>
        <w:keepNext/>
        <w:keepLines/>
        <w:spacing w:before="240" w:after="240" w:line="240" w:lineRule="auto"/>
        <w:outlineLvl w:val="2"/>
        <w:rPr>
          <w:rFonts w:ascii="Times New Roman" w:eastAsia="SimSun" w:hAnsi="Times New Roman" w:cs="Times New Roman"/>
          <w:b/>
          <w:sz w:val="24"/>
          <w:szCs w:val="24"/>
        </w:rPr>
      </w:pPr>
      <w:r w:rsidRPr="00DA643B">
        <w:rPr>
          <w:rFonts w:ascii="Times New Roman" w:eastAsia="SimSun" w:hAnsi="Times New Roman" w:cs="Times New Roman"/>
          <w:b/>
          <w:sz w:val="24"/>
          <w:szCs w:val="24"/>
        </w:rPr>
        <w:t>ÇALIŞAN BILGILERI</w:t>
      </w:r>
    </w:p>
    <w:p w:rsidR="00DA643B" w:rsidRPr="00DA643B" w:rsidRDefault="00DA643B" w:rsidP="00DA643B">
      <w:pPr>
        <w:spacing w:after="160" w:line="300" w:lineRule="auto"/>
        <w:ind w:firstLine="708"/>
        <w:rPr>
          <w:rFonts w:ascii="Book Antiqua" w:eastAsia="Times New Roman" w:hAnsi="Book Antiqua" w:cs="Times New Roman"/>
          <w:sz w:val="24"/>
          <w:szCs w:val="21"/>
          <w:lang w:eastAsia="tr-TR"/>
        </w:rPr>
      </w:pPr>
      <w:r w:rsidRPr="00DA643B">
        <w:rPr>
          <w:rFonts w:ascii="Book Antiqua" w:eastAsia="Times New Roman" w:hAnsi="Book Antiqua" w:cs="Times New Roman"/>
          <w:sz w:val="24"/>
          <w:szCs w:val="21"/>
          <w:lang w:eastAsia="tr-TR"/>
        </w:rPr>
        <w:t>Okulumuzun çalışanlarına ilişkin bilgiler altta yer alan tabloda belirtilmiştir.</w:t>
      </w:r>
    </w:p>
    <w:p w:rsidR="00DA643B" w:rsidRPr="00DA643B" w:rsidRDefault="00DA643B" w:rsidP="00DA643B">
      <w:pPr>
        <w:spacing w:after="160" w:line="300" w:lineRule="auto"/>
        <w:rPr>
          <w:rFonts w:ascii="Book Antiqua" w:eastAsia="Times New Roman" w:hAnsi="Book Antiqua" w:cs="Times New Roman"/>
          <w:b/>
          <w:sz w:val="24"/>
          <w:szCs w:val="21"/>
          <w:lang w:eastAsia="tr-TR"/>
        </w:rPr>
      </w:pPr>
      <w:r w:rsidRPr="00DA643B">
        <w:rPr>
          <w:rFonts w:ascii="Book Antiqua" w:eastAsia="Times New Roman" w:hAnsi="Book Antiqua" w:cs="Times New Roman"/>
          <w:b/>
          <w:sz w:val="24"/>
          <w:szCs w:val="21"/>
          <w:lang w:eastAsia="tr-TR"/>
        </w:rPr>
        <w:t>Çalışan Bilgileri Tablosu</w:t>
      </w:r>
    </w:p>
    <w:tbl>
      <w:tblPr>
        <w:tblStyle w:val="AkKlavuz-Vurgu11"/>
        <w:tblW w:w="0" w:type="auto"/>
        <w:tblLook w:val="04A0"/>
      </w:tblPr>
      <w:tblGrid>
        <w:gridCol w:w="7429"/>
        <w:gridCol w:w="1948"/>
        <w:gridCol w:w="2126"/>
        <w:gridCol w:w="2303"/>
      </w:tblGrid>
      <w:tr w:rsidR="00DA643B" w:rsidRPr="00DA643B" w:rsidTr="00B40C76">
        <w:trPr>
          <w:cnfStyle w:val="100000000000"/>
          <w:trHeight w:val="488"/>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Unv</w:t>
            </w:r>
            <w:r w:rsidR="00F22B47">
              <w:rPr>
                <w:rFonts w:ascii="Book Antiqua" w:hAnsi="Book Antiqua"/>
                <w:sz w:val="24"/>
                <w:szCs w:val="21"/>
                <w:lang w:eastAsia="tr-TR"/>
              </w:rPr>
              <w:t>an</w:t>
            </w:r>
          </w:p>
        </w:tc>
        <w:tc>
          <w:tcPr>
            <w:tcW w:w="1948" w:type="dxa"/>
          </w:tcPr>
          <w:p w:rsidR="00DA643B" w:rsidRPr="00DA643B" w:rsidRDefault="00DA643B" w:rsidP="00DA643B">
            <w:pPr>
              <w:spacing w:after="160" w:line="300" w:lineRule="auto"/>
              <w:cnfStyle w:val="100000000000"/>
              <w:rPr>
                <w:rFonts w:ascii="Book Antiqua" w:hAnsi="Book Antiqua"/>
                <w:sz w:val="24"/>
                <w:szCs w:val="21"/>
                <w:lang w:eastAsia="tr-TR"/>
              </w:rPr>
            </w:pPr>
            <w:r w:rsidRPr="00DA643B">
              <w:rPr>
                <w:rFonts w:ascii="Book Antiqua" w:hAnsi="Book Antiqua"/>
                <w:sz w:val="24"/>
                <w:szCs w:val="21"/>
                <w:lang w:eastAsia="tr-TR"/>
              </w:rPr>
              <w:t>Erkek</w:t>
            </w:r>
          </w:p>
        </w:tc>
        <w:tc>
          <w:tcPr>
            <w:tcW w:w="2126" w:type="dxa"/>
          </w:tcPr>
          <w:p w:rsidR="00DA643B" w:rsidRPr="00DA643B" w:rsidRDefault="00DA643B" w:rsidP="00DA643B">
            <w:pPr>
              <w:spacing w:after="160" w:line="300" w:lineRule="auto"/>
              <w:cnfStyle w:val="100000000000"/>
              <w:rPr>
                <w:rFonts w:ascii="Book Antiqua" w:hAnsi="Book Antiqua"/>
                <w:sz w:val="24"/>
                <w:szCs w:val="21"/>
                <w:lang w:eastAsia="tr-TR"/>
              </w:rPr>
            </w:pPr>
            <w:r w:rsidRPr="00DA643B">
              <w:rPr>
                <w:rFonts w:ascii="Book Antiqua" w:hAnsi="Book Antiqua"/>
                <w:sz w:val="24"/>
                <w:szCs w:val="21"/>
                <w:lang w:eastAsia="tr-TR"/>
              </w:rPr>
              <w:t>Kadın</w:t>
            </w:r>
          </w:p>
        </w:tc>
        <w:tc>
          <w:tcPr>
            <w:tcW w:w="2303" w:type="dxa"/>
          </w:tcPr>
          <w:p w:rsidR="00DA643B" w:rsidRPr="00DA643B" w:rsidRDefault="00DA643B" w:rsidP="00DA643B">
            <w:pPr>
              <w:spacing w:after="160" w:line="300" w:lineRule="auto"/>
              <w:cnfStyle w:val="100000000000"/>
              <w:rPr>
                <w:rFonts w:ascii="Book Antiqua" w:hAnsi="Book Antiqua"/>
                <w:sz w:val="24"/>
                <w:szCs w:val="21"/>
                <w:lang w:eastAsia="tr-TR"/>
              </w:rPr>
            </w:pPr>
            <w:r w:rsidRPr="00DA643B">
              <w:rPr>
                <w:rFonts w:ascii="Book Antiqua" w:hAnsi="Book Antiqua"/>
                <w:sz w:val="24"/>
                <w:szCs w:val="21"/>
                <w:lang w:eastAsia="tr-TR"/>
              </w:rPr>
              <w:t>Toplam</w:t>
            </w:r>
          </w:p>
        </w:tc>
      </w:tr>
      <w:tr w:rsidR="00DA643B" w:rsidRPr="00DA643B" w:rsidTr="00B40C76">
        <w:trPr>
          <w:cnfStyle w:val="000000100000"/>
          <w:trHeight w:val="488"/>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Okul Müdürü ve Müdür Yardımcısı</w:t>
            </w:r>
          </w:p>
        </w:tc>
        <w:tc>
          <w:tcPr>
            <w:tcW w:w="1948" w:type="dxa"/>
          </w:tcPr>
          <w:p w:rsidR="00DA643B" w:rsidRPr="00DA643B" w:rsidRDefault="007447A3"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4</w:t>
            </w:r>
          </w:p>
        </w:tc>
        <w:tc>
          <w:tcPr>
            <w:tcW w:w="2126" w:type="dxa"/>
          </w:tcPr>
          <w:p w:rsidR="00DA643B" w:rsidRPr="00DA643B" w:rsidRDefault="007447A3"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2303" w:type="dxa"/>
          </w:tcPr>
          <w:p w:rsidR="00DA643B" w:rsidRPr="00DA643B" w:rsidRDefault="007447A3"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5</w:t>
            </w:r>
          </w:p>
        </w:tc>
      </w:tr>
      <w:tr w:rsidR="00DA643B" w:rsidRPr="00DA643B" w:rsidTr="00B40C76">
        <w:trPr>
          <w:cnfStyle w:val="000000010000"/>
          <w:trHeight w:val="488"/>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Sınıf Öğretmeni</w:t>
            </w:r>
          </w:p>
        </w:tc>
        <w:tc>
          <w:tcPr>
            <w:tcW w:w="1948" w:type="dxa"/>
          </w:tcPr>
          <w:p w:rsidR="00DA643B" w:rsidRPr="00DA643B" w:rsidRDefault="007447A3"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2126" w:type="dxa"/>
          </w:tcPr>
          <w:p w:rsidR="00DA643B" w:rsidRPr="00DA643B" w:rsidRDefault="007447A3"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2303" w:type="dxa"/>
          </w:tcPr>
          <w:p w:rsidR="00DA643B" w:rsidRPr="00DA643B" w:rsidRDefault="007447A3"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r>
      <w:tr w:rsidR="00DA643B" w:rsidRPr="00DA643B" w:rsidTr="00B40C76">
        <w:trPr>
          <w:cnfStyle w:val="000000100000"/>
          <w:trHeight w:val="488"/>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Branş Öğretmeni</w:t>
            </w:r>
          </w:p>
        </w:tc>
        <w:tc>
          <w:tcPr>
            <w:tcW w:w="1948" w:type="dxa"/>
          </w:tcPr>
          <w:p w:rsidR="00DA643B" w:rsidRPr="00DA643B" w:rsidRDefault="00EC2190"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r w:rsidR="00CF1CF5">
              <w:rPr>
                <w:rFonts w:ascii="Book Antiqua" w:eastAsia="Times New Roman" w:hAnsi="Book Antiqua" w:cs="Times New Roman"/>
                <w:b/>
                <w:sz w:val="24"/>
                <w:szCs w:val="21"/>
                <w:lang w:eastAsia="tr-TR"/>
              </w:rPr>
              <w:t>0</w:t>
            </w:r>
          </w:p>
        </w:tc>
        <w:tc>
          <w:tcPr>
            <w:tcW w:w="2126" w:type="dxa"/>
          </w:tcPr>
          <w:p w:rsidR="00DA643B" w:rsidRPr="00DA643B" w:rsidRDefault="00441A9F"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5</w:t>
            </w:r>
            <w:r w:rsidR="00CF1CF5">
              <w:rPr>
                <w:rFonts w:ascii="Book Antiqua" w:eastAsia="Times New Roman" w:hAnsi="Book Antiqua" w:cs="Times New Roman"/>
                <w:b/>
                <w:sz w:val="24"/>
                <w:szCs w:val="21"/>
                <w:lang w:eastAsia="tr-TR"/>
              </w:rPr>
              <w:t>0</w:t>
            </w:r>
          </w:p>
        </w:tc>
        <w:tc>
          <w:tcPr>
            <w:tcW w:w="2303" w:type="dxa"/>
          </w:tcPr>
          <w:p w:rsidR="00DA643B" w:rsidRPr="00DA643B" w:rsidRDefault="00441A9F"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7</w:t>
            </w:r>
            <w:r w:rsidR="00CF1CF5">
              <w:rPr>
                <w:rFonts w:ascii="Book Antiqua" w:eastAsia="Times New Roman" w:hAnsi="Book Antiqua" w:cs="Times New Roman"/>
                <w:b/>
                <w:sz w:val="24"/>
                <w:szCs w:val="21"/>
                <w:lang w:eastAsia="tr-TR"/>
              </w:rPr>
              <w:t>0</w:t>
            </w:r>
          </w:p>
        </w:tc>
      </w:tr>
      <w:tr w:rsidR="00DA643B" w:rsidRPr="00DA643B" w:rsidTr="00B40C76">
        <w:trPr>
          <w:cnfStyle w:val="000000010000"/>
          <w:trHeight w:val="488"/>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Rehber Öğretmen</w:t>
            </w:r>
          </w:p>
        </w:tc>
        <w:tc>
          <w:tcPr>
            <w:tcW w:w="1948" w:type="dxa"/>
          </w:tcPr>
          <w:p w:rsidR="00DA643B" w:rsidRPr="00DA643B" w:rsidRDefault="007447A3"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2126" w:type="dxa"/>
          </w:tcPr>
          <w:p w:rsidR="00DA643B" w:rsidRPr="00DA643B" w:rsidRDefault="007447A3"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p>
        </w:tc>
        <w:tc>
          <w:tcPr>
            <w:tcW w:w="2303" w:type="dxa"/>
          </w:tcPr>
          <w:p w:rsidR="00DA643B" w:rsidRPr="00DA643B" w:rsidRDefault="007447A3"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w:t>
            </w:r>
          </w:p>
        </w:tc>
      </w:tr>
      <w:tr w:rsidR="00DA643B" w:rsidRPr="00DA643B" w:rsidTr="00B40C76">
        <w:trPr>
          <w:cnfStyle w:val="000000100000"/>
          <w:trHeight w:val="488"/>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İdari Personel</w:t>
            </w:r>
          </w:p>
        </w:tc>
        <w:tc>
          <w:tcPr>
            <w:tcW w:w="1948" w:type="dxa"/>
          </w:tcPr>
          <w:p w:rsidR="00DA643B" w:rsidRPr="00DA643B" w:rsidRDefault="00CF1CF5"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2126" w:type="dxa"/>
          </w:tcPr>
          <w:p w:rsidR="00DA643B" w:rsidRPr="00DA643B" w:rsidRDefault="00CF1CF5"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2303" w:type="dxa"/>
          </w:tcPr>
          <w:p w:rsidR="00DA643B" w:rsidRPr="00DA643B" w:rsidRDefault="00CF1CF5"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r>
      <w:tr w:rsidR="00DA643B" w:rsidRPr="00DA643B" w:rsidTr="00B40C76">
        <w:trPr>
          <w:cnfStyle w:val="000000010000"/>
          <w:trHeight w:val="488"/>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Yardımcı Personel</w:t>
            </w:r>
          </w:p>
        </w:tc>
        <w:tc>
          <w:tcPr>
            <w:tcW w:w="1948" w:type="dxa"/>
          </w:tcPr>
          <w:p w:rsidR="00DA643B" w:rsidRPr="00DA643B" w:rsidRDefault="00EC2190"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5</w:t>
            </w:r>
          </w:p>
        </w:tc>
        <w:tc>
          <w:tcPr>
            <w:tcW w:w="2126" w:type="dxa"/>
          </w:tcPr>
          <w:p w:rsidR="00DA643B" w:rsidRPr="00DA643B" w:rsidRDefault="00EC2190"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2303" w:type="dxa"/>
          </w:tcPr>
          <w:p w:rsidR="00DA643B" w:rsidRPr="00DA643B" w:rsidRDefault="007447A3"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6</w:t>
            </w:r>
          </w:p>
        </w:tc>
      </w:tr>
      <w:tr w:rsidR="00DA643B" w:rsidRPr="00DA643B" w:rsidTr="00B40C76">
        <w:trPr>
          <w:cnfStyle w:val="000000100000"/>
          <w:trHeight w:val="502"/>
        </w:trPr>
        <w:tc>
          <w:tcPr>
            <w:cnfStyle w:val="001000000000"/>
            <w:tcW w:w="7429" w:type="dxa"/>
          </w:tcPr>
          <w:p w:rsidR="00DA643B" w:rsidRPr="00DA643B" w:rsidRDefault="00DA643B" w:rsidP="00DA643B">
            <w:pPr>
              <w:spacing w:after="160" w:line="300" w:lineRule="auto"/>
              <w:rPr>
                <w:rFonts w:ascii="Book Antiqua" w:hAnsi="Book Antiqua"/>
                <w:sz w:val="24"/>
                <w:szCs w:val="21"/>
                <w:lang w:eastAsia="tr-TR"/>
              </w:rPr>
            </w:pPr>
            <w:r w:rsidRPr="00DA643B">
              <w:rPr>
                <w:rFonts w:ascii="Book Antiqua" w:hAnsi="Book Antiqua"/>
                <w:sz w:val="24"/>
                <w:szCs w:val="21"/>
                <w:lang w:eastAsia="tr-TR"/>
              </w:rPr>
              <w:t>Güvenlik Personeli</w:t>
            </w:r>
          </w:p>
        </w:tc>
        <w:tc>
          <w:tcPr>
            <w:tcW w:w="1948" w:type="dxa"/>
          </w:tcPr>
          <w:p w:rsidR="00DA643B" w:rsidRPr="00DA643B" w:rsidRDefault="00EC2190"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w:t>
            </w:r>
          </w:p>
        </w:tc>
        <w:tc>
          <w:tcPr>
            <w:tcW w:w="2126" w:type="dxa"/>
          </w:tcPr>
          <w:p w:rsidR="00DA643B" w:rsidRPr="00DA643B" w:rsidRDefault="00EC2190"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c>
          <w:tcPr>
            <w:tcW w:w="2303" w:type="dxa"/>
          </w:tcPr>
          <w:p w:rsidR="00DA643B" w:rsidRPr="00DA643B" w:rsidRDefault="007447A3" w:rsidP="00DA643B">
            <w:pPr>
              <w:spacing w:after="160" w:line="300" w:lineRule="auto"/>
              <w:cnfStyle w:val="00000010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1</w:t>
            </w:r>
          </w:p>
        </w:tc>
      </w:tr>
      <w:tr w:rsidR="00DA643B" w:rsidRPr="00DA643B" w:rsidTr="00B40C76">
        <w:trPr>
          <w:cnfStyle w:val="000000010000"/>
          <w:trHeight w:val="488"/>
        </w:trPr>
        <w:tc>
          <w:tcPr>
            <w:cnfStyle w:val="001000000000"/>
            <w:tcW w:w="7429" w:type="dxa"/>
          </w:tcPr>
          <w:p w:rsidR="00DA643B" w:rsidRPr="00DA643B" w:rsidRDefault="00DA643B" w:rsidP="00DA643B">
            <w:pPr>
              <w:spacing w:after="160" w:line="300" w:lineRule="auto"/>
              <w:jc w:val="right"/>
              <w:rPr>
                <w:rFonts w:ascii="Book Antiqua" w:hAnsi="Book Antiqua"/>
                <w:sz w:val="24"/>
                <w:szCs w:val="21"/>
                <w:lang w:eastAsia="tr-TR"/>
              </w:rPr>
            </w:pPr>
            <w:r w:rsidRPr="00DA643B">
              <w:rPr>
                <w:rFonts w:ascii="Book Antiqua" w:hAnsi="Book Antiqua"/>
                <w:sz w:val="24"/>
                <w:szCs w:val="21"/>
                <w:lang w:eastAsia="tr-TR"/>
              </w:rPr>
              <w:t>Toplam Çalışan Sayıları</w:t>
            </w:r>
          </w:p>
        </w:tc>
        <w:tc>
          <w:tcPr>
            <w:tcW w:w="1948" w:type="dxa"/>
          </w:tcPr>
          <w:p w:rsidR="00DA643B" w:rsidRPr="00DA643B" w:rsidRDefault="00CF1CF5"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29</w:t>
            </w:r>
          </w:p>
        </w:tc>
        <w:tc>
          <w:tcPr>
            <w:tcW w:w="2126" w:type="dxa"/>
          </w:tcPr>
          <w:p w:rsidR="00DA643B" w:rsidRPr="00DA643B" w:rsidRDefault="00EC2190"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5</w:t>
            </w:r>
            <w:r w:rsidR="00CF1CF5">
              <w:rPr>
                <w:rFonts w:ascii="Book Antiqua" w:eastAsia="Times New Roman" w:hAnsi="Book Antiqua" w:cs="Times New Roman"/>
                <w:b/>
                <w:sz w:val="24"/>
                <w:szCs w:val="21"/>
                <w:lang w:eastAsia="tr-TR"/>
              </w:rPr>
              <w:t>5</w:t>
            </w:r>
          </w:p>
        </w:tc>
        <w:tc>
          <w:tcPr>
            <w:tcW w:w="2303" w:type="dxa"/>
          </w:tcPr>
          <w:p w:rsidR="00DA643B" w:rsidRPr="00DA643B" w:rsidRDefault="00CF1CF5" w:rsidP="00DA643B">
            <w:pPr>
              <w:spacing w:after="160" w:line="300" w:lineRule="auto"/>
              <w:cnfStyle w:val="000000010000"/>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8</w:t>
            </w:r>
            <w:r w:rsidR="00EC2190">
              <w:rPr>
                <w:rFonts w:ascii="Book Antiqua" w:eastAsia="Times New Roman" w:hAnsi="Book Antiqua" w:cs="Times New Roman"/>
                <w:b/>
                <w:sz w:val="24"/>
                <w:szCs w:val="21"/>
                <w:lang w:eastAsia="tr-TR"/>
              </w:rPr>
              <w:t>4</w:t>
            </w:r>
          </w:p>
        </w:tc>
      </w:tr>
    </w:tbl>
    <w:p w:rsidR="00DA643B" w:rsidRDefault="00DA643B" w:rsidP="008402BE">
      <w:pPr>
        <w:pStyle w:val="NormalWeb"/>
        <w:spacing w:before="0" w:beforeAutospacing="0" w:after="0" w:afterAutospacing="0" w:line="360" w:lineRule="auto"/>
        <w:jc w:val="both"/>
        <w:rPr>
          <w:rFonts w:ascii="Book Antiqua" w:hAnsi="Book Antiqua"/>
          <w:sz w:val="22"/>
          <w:szCs w:val="22"/>
        </w:rPr>
        <w:sectPr w:rsidR="00DA643B" w:rsidSect="0027528B">
          <w:pgSz w:w="16838" w:h="11906" w:orient="landscape"/>
          <w:pgMar w:top="1418" w:right="1418" w:bottom="1418" w:left="1418" w:header="709" w:footer="709" w:gutter="0"/>
          <w:cols w:space="708"/>
          <w:docGrid w:linePitch="360"/>
        </w:sectPr>
      </w:pPr>
    </w:p>
    <w:p w:rsidR="0027528B" w:rsidRPr="0027528B" w:rsidRDefault="0027528B" w:rsidP="0027528B">
      <w:pPr>
        <w:pStyle w:val="Balk2"/>
        <w:numPr>
          <w:ilvl w:val="0"/>
          <w:numId w:val="0"/>
        </w:numPr>
        <w:rPr>
          <w:rFonts w:eastAsia="SimSun"/>
        </w:rPr>
      </w:pPr>
      <w:r w:rsidRPr="0027528B">
        <w:rPr>
          <w:rFonts w:eastAsia="SimSun"/>
        </w:rPr>
        <w:lastRenderedPageBreak/>
        <w:t>OKULUMUZ BİNA VE ALANLARI</w:t>
      </w:r>
    </w:p>
    <w:p w:rsidR="0027528B" w:rsidRDefault="0027528B" w:rsidP="0027528B">
      <w:pPr>
        <w:tabs>
          <w:tab w:val="left" w:pos="426"/>
        </w:tabs>
        <w:spacing w:after="0" w:line="300" w:lineRule="auto"/>
        <w:jc w:val="both"/>
        <w:rPr>
          <w:rFonts w:ascii="Book Antiqua" w:eastAsia="Times New Roman" w:hAnsi="Book Antiqua" w:cs="Times New Roman"/>
          <w:sz w:val="24"/>
          <w:szCs w:val="21"/>
          <w:lang w:eastAsia="tr-TR"/>
        </w:rPr>
      </w:pPr>
      <w:r w:rsidRPr="0027528B">
        <w:rPr>
          <w:rFonts w:ascii="Book Antiqua" w:eastAsia="Times New Roman" w:hAnsi="Book Antiqua" w:cs="Times New Roman"/>
          <w:sz w:val="24"/>
          <w:szCs w:val="21"/>
          <w:lang w:eastAsia="tr-TR"/>
        </w:rPr>
        <w:tab/>
        <w:t>Okulumuzun binası ile açık ve kapalı alanlarına ilişkin temel bilgiler altta yer almaktadır.</w:t>
      </w:r>
    </w:p>
    <w:p w:rsidR="0027528B" w:rsidRPr="0027528B" w:rsidRDefault="0027528B" w:rsidP="0027528B">
      <w:pPr>
        <w:tabs>
          <w:tab w:val="left" w:pos="426"/>
        </w:tabs>
        <w:spacing w:after="0" w:line="300" w:lineRule="auto"/>
        <w:jc w:val="both"/>
        <w:rPr>
          <w:rFonts w:ascii="Book Antiqua" w:eastAsia="Times New Roman" w:hAnsi="Book Antiqua" w:cs="Calibri"/>
          <w:b/>
          <w:sz w:val="24"/>
          <w:szCs w:val="24"/>
          <w:lang w:eastAsia="tr-TR"/>
        </w:rPr>
      </w:pPr>
    </w:p>
    <w:p w:rsidR="0027528B" w:rsidRPr="0027528B" w:rsidRDefault="0027528B" w:rsidP="0027528B">
      <w:pPr>
        <w:tabs>
          <w:tab w:val="left" w:pos="426"/>
        </w:tabs>
        <w:spacing w:after="0" w:line="300" w:lineRule="auto"/>
        <w:jc w:val="both"/>
        <w:rPr>
          <w:rFonts w:ascii="Book Antiqua" w:eastAsia="Times New Roman" w:hAnsi="Book Antiqua" w:cs="Calibri"/>
          <w:b/>
          <w:sz w:val="24"/>
          <w:szCs w:val="24"/>
          <w:lang w:eastAsia="tr-TR"/>
        </w:rPr>
      </w:pPr>
      <w:r w:rsidRPr="0027528B">
        <w:rPr>
          <w:rFonts w:ascii="Book Antiqua" w:eastAsia="Times New Roman" w:hAnsi="Book Antiqua" w:cs="Calibri"/>
          <w:b/>
          <w:sz w:val="24"/>
          <w:szCs w:val="24"/>
          <w:lang w:eastAsia="tr-TR"/>
        </w:rPr>
        <w:t xml:space="preserve">Okul Yerleşkesine İlişkin Bilgiler </w:t>
      </w:r>
    </w:p>
    <w:tbl>
      <w:tblPr>
        <w:tblStyle w:val="AkKlavuz-Vurgu12"/>
        <w:tblW w:w="5000" w:type="pct"/>
        <w:jc w:val="center"/>
        <w:tblLook w:val="04A0"/>
      </w:tblPr>
      <w:tblGrid>
        <w:gridCol w:w="7485"/>
        <w:gridCol w:w="1345"/>
        <w:gridCol w:w="3739"/>
        <w:gridCol w:w="901"/>
        <w:gridCol w:w="748"/>
      </w:tblGrid>
      <w:tr w:rsidR="0027528B" w:rsidRPr="0027528B" w:rsidTr="00441A9F">
        <w:trPr>
          <w:cnfStyle w:val="100000000000"/>
          <w:trHeight w:val="342"/>
          <w:jc w:val="center"/>
        </w:trPr>
        <w:tc>
          <w:tcPr>
            <w:cnfStyle w:val="001000000000"/>
            <w:tcW w:w="3105" w:type="pct"/>
            <w:gridSpan w:val="2"/>
          </w:tcPr>
          <w:p w:rsidR="0027528B" w:rsidRPr="0027528B" w:rsidRDefault="0027528B" w:rsidP="0027528B">
            <w:pPr>
              <w:tabs>
                <w:tab w:val="left" w:pos="426"/>
              </w:tabs>
              <w:spacing w:after="0" w:line="300" w:lineRule="auto"/>
              <w:jc w:val="both"/>
              <w:rPr>
                <w:rFonts w:ascii="Book Antiqua" w:eastAsia="Times New Roman" w:hAnsi="Book Antiqua" w:cs="Calibri"/>
                <w:sz w:val="24"/>
                <w:szCs w:val="24"/>
                <w:lang w:eastAsia="tr-TR"/>
              </w:rPr>
            </w:pPr>
            <w:r w:rsidRPr="0027528B">
              <w:rPr>
                <w:rFonts w:ascii="Book Antiqua" w:eastAsia="Times New Roman" w:hAnsi="Book Antiqua" w:cs="Calibri"/>
                <w:color w:val="000000"/>
                <w:sz w:val="24"/>
                <w:szCs w:val="24"/>
                <w:lang w:eastAsia="tr-TR"/>
              </w:rPr>
              <w:t xml:space="preserve">Okul Bölümleri </w:t>
            </w:r>
          </w:p>
        </w:tc>
        <w:tc>
          <w:tcPr>
            <w:tcW w:w="1315" w:type="pct"/>
          </w:tcPr>
          <w:p w:rsidR="0027528B" w:rsidRPr="0027528B" w:rsidRDefault="0027528B" w:rsidP="0027528B">
            <w:pPr>
              <w:tabs>
                <w:tab w:val="left" w:pos="426"/>
              </w:tabs>
              <w:spacing w:after="0" w:line="300" w:lineRule="auto"/>
              <w:jc w:val="both"/>
              <w:cnfStyle w:val="100000000000"/>
              <w:rPr>
                <w:rFonts w:ascii="Book Antiqua" w:eastAsia="Times New Roman" w:hAnsi="Book Antiqua" w:cs="Calibri"/>
                <w:sz w:val="24"/>
                <w:szCs w:val="24"/>
                <w:lang w:eastAsia="tr-TR"/>
              </w:rPr>
            </w:pPr>
            <w:r w:rsidRPr="0027528B">
              <w:rPr>
                <w:rFonts w:ascii="Book Antiqua" w:eastAsia="Times New Roman" w:hAnsi="Book Antiqua" w:cs="Calibri"/>
                <w:sz w:val="24"/>
                <w:szCs w:val="24"/>
                <w:lang w:eastAsia="tr-TR"/>
              </w:rPr>
              <w:t>Özel Alanlar</w:t>
            </w:r>
          </w:p>
        </w:tc>
        <w:tc>
          <w:tcPr>
            <w:tcW w:w="317" w:type="pct"/>
          </w:tcPr>
          <w:p w:rsidR="0027528B" w:rsidRPr="0027528B" w:rsidRDefault="0027528B" w:rsidP="0027528B">
            <w:pPr>
              <w:tabs>
                <w:tab w:val="left" w:pos="426"/>
              </w:tabs>
              <w:spacing w:after="0" w:line="300" w:lineRule="auto"/>
              <w:jc w:val="both"/>
              <w:cnfStyle w:val="100000000000"/>
              <w:rPr>
                <w:rFonts w:ascii="Book Antiqua" w:eastAsia="Times New Roman" w:hAnsi="Book Antiqua" w:cs="Calibri"/>
                <w:sz w:val="24"/>
                <w:szCs w:val="24"/>
                <w:lang w:eastAsia="tr-TR"/>
              </w:rPr>
            </w:pPr>
            <w:r w:rsidRPr="0027528B">
              <w:rPr>
                <w:rFonts w:ascii="Book Antiqua" w:eastAsia="Times New Roman" w:hAnsi="Book Antiqua" w:cs="Calibri"/>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100000000000"/>
              <w:rPr>
                <w:rFonts w:ascii="Book Antiqua" w:eastAsia="Times New Roman" w:hAnsi="Book Antiqua" w:cs="Calibri"/>
                <w:sz w:val="24"/>
                <w:szCs w:val="24"/>
                <w:lang w:eastAsia="tr-TR"/>
              </w:rPr>
            </w:pPr>
            <w:r w:rsidRPr="0027528B">
              <w:rPr>
                <w:rFonts w:ascii="Book Antiqua" w:eastAsia="Times New Roman" w:hAnsi="Book Antiqua" w:cs="Calibri"/>
                <w:sz w:val="24"/>
                <w:szCs w:val="24"/>
                <w:lang w:eastAsia="tr-TR"/>
              </w:rPr>
              <w:t>Yok</w:t>
            </w:r>
          </w:p>
        </w:tc>
      </w:tr>
      <w:tr w:rsidR="0027528B" w:rsidRPr="0027528B" w:rsidTr="00441A9F">
        <w:trPr>
          <w:cnfStyle w:val="00000010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sz w:val="24"/>
                <w:szCs w:val="24"/>
                <w:lang w:eastAsia="tr-TR"/>
              </w:rPr>
            </w:pPr>
            <w:r w:rsidRPr="0027528B">
              <w:rPr>
                <w:rFonts w:ascii="Book Antiqua" w:eastAsia="Times New Roman" w:hAnsi="Book Antiqua" w:cs="Calibri"/>
                <w:color w:val="000000"/>
                <w:sz w:val="24"/>
                <w:szCs w:val="24"/>
                <w:lang w:eastAsia="tr-TR"/>
              </w:rPr>
              <w:t>Okul Kat Sayısı</w:t>
            </w:r>
          </w:p>
        </w:tc>
        <w:tc>
          <w:tcPr>
            <w:tcW w:w="473" w:type="pct"/>
          </w:tcPr>
          <w:p w:rsidR="0027528B" w:rsidRPr="0027528B" w:rsidRDefault="00DA643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w:t>
            </w:r>
          </w:p>
        </w:tc>
        <w:tc>
          <w:tcPr>
            <w:tcW w:w="1315"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sz w:val="24"/>
                <w:szCs w:val="24"/>
                <w:lang w:eastAsia="tr-TR"/>
              </w:rPr>
            </w:pPr>
            <w:r w:rsidRPr="0027528B">
              <w:rPr>
                <w:rFonts w:ascii="Book Antiqua" w:eastAsia="Times New Roman" w:hAnsi="Book Antiqua" w:cs="Calibri"/>
                <w:sz w:val="24"/>
                <w:szCs w:val="24"/>
                <w:lang w:eastAsia="tr-TR"/>
              </w:rPr>
              <w:t>Çok Amaçlı Salon</w:t>
            </w:r>
          </w:p>
        </w:tc>
        <w:tc>
          <w:tcPr>
            <w:tcW w:w="317" w:type="pct"/>
          </w:tcPr>
          <w:p w:rsidR="0027528B" w:rsidRPr="0027528B" w:rsidRDefault="00DA643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r>
      <w:tr w:rsidR="0027528B" w:rsidRPr="0027528B" w:rsidTr="00441A9F">
        <w:trPr>
          <w:cnfStyle w:val="00000001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sz w:val="24"/>
                <w:szCs w:val="24"/>
                <w:lang w:eastAsia="tr-TR"/>
              </w:rPr>
            </w:pPr>
            <w:r w:rsidRPr="0027528B">
              <w:rPr>
                <w:rFonts w:ascii="Book Antiqua" w:eastAsia="Times New Roman" w:hAnsi="Book Antiqua" w:cs="Calibri"/>
                <w:color w:val="000000"/>
                <w:sz w:val="24"/>
                <w:szCs w:val="24"/>
                <w:lang w:eastAsia="tr-TR"/>
              </w:rPr>
              <w:t>Derslik Sayısı</w:t>
            </w:r>
          </w:p>
        </w:tc>
        <w:tc>
          <w:tcPr>
            <w:tcW w:w="473" w:type="pct"/>
          </w:tcPr>
          <w:p w:rsidR="0027528B" w:rsidRPr="0027528B" w:rsidRDefault="00DA643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40</w:t>
            </w:r>
          </w:p>
        </w:tc>
        <w:tc>
          <w:tcPr>
            <w:tcW w:w="1315"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sz w:val="24"/>
                <w:szCs w:val="24"/>
                <w:lang w:eastAsia="tr-TR"/>
              </w:rPr>
            </w:pPr>
            <w:r w:rsidRPr="0027528B">
              <w:rPr>
                <w:rFonts w:ascii="Book Antiqua" w:eastAsia="Times New Roman" w:hAnsi="Book Antiqua" w:cs="Calibri"/>
                <w:bCs/>
                <w:color w:val="000000"/>
                <w:sz w:val="24"/>
                <w:szCs w:val="24"/>
                <w:lang w:eastAsia="tr-TR"/>
              </w:rPr>
              <w:t>Çok Amaçlı Saha</w:t>
            </w:r>
          </w:p>
        </w:tc>
        <w:tc>
          <w:tcPr>
            <w:tcW w:w="317" w:type="pct"/>
          </w:tcPr>
          <w:p w:rsidR="0027528B" w:rsidRPr="0027528B" w:rsidRDefault="00DA643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r>
      <w:tr w:rsidR="0027528B" w:rsidRPr="0027528B" w:rsidTr="00441A9F">
        <w:trPr>
          <w:cnfStyle w:val="000000100000"/>
          <w:trHeight w:val="370"/>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sz w:val="24"/>
                <w:szCs w:val="24"/>
                <w:lang w:eastAsia="tr-TR"/>
              </w:rPr>
            </w:pPr>
            <w:r w:rsidRPr="0027528B">
              <w:rPr>
                <w:rFonts w:ascii="Book Antiqua" w:eastAsia="Times New Roman" w:hAnsi="Book Antiqua" w:cs="Calibri"/>
                <w:color w:val="000000"/>
                <w:sz w:val="24"/>
                <w:szCs w:val="24"/>
                <w:lang w:eastAsia="tr-TR"/>
              </w:rPr>
              <w:t>Derslik Alanları (m2)</w:t>
            </w:r>
          </w:p>
        </w:tc>
        <w:tc>
          <w:tcPr>
            <w:tcW w:w="473" w:type="pct"/>
          </w:tcPr>
          <w:p w:rsidR="0027528B" w:rsidRPr="0027528B" w:rsidRDefault="00DA643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40</w:t>
            </w:r>
          </w:p>
        </w:tc>
        <w:tc>
          <w:tcPr>
            <w:tcW w:w="1315"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sz w:val="24"/>
                <w:szCs w:val="24"/>
                <w:lang w:eastAsia="tr-TR"/>
              </w:rPr>
            </w:pPr>
            <w:r w:rsidRPr="0027528B">
              <w:rPr>
                <w:rFonts w:ascii="Book Antiqua" w:eastAsia="Times New Roman" w:hAnsi="Book Antiqua" w:cs="Calibri"/>
                <w:bCs/>
                <w:color w:val="000000"/>
                <w:sz w:val="24"/>
                <w:szCs w:val="24"/>
                <w:lang w:eastAsia="tr-TR"/>
              </w:rPr>
              <w:t>Kütüphane</w:t>
            </w:r>
          </w:p>
        </w:tc>
        <w:tc>
          <w:tcPr>
            <w:tcW w:w="317" w:type="pct"/>
          </w:tcPr>
          <w:p w:rsidR="0027528B" w:rsidRPr="0027528B" w:rsidRDefault="00DA643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r>
      <w:tr w:rsidR="0027528B" w:rsidRPr="0027528B" w:rsidTr="00441A9F">
        <w:trPr>
          <w:cnfStyle w:val="00000001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sz w:val="24"/>
                <w:szCs w:val="24"/>
                <w:lang w:eastAsia="tr-TR"/>
              </w:rPr>
            </w:pPr>
            <w:r w:rsidRPr="0027528B">
              <w:rPr>
                <w:rFonts w:ascii="Book Antiqua" w:eastAsia="Times New Roman" w:hAnsi="Book Antiqua" w:cs="Calibri"/>
                <w:color w:val="000000"/>
                <w:sz w:val="24"/>
                <w:szCs w:val="24"/>
                <w:lang w:eastAsia="tr-TR"/>
              </w:rPr>
              <w:t>Kullanılan Derslik Sayısı</w:t>
            </w:r>
          </w:p>
        </w:tc>
        <w:tc>
          <w:tcPr>
            <w:tcW w:w="473" w:type="pct"/>
          </w:tcPr>
          <w:p w:rsidR="0027528B" w:rsidRPr="0027528B" w:rsidRDefault="00DA643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40</w:t>
            </w:r>
          </w:p>
        </w:tc>
        <w:tc>
          <w:tcPr>
            <w:tcW w:w="1315"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sz w:val="24"/>
                <w:szCs w:val="24"/>
                <w:lang w:eastAsia="tr-TR"/>
              </w:rPr>
            </w:pPr>
            <w:r w:rsidRPr="0027528B">
              <w:rPr>
                <w:rFonts w:ascii="Book Antiqua" w:eastAsia="Times New Roman" w:hAnsi="Book Antiqua" w:cs="Calibri"/>
                <w:bCs/>
                <w:color w:val="000000"/>
                <w:sz w:val="24"/>
                <w:szCs w:val="24"/>
                <w:lang w:eastAsia="tr-TR"/>
              </w:rPr>
              <w:t>Fen Laboratuvarı</w:t>
            </w:r>
          </w:p>
        </w:tc>
        <w:tc>
          <w:tcPr>
            <w:tcW w:w="317"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YOK</w:t>
            </w:r>
          </w:p>
        </w:tc>
        <w:tc>
          <w:tcPr>
            <w:tcW w:w="263"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r>
      <w:tr w:rsidR="0027528B" w:rsidRPr="0027528B" w:rsidTr="00441A9F">
        <w:trPr>
          <w:cnfStyle w:val="00000010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sz w:val="24"/>
                <w:szCs w:val="24"/>
                <w:lang w:eastAsia="tr-TR"/>
              </w:rPr>
            </w:pPr>
            <w:r w:rsidRPr="0027528B">
              <w:rPr>
                <w:rFonts w:ascii="Book Antiqua" w:eastAsia="Times New Roman" w:hAnsi="Book Antiqua" w:cs="Calibri"/>
                <w:color w:val="000000"/>
                <w:sz w:val="24"/>
                <w:szCs w:val="24"/>
                <w:lang w:eastAsia="tr-TR"/>
              </w:rPr>
              <w:t>İdari Odaların Alanı (m2)</w:t>
            </w:r>
          </w:p>
        </w:tc>
        <w:tc>
          <w:tcPr>
            <w:tcW w:w="473" w:type="pct"/>
          </w:tcPr>
          <w:p w:rsidR="0027528B" w:rsidRPr="0027528B" w:rsidRDefault="00DA643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160</w:t>
            </w:r>
          </w:p>
        </w:tc>
        <w:tc>
          <w:tcPr>
            <w:tcW w:w="1315"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sz w:val="24"/>
                <w:szCs w:val="24"/>
                <w:lang w:eastAsia="tr-TR"/>
              </w:rPr>
            </w:pPr>
            <w:r w:rsidRPr="0027528B">
              <w:rPr>
                <w:rFonts w:ascii="Book Antiqua" w:eastAsia="Times New Roman" w:hAnsi="Book Antiqua" w:cs="Calibri"/>
                <w:bCs/>
                <w:color w:val="000000"/>
                <w:sz w:val="24"/>
                <w:szCs w:val="24"/>
                <w:lang w:eastAsia="tr-TR"/>
              </w:rPr>
              <w:t>İş Atölyesi</w:t>
            </w:r>
          </w:p>
        </w:tc>
        <w:tc>
          <w:tcPr>
            <w:tcW w:w="317" w:type="pct"/>
          </w:tcPr>
          <w:p w:rsidR="0027528B" w:rsidRPr="0027528B" w:rsidRDefault="00DA643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YOK</w:t>
            </w:r>
          </w:p>
        </w:tc>
        <w:tc>
          <w:tcPr>
            <w:tcW w:w="263"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r>
      <w:tr w:rsidR="00DA643B" w:rsidRPr="0027528B" w:rsidTr="00441A9F">
        <w:trPr>
          <w:cnfStyle w:val="00000001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Öğretmenler Odası (m2)</w:t>
            </w:r>
          </w:p>
        </w:tc>
        <w:tc>
          <w:tcPr>
            <w:tcW w:w="473" w:type="pct"/>
          </w:tcPr>
          <w:p w:rsidR="0027528B" w:rsidRPr="0027528B" w:rsidRDefault="00DA643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70</w:t>
            </w:r>
          </w:p>
        </w:tc>
        <w:tc>
          <w:tcPr>
            <w:tcW w:w="1315"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sz w:val="24"/>
                <w:szCs w:val="24"/>
                <w:lang w:eastAsia="tr-TR"/>
              </w:rPr>
            </w:pPr>
            <w:r w:rsidRPr="0027528B">
              <w:rPr>
                <w:rFonts w:ascii="Book Antiqua" w:eastAsia="Times New Roman" w:hAnsi="Book Antiqua" w:cs="Calibri"/>
                <w:sz w:val="24"/>
                <w:szCs w:val="24"/>
                <w:lang w:eastAsia="tr-TR"/>
              </w:rPr>
              <w:t>Beceri Atölyesi</w:t>
            </w:r>
          </w:p>
        </w:tc>
        <w:tc>
          <w:tcPr>
            <w:tcW w:w="317" w:type="pct"/>
          </w:tcPr>
          <w:p w:rsidR="0027528B" w:rsidRPr="0027528B" w:rsidRDefault="00DA643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YOK</w:t>
            </w:r>
          </w:p>
        </w:tc>
        <w:tc>
          <w:tcPr>
            <w:tcW w:w="263"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r>
      <w:tr w:rsidR="0027528B" w:rsidRPr="0027528B" w:rsidTr="00441A9F">
        <w:trPr>
          <w:cnfStyle w:val="00000010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Okul Oturum Alanı (m2)</w:t>
            </w:r>
          </w:p>
        </w:tc>
        <w:tc>
          <w:tcPr>
            <w:tcW w:w="473" w:type="pct"/>
          </w:tcPr>
          <w:p w:rsidR="0027528B" w:rsidRPr="0027528B" w:rsidRDefault="00441A9F"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2981,25</w:t>
            </w:r>
          </w:p>
        </w:tc>
        <w:tc>
          <w:tcPr>
            <w:tcW w:w="1315"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sz w:val="24"/>
                <w:szCs w:val="24"/>
                <w:lang w:eastAsia="tr-TR"/>
              </w:rPr>
            </w:pPr>
            <w:r w:rsidRPr="0027528B">
              <w:rPr>
                <w:rFonts w:ascii="Book Antiqua" w:eastAsia="Times New Roman" w:hAnsi="Book Antiqua" w:cs="Calibri"/>
                <w:sz w:val="24"/>
                <w:szCs w:val="24"/>
                <w:lang w:eastAsia="tr-TR"/>
              </w:rPr>
              <w:t>Pansiyon</w:t>
            </w:r>
          </w:p>
        </w:tc>
        <w:tc>
          <w:tcPr>
            <w:tcW w:w="317" w:type="pct"/>
          </w:tcPr>
          <w:p w:rsidR="0027528B" w:rsidRPr="0027528B" w:rsidRDefault="00DA643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YOK</w:t>
            </w:r>
          </w:p>
        </w:tc>
        <w:tc>
          <w:tcPr>
            <w:tcW w:w="263"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r>
      <w:tr w:rsidR="00DA643B" w:rsidRPr="0027528B" w:rsidTr="00441A9F">
        <w:trPr>
          <w:cnfStyle w:val="000000010000"/>
          <w:trHeight w:val="370"/>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 xml:space="preserve">Okul Bahçesi </w:t>
            </w:r>
            <w:r w:rsidRPr="0027528B">
              <w:rPr>
                <w:rFonts w:ascii="Book Antiqua" w:eastAsia="Times New Roman" w:hAnsi="Book Antiqua" w:cs="Calibri"/>
                <w:color w:val="000000"/>
                <w:sz w:val="20"/>
                <w:szCs w:val="24"/>
                <w:lang w:eastAsia="tr-TR"/>
              </w:rPr>
              <w:t>(Açık Alan)(m2)</w:t>
            </w:r>
          </w:p>
        </w:tc>
        <w:tc>
          <w:tcPr>
            <w:tcW w:w="473"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14,000</w:t>
            </w:r>
          </w:p>
        </w:tc>
        <w:tc>
          <w:tcPr>
            <w:tcW w:w="1315"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Biyoloji Laboratuvarı</w:t>
            </w:r>
          </w:p>
        </w:tc>
        <w:tc>
          <w:tcPr>
            <w:tcW w:w="317"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r>
      <w:tr w:rsidR="0027528B" w:rsidRPr="0027528B" w:rsidTr="00441A9F">
        <w:trPr>
          <w:cnfStyle w:val="00000010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 xml:space="preserve">Okul Kapalı Alan </w:t>
            </w:r>
            <w:r w:rsidRPr="0027528B">
              <w:rPr>
                <w:rFonts w:ascii="Book Antiqua" w:eastAsia="Times New Roman" w:hAnsi="Book Antiqua" w:cs="Calibri"/>
                <w:color w:val="000000"/>
                <w:sz w:val="20"/>
                <w:szCs w:val="24"/>
                <w:lang w:eastAsia="tr-TR"/>
              </w:rPr>
              <w:t>(m2)</w:t>
            </w:r>
          </w:p>
        </w:tc>
        <w:tc>
          <w:tcPr>
            <w:tcW w:w="473" w:type="pct"/>
          </w:tcPr>
          <w:p w:rsidR="0027528B" w:rsidRPr="0027528B" w:rsidRDefault="00441A9F"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10,000</w:t>
            </w:r>
          </w:p>
        </w:tc>
        <w:tc>
          <w:tcPr>
            <w:tcW w:w="1315" w:type="pct"/>
          </w:tcPr>
          <w:p w:rsidR="0027528B" w:rsidRPr="0027528B" w:rsidRDefault="00441A9F" w:rsidP="0027528B">
            <w:pPr>
              <w:tabs>
                <w:tab w:val="left" w:pos="426"/>
              </w:tabs>
              <w:spacing w:after="0" w:line="300" w:lineRule="auto"/>
              <w:jc w:val="both"/>
              <w:cnfStyle w:val="00000010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Fizik Laboratuvarı</w:t>
            </w:r>
          </w:p>
        </w:tc>
        <w:tc>
          <w:tcPr>
            <w:tcW w:w="317" w:type="pct"/>
          </w:tcPr>
          <w:p w:rsidR="0027528B" w:rsidRPr="0027528B" w:rsidRDefault="00441A9F"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r>
      <w:tr w:rsidR="00DA643B" w:rsidRPr="0027528B" w:rsidTr="00441A9F">
        <w:trPr>
          <w:cnfStyle w:val="00000001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 xml:space="preserve">Sanatsal, bilimsel ve sportif amaçlı toplam alan </w:t>
            </w:r>
            <w:r w:rsidRPr="0027528B">
              <w:rPr>
                <w:rFonts w:ascii="Book Antiqua" w:eastAsia="Times New Roman" w:hAnsi="Book Antiqua" w:cs="Calibri"/>
                <w:color w:val="000000"/>
                <w:sz w:val="20"/>
                <w:szCs w:val="20"/>
                <w:lang w:eastAsia="tr-TR"/>
              </w:rPr>
              <w:t>(m</w:t>
            </w:r>
            <w:r w:rsidRPr="0027528B">
              <w:rPr>
                <w:rFonts w:ascii="Book Antiqua" w:eastAsia="Times New Roman" w:hAnsi="Book Antiqua" w:cs="Calibri"/>
                <w:color w:val="000000"/>
                <w:sz w:val="20"/>
                <w:szCs w:val="20"/>
                <w:vertAlign w:val="superscript"/>
                <w:lang w:eastAsia="tr-TR"/>
              </w:rPr>
              <w:t>2</w:t>
            </w:r>
            <w:r w:rsidRPr="0027528B">
              <w:rPr>
                <w:rFonts w:ascii="Book Antiqua" w:eastAsia="Times New Roman" w:hAnsi="Book Antiqua" w:cs="Calibri"/>
                <w:color w:val="000000"/>
                <w:sz w:val="20"/>
                <w:szCs w:val="24"/>
                <w:lang w:eastAsia="tr-TR"/>
              </w:rPr>
              <w:t>)</w:t>
            </w:r>
          </w:p>
        </w:tc>
        <w:tc>
          <w:tcPr>
            <w:tcW w:w="473"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350</w:t>
            </w:r>
          </w:p>
        </w:tc>
        <w:tc>
          <w:tcPr>
            <w:tcW w:w="1315"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Kimya Laboratuvarı</w:t>
            </w:r>
          </w:p>
        </w:tc>
        <w:tc>
          <w:tcPr>
            <w:tcW w:w="317"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r>
      <w:tr w:rsidR="0027528B" w:rsidRPr="0027528B" w:rsidTr="00547353">
        <w:trPr>
          <w:cnfStyle w:val="000000100000"/>
          <w:trHeight w:val="295"/>
          <w:jc w:val="center"/>
        </w:trPr>
        <w:tc>
          <w:tcPr>
            <w:cnfStyle w:val="001000000000"/>
            <w:tcW w:w="2632" w:type="pct"/>
          </w:tcPr>
          <w:p w:rsidR="0027528B" w:rsidRPr="0027528B" w:rsidRDefault="0027528B" w:rsidP="00547353">
            <w:pPr>
              <w:tabs>
                <w:tab w:val="left" w:pos="426"/>
              </w:tabs>
              <w:spacing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 xml:space="preserve">Kantin </w:t>
            </w:r>
            <w:r w:rsidRPr="0027528B">
              <w:rPr>
                <w:rFonts w:ascii="Book Antiqua" w:eastAsia="Times New Roman" w:hAnsi="Book Antiqua" w:cs="Calibri"/>
                <w:color w:val="000000"/>
                <w:sz w:val="20"/>
                <w:szCs w:val="24"/>
                <w:lang w:eastAsia="tr-TR"/>
              </w:rPr>
              <w:t>(m2)</w:t>
            </w:r>
          </w:p>
        </w:tc>
        <w:tc>
          <w:tcPr>
            <w:tcW w:w="473" w:type="pct"/>
          </w:tcPr>
          <w:p w:rsidR="0027528B" w:rsidRPr="0027528B" w:rsidRDefault="00441A9F" w:rsidP="00547353">
            <w:pPr>
              <w:tabs>
                <w:tab w:val="left" w:pos="426"/>
              </w:tabs>
              <w:spacing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100</w:t>
            </w:r>
          </w:p>
        </w:tc>
        <w:tc>
          <w:tcPr>
            <w:tcW w:w="1315" w:type="pct"/>
          </w:tcPr>
          <w:p w:rsidR="0027528B" w:rsidRPr="0027528B" w:rsidRDefault="00441A9F" w:rsidP="00547353">
            <w:pPr>
              <w:tabs>
                <w:tab w:val="left" w:pos="426"/>
              </w:tabs>
              <w:spacing w:line="300" w:lineRule="auto"/>
              <w:jc w:val="both"/>
              <w:cnfStyle w:val="00000010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Kur’an-ı Kerim Uygulama Odası</w:t>
            </w:r>
          </w:p>
        </w:tc>
        <w:tc>
          <w:tcPr>
            <w:tcW w:w="317" w:type="pct"/>
          </w:tcPr>
          <w:p w:rsidR="0027528B" w:rsidRPr="0027528B" w:rsidRDefault="00441A9F" w:rsidP="00547353">
            <w:pPr>
              <w:tabs>
                <w:tab w:val="left" w:pos="426"/>
              </w:tabs>
              <w:spacing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547353">
            <w:pPr>
              <w:tabs>
                <w:tab w:val="left" w:pos="426"/>
              </w:tabs>
              <w:spacing w:line="300" w:lineRule="auto"/>
              <w:jc w:val="both"/>
              <w:cnfStyle w:val="000000100000"/>
              <w:rPr>
                <w:rFonts w:ascii="Book Antiqua" w:eastAsia="Times New Roman" w:hAnsi="Book Antiqua" w:cs="Calibri"/>
                <w:b/>
                <w:sz w:val="24"/>
                <w:szCs w:val="24"/>
                <w:lang w:eastAsia="tr-TR"/>
              </w:rPr>
            </w:pPr>
          </w:p>
        </w:tc>
      </w:tr>
      <w:tr w:rsidR="00DA643B" w:rsidRPr="0027528B" w:rsidTr="00441A9F">
        <w:trPr>
          <w:cnfStyle w:val="00000001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Tuvalet Sayısı</w:t>
            </w:r>
          </w:p>
        </w:tc>
        <w:tc>
          <w:tcPr>
            <w:tcW w:w="473"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74</w:t>
            </w:r>
          </w:p>
        </w:tc>
        <w:tc>
          <w:tcPr>
            <w:tcW w:w="1315"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Mescit</w:t>
            </w:r>
          </w:p>
        </w:tc>
        <w:tc>
          <w:tcPr>
            <w:tcW w:w="317" w:type="pct"/>
          </w:tcPr>
          <w:p w:rsidR="0027528B"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r>
      <w:tr w:rsidR="0027528B" w:rsidRPr="0027528B" w:rsidTr="00441A9F">
        <w:trPr>
          <w:cnfStyle w:val="000000100000"/>
          <w:trHeight w:val="356"/>
          <w:jc w:val="center"/>
        </w:trPr>
        <w:tc>
          <w:tcPr>
            <w:cnfStyle w:val="001000000000"/>
            <w:tcW w:w="2632" w:type="pct"/>
          </w:tcPr>
          <w:p w:rsidR="0027528B" w:rsidRPr="0027528B" w:rsidRDefault="0027528B" w:rsidP="0027528B">
            <w:pPr>
              <w:tabs>
                <w:tab w:val="left" w:pos="426"/>
              </w:tabs>
              <w:spacing w:after="0" w:line="300" w:lineRule="auto"/>
              <w:jc w:val="both"/>
              <w:rPr>
                <w:rFonts w:ascii="Book Antiqua" w:eastAsia="Times New Roman" w:hAnsi="Book Antiqua" w:cs="Calibri"/>
                <w:color w:val="000000"/>
                <w:sz w:val="24"/>
                <w:szCs w:val="24"/>
                <w:lang w:eastAsia="tr-TR"/>
              </w:rPr>
            </w:pPr>
            <w:r w:rsidRPr="0027528B">
              <w:rPr>
                <w:rFonts w:ascii="Book Antiqua" w:eastAsia="Times New Roman" w:hAnsi="Book Antiqua" w:cs="Calibri"/>
                <w:color w:val="000000"/>
                <w:sz w:val="24"/>
                <w:szCs w:val="24"/>
                <w:lang w:eastAsia="tr-TR"/>
              </w:rPr>
              <w:t>Diğer (………….)</w:t>
            </w:r>
          </w:p>
        </w:tc>
        <w:tc>
          <w:tcPr>
            <w:tcW w:w="473"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c>
          <w:tcPr>
            <w:tcW w:w="1315" w:type="pct"/>
          </w:tcPr>
          <w:p w:rsidR="0027528B" w:rsidRPr="0027528B" w:rsidRDefault="00441A9F" w:rsidP="0027528B">
            <w:pPr>
              <w:tabs>
                <w:tab w:val="left" w:pos="426"/>
              </w:tabs>
              <w:spacing w:after="0" w:line="300" w:lineRule="auto"/>
              <w:jc w:val="both"/>
              <w:cnfStyle w:val="00000010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Destek Eğitim Odası</w:t>
            </w:r>
          </w:p>
        </w:tc>
        <w:tc>
          <w:tcPr>
            <w:tcW w:w="317" w:type="pct"/>
          </w:tcPr>
          <w:p w:rsidR="0027528B" w:rsidRPr="0027528B" w:rsidRDefault="00441A9F"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27528B" w:rsidRPr="0027528B" w:rsidRDefault="0027528B"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r>
      <w:tr w:rsidR="00441A9F" w:rsidRPr="0027528B" w:rsidTr="00441A9F">
        <w:trPr>
          <w:cnfStyle w:val="000000010000"/>
          <w:trHeight w:val="370"/>
          <w:jc w:val="center"/>
        </w:trPr>
        <w:tc>
          <w:tcPr>
            <w:cnfStyle w:val="001000000000"/>
            <w:tcW w:w="2632" w:type="pct"/>
          </w:tcPr>
          <w:p w:rsidR="00441A9F" w:rsidRPr="0027528B" w:rsidRDefault="00441A9F" w:rsidP="0027528B">
            <w:pPr>
              <w:tabs>
                <w:tab w:val="left" w:pos="426"/>
              </w:tabs>
              <w:spacing w:after="0" w:line="300" w:lineRule="auto"/>
              <w:jc w:val="both"/>
              <w:rPr>
                <w:rFonts w:ascii="Book Antiqua" w:eastAsia="Times New Roman" w:hAnsi="Book Antiqua" w:cs="Calibri"/>
                <w:color w:val="000000"/>
                <w:sz w:val="24"/>
                <w:szCs w:val="24"/>
                <w:lang w:eastAsia="tr-TR"/>
              </w:rPr>
            </w:pPr>
          </w:p>
        </w:tc>
        <w:tc>
          <w:tcPr>
            <w:tcW w:w="473" w:type="pct"/>
          </w:tcPr>
          <w:p w:rsidR="00441A9F"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c>
          <w:tcPr>
            <w:tcW w:w="1315" w:type="pct"/>
          </w:tcPr>
          <w:p w:rsidR="00441A9F" w:rsidRDefault="00441A9F" w:rsidP="0027528B">
            <w:pPr>
              <w:tabs>
                <w:tab w:val="left" w:pos="426"/>
              </w:tabs>
              <w:spacing w:after="0" w:line="300" w:lineRule="auto"/>
              <w:jc w:val="both"/>
              <w:cnfStyle w:val="00000001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Test Odası</w:t>
            </w:r>
          </w:p>
        </w:tc>
        <w:tc>
          <w:tcPr>
            <w:tcW w:w="317" w:type="pct"/>
          </w:tcPr>
          <w:p w:rsidR="00441A9F"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441A9F" w:rsidRPr="0027528B" w:rsidRDefault="00441A9F" w:rsidP="0027528B">
            <w:pPr>
              <w:tabs>
                <w:tab w:val="left" w:pos="426"/>
              </w:tabs>
              <w:spacing w:after="0" w:line="300" w:lineRule="auto"/>
              <w:jc w:val="both"/>
              <w:cnfStyle w:val="000000010000"/>
              <w:rPr>
                <w:rFonts w:ascii="Book Antiqua" w:eastAsia="Times New Roman" w:hAnsi="Book Antiqua" w:cs="Calibri"/>
                <w:b/>
                <w:sz w:val="24"/>
                <w:szCs w:val="24"/>
                <w:lang w:eastAsia="tr-TR"/>
              </w:rPr>
            </w:pPr>
          </w:p>
        </w:tc>
      </w:tr>
      <w:tr w:rsidR="00441A9F" w:rsidRPr="0027528B" w:rsidTr="00441A9F">
        <w:trPr>
          <w:cnfStyle w:val="000000100000"/>
          <w:trHeight w:val="356"/>
          <w:jc w:val="center"/>
        </w:trPr>
        <w:tc>
          <w:tcPr>
            <w:cnfStyle w:val="001000000000"/>
            <w:tcW w:w="2632" w:type="pct"/>
          </w:tcPr>
          <w:p w:rsidR="00441A9F" w:rsidRPr="0027528B" w:rsidRDefault="00441A9F" w:rsidP="0027528B">
            <w:pPr>
              <w:tabs>
                <w:tab w:val="left" w:pos="426"/>
              </w:tabs>
              <w:spacing w:after="0" w:line="300" w:lineRule="auto"/>
              <w:jc w:val="both"/>
              <w:rPr>
                <w:rFonts w:ascii="Book Antiqua" w:eastAsia="Times New Roman" w:hAnsi="Book Antiqua" w:cs="Calibri"/>
                <w:color w:val="000000"/>
                <w:sz w:val="24"/>
                <w:szCs w:val="24"/>
                <w:lang w:eastAsia="tr-TR"/>
              </w:rPr>
            </w:pPr>
          </w:p>
        </w:tc>
        <w:tc>
          <w:tcPr>
            <w:tcW w:w="473" w:type="pct"/>
          </w:tcPr>
          <w:p w:rsidR="00441A9F" w:rsidRPr="0027528B" w:rsidRDefault="00441A9F"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c>
          <w:tcPr>
            <w:tcW w:w="1315" w:type="pct"/>
          </w:tcPr>
          <w:p w:rsidR="00441A9F" w:rsidRDefault="00441A9F" w:rsidP="0027528B">
            <w:pPr>
              <w:tabs>
                <w:tab w:val="left" w:pos="426"/>
              </w:tabs>
              <w:spacing w:after="0" w:line="300" w:lineRule="auto"/>
              <w:jc w:val="both"/>
              <w:cnfStyle w:val="000000100000"/>
              <w:rPr>
                <w:rFonts w:ascii="Book Antiqua" w:eastAsia="Times New Roman" w:hAnsi="Book Antiqua" w:cs="Calibri"/>
                <w:sz w:val="24"/>
                <w:szCs w:val="24"/>
                <w:lang w:eastAsia="tr-TR"/>
              </w:rPr>
            </w:pPr>
            <w:r>
              <w:rPr>
                <w:rFonts w:ascii="Book Antiqua" w:eastAsia="Times New Roman" w:hAnsi="Book Antiqua" w:cs="Calibri"/>
                <w:sz w:val="24"/>
                <w:szCs w:val="24"/>
                <w:lang w:eastAsia="tr-TR"/>
              </w:rPr>
              <w:t>Revir</w:t>
            </w:r>
          </w:p>
        </w:tc>
        <w:tc>
          <w:tcPr>
            <w:tcW w:w="317" w:type="pct"/>
          </w:tcPr>
          <w:p w:rsidR="00441A9F" w:rsidRDefault="00441A9F"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VAR</w:t>
            </w:r>
          </w:p>
        </w:tc>
        <w:tc>
          <w:tcPr>
            <w:tcW w:w="263" w:type="pct"/>
          </w:tcPr>
          <w:p w:rsidR="00441A9F" w:rsidRPr="0027528B" w:rsidRDefault="00441A9F" w:rsidP="0027528B">
            <w:pPr>
              <w:tabs>
                <w:tab w:val="left" w:pos="426"/>
              </w:tabs>
              <w:spacing w:after="0" w:line="300" w:lineRule="auto"/>
              <w:jc w:val="both"/>
              <w:cnfStyle w:val="000000100000"/>
              <w:rPr>
                <w:rFonts w:ascii="Book Antiqua" w:eastAsia="Times New Roman" w:hAnsi="Book Antiqua" w:cs="Calibri"/>
                <w:b/>
                <w:sz w:val="24"/>
                <w:szCs w:val="24"/>
                <w:lang w:eastAsia="tr-TR"/>
              </w:rPr>
            </w:pPr>
          </w:p>
        </w:tc>
      </w:tr>
    </w:tbl>
    <w:p w:rsidR="0027528B" w:rsidRPr="0027528B" w:rsidRDefault="0027528B" w:rsidP="0027528B">
      <w:pPr>
        <w:tabs>
          <w:tab w:val="left" w:pos="426"/>
        </w:tabs>
        <w:spacing w:after="0" w:line="300" w:lineRule="auto"/>
        <w:jc w:val="both"/>
        <w:rPr>
          <w:rFonts w:ascii="Book Antiqua" w:eastAsia="Times New Roman" w:hAnsi="Book Antiqua" w:cs="Calibri"/>
          <w:b/>
          <w:sz w:val="24"/>
          <w:szCs w:val="24"/>
          <w:lang w:eastAsia="tr-TR"/>
        </w:rPr>
      </w:pPr>
    </w:p>
    <w:p w:rsidR="0027528B" w:rsidRDefault="0027528B" w:rsidP="0027528B">
      <w:pPr>
        <w:tabs>
          <w:tab w:val="left" w:pos="426"/>
        </w:tabs>
        <w:spacing w:after="0" w:line="300" w:lineRule="auto"/>
        <w:jc w:val="both"/>
        <w:rPr>
          <w:rFonts w:ascii="Book Antiqua" w:eastAsia="Times New Roman" w:hAnsi="Book Antiqua" w:cs="Calibri"/>
          <w:b/>
          <w:sz w:val="24"/>
          <w:szCs w:val="24"/>
          <w:lang w:eastAsia="tr-TR"/>
        </w:rPr>
        <w:sectPr w:rsidR="0027528B" w:rsidSect="0027528B">
          <w:pgSz w:w="16838" w:h="11906" w:orient="landscape"/>
          <w:pgMar w:top="1418" w:right="1418" w:bottom="1418" w:left="1418" w:header="709" w:footer="709" w:gutter="0"/>
          <w:cols w:space="708"/>
          <w:docGrid w:linePitch="360"/>
        </w:sectPr>
      </w:pPr>
    </w:p>
    <w:p w:rsidR="0027528B" w:rsidRPr="0027528B" w:rsidRDefault="0027528B" w:rsidP="0027528B">
      <w:pPr>
        <w:tabs>
          <w:tab w:val="left" w:pos="426"/>
        </w:tabs>
        <w:spacing w:after="0" w:line="300" w:lineRule="auto"/>
        <w:jc w:val="both"/>
        <w:rPr>
          <w:rFonts w:ascii="Book Antiqua" w:eastAsia="Times New Roman" w:hAnsi="Book Antiqua" w:cs="Calibri"/>
          <w:b/>
          <w:sz w:val="24"/>
          <w:szCs w:val="24"/>
          <w:lang w:eastAsia="tr-TR"/>
        </w:rPr>
      </w:pPr>
    </w:p>
    <w:p w:rsidR="008C5DA2" w:rsidRPr="008C5DA2" w:rsidRDefault="00DA643B" w:rsidP="00330382">
      <w:pPr>
        <w:keepNext/>
        <w:keepLines/>
        <w:spacing w:before="240" w:after="240" w:line="240" w:lineRule="auto"/>
        <w:outlineLvl w:val="2"/>
        <w:rPr>
          <w:rFonts w:ascii="Times New Roman" w:eastAsia="SimSun" w:hAnsi="Times New Roman" w:cs="Times New Roman"/>
          <w:b/>
          <w:sz w:val="24"/>
          <w:szCs w:val="24"/>
        </w:rPr>
      </w:pPr>
      <w:r w:rsidRPr="008C5DA2">
        <w:rPr>
          <w:rFonts w:ascii="Times New Roman" w:eastAsia="SimSun" w:hAnsi="Times New Roman" w:cs="Times New Roman"/>
          <w:b/>
          <w:sz w:val="24"/>
          <w:szCs w:val="24"/>
        </w:rPr>
        <w:t>SINIF VE ÖĞRENCI BILGILERI</w:t>
      </w:r>
    </w:p>
    <w:p w:rsidR="008C5DA2" w:rsidRPr="008C5DA2" w:rsidRDefault="008C5DA2" w:rsidP="008C5DA2">
      <w:pPr>
        <w:tabs>
          <w:tab w:val="left" w:pos="426"/>
        </w:tabs>
        <w:spacing w:after="0" w:line="300" w:lineRule="auto"/>
        <w:jc w:val="both"/>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ab/>
        <w:t>Okulumuzda yer alan sınıfların öğrenci sayıları alttaki tabloda verilmiştir.</w:t>
      </w:r>
    </w:p>
    <w:p w:rsidR="008C5DA2" w:rsidRPr="008C5DA2" w:rsidRDefault="008C5DA2" w:rsidP="008C5DA2">
      <w:pPr>
        <w:tabs>
          <w:tab w:val="left" w:pos="426"/>
        </w:tabs>
        <w:spacing w:after="0" w:line="300" w:lineRule="auto"/>
        <w:jc w:val="both"/>
        <w:rPr>
          <w:rFonts w:ascii="Book Antiqua" w:eastAsia="Times New Roman" w:hAnsi="Book Antiqua" w:cs="Times New Roman"/>
          <w:sz w:val="24"/>
          <w:szCs w:val="24"/>
          <w:lang w:eastAsia="tr-TR"/>
        </w:rPr>
      </w:pPr>
    </w:p>
    <w:tbl>
      <w:tblPr>
        <w:tblStyle w:val="AkKlavuz-Vurgu12"/>
        <w:tblW w:w="13971" w:type="dxa"/>
        <w:tblLook w:val="04A0"/>
      </w:tblPr>
      <w:tblGrid>
        <w:gridCol w:w="2213"/>
        <w:gridCol w:w="1173"/>
        <w:gridCol w:w="1432"/>
        <w:gridCol w:w="1963"/>
        <w:gridCol w:w="2155"/>
        <w:gridCol w:w="1263"/>
        <w:gridCol w:w="1685"/>
        <w:gridCol w:w="2087"/>
      </w:tblGrid>
      <w:tr w:rsidR="00330382" w:rsidRPr="008C5DA2" w:rsidTr="009F379D">
        <w:trPr>
          <w:cnfStyle w:val="100000000000"/>
          <w:trHeight w:val="226"/>
        </w:trPr>
        <w:tc>
          <w:tcPr>
            <w:cnfStyle w:val="001000000000"/>
            <w:tcW w:w="2213" w:type="dxa"/>
          </w:tcPr>
          <w:p w:rsidR="008C5DA2" w:rsidRPr="008C5DA2" w:rsidRDefault="008C5DA2" w:rsidP="008C5DA2">
            <w:pPr>
              <w:tabs>
                <w:tab w:val="left" w:pos="426"/>
              </w:tabs>
              <w:spacing w:after="0" w:line="300" w:lineRule="auto"/>
              <w:jc w:val="both"/>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SINIFI</w:t>
            </w:r>
          </w:p>
        </w:tc>
        <w:tc>
          <w:tcPr>
            <w:tcW w:w="1173" w:type="dxa"/>
          </w:tcPr>
          <w:p w:rsidR="008C5DA2" w:rsidRPr="008C5DA2" w:rsidRDefault="008C5DA2" w:rsidP="008C5DA2">
            <w:pPr>
              <w:tabs>
                <w:tab w:val="left" w:pos="426"/>
              </w:tabs>
              <w:spacing w:after="0" w:line="300" w:lineRule="auto"/>
              <w:jc w:val="both"/>
              <w:cnfStyle w:val="100000000000"/>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Kız</w:t>
            </w:r>
          </w:p>
        </w:tc>
        <w:tc>
          <w:tcPr>
            <w:tcW w:w="1432" w:type="dxa"/>
          </w:tcPr>
          <w:p w:rsidR="008C5DA2" w:rsidRPr="008C5DA2" w:rsidRDefault="008C5DA2" w:rsidP="008C5DA2">
            <w:pPr>
              <w:tabs>
                <w:tab w:val="left" w:pos="426"/>
              </w:tabs>
              <w:spacing w:after="0" w:line="300" w:lineRule="auto"/>
              <w:jc w:val="both"/>
              <w:cnfStyle w:val="100000000000"/>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Erkek</w:t>
            </w:r>
          </w:p>
        </w:tc>
        <w:tc>
          <w:tcPr>
            <w:tcW w:w="1963" w:type="dxa"/>
          </w:tcPr>
          <w:p w:rsidR="008C5DA2" w:rsidRPr="008C5DA2" w:rsidRDefault="008C5DA2" w:rsidP="008C5DA2">
            <w:pPr>
              <w:tabs>
                <w:tab w:val="left" w:pos="426"/>
              </w:tabs>
              <w:spacing w:after="0" w:line="300" w:lineRule="auto"/>
              <w:jc w:val="both"/>
              <w:cnfStyle w:val="100000000000"/>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Toplam</w:t>
            </w:r>
          </w:p>
        </w:tc>
        <w:tc>
          <w:tcPr>
            <w:tcW w:w="2155" w:type="dxa"/>
          </w:tcPr>
          <w:p w:rsidR="008C5DA2" w:rsidRPr="008C5DA2" w:rsidRDefault="008C5DA2" w:rsidP="008C5DA2">
            <w:pPr>
              <w:tabs>
                <w:tab w:val="left" w:pos="426"/>
              </w:tabs>
              <w:spacing w:after="0" w:line="300" w:lineRule="auto"/>
              <w:jc w:val="both"/>
              <w:cnfStyle w:val="100000000000"/>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SINIFI</w:t>
            </w:r>
          </w:p>
        </w:tc>
        <w:tc>
          <w:tcPr>
            <w:tcW w:w="1263" w:type="dxa"/>
          </w:tcPr>
          <w:p w:rsidR="008C5DA2" w:rsidRPr="008C5DA2" w:rsidRDefault="008C5DA2" w:rsidP="008C5DA2">
            <w:pPr>
              <w:tabs>
                <w:tab w:val="left" w:pos="426"/>
              </w:tabs>
              <w:spacing w:after="0" w:line="300" w:lineRule="auto"/>
              <w:jc w:val="both"/>
              <w:cnfStyle w:val="100000000000"/>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Kız</w:t>
            </w:r>
          </w:p>
        </w:tc>
        <w:tc>
          <w:tcPr>
            <w:tcW w:w="1685" w:type="dxa"/>
          </w:tcPr>
          <w:p w:rsidR="008C5DA2" w:rsidRPr="008C5DA2" w:rsidRDefault="008C5DA2" w:rsidP="008C5DA2">
            <w:pPr>
              <w:tabs>
                <w:tab w:val="left" w:pos="426"/>
              </w:tabs>
              <w:spacing w:after="0" w:line="300" w:lineRule="auto"/>
              <w:jc w:val="both"/>
              <w:cnfStyle w:val="100000000000"/>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Erkek</w:t>
            </w:r>
          </w:p>
        </w:tc>
        <w:tc>
          <w:tcPr>
            <w:tcW w:w="2087" w:type="dxa"/>
          </w:tcPr>
          <w:p w:rsidR="008C5DA2" w:rsidRPr="008C5DA2" w:rsidRDefault="008C5DA2" w:rsidP="008C5DA2">
            <w:pPr>
              <w:tabs>
                <w:tab w:val="left" w:pos="426"/>
              </w:tabs>
              <w:spacing w:after="0" w:line="300" w:lineRule="auto"/>
              <w:jc w:val="both"/>
              <w:cnfStyle w:val="100000000000"/>
              <w:rPr>
                <w:rFonts w:ascii="Book Antiqua" w:eastAsia="Times New Roman" w:hAnsi="Book Antiqua" w:cs="Times New Roman"/>
                <w:sz w:val="24"/>
                <w:szCs w:val="24"/>
                <w:lang w:eastAsia="tr-TR"/>
              </w:rPr>
            </w:pPr>
            <w:r w:rsidRPr="008C5DA2">
              <w:rPr>
                <w:rFonts w:ascii="Book Antiqua" w:eastAsia="Times New Roman" w:hAnsi="Book Antiqua" w:cs="Times New Roman"/>
                <w:sz w:val="24"/>
                <w:szCs w:val="24"/>
                <w:lang w:eastAsia="tr-TR"/>
              </w:rPr>
              <w:t>Toplam</w:t>
            </w:r>
          </w:p>
        </w:tc>
      </w:tr>
      <w:tr w:rsidR="00330382" w:rsidRPr="009F379D" w:rsidTr="009F379D">
        <w:trPr>
          <w:cnfStyle w:val="00000010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9-A</w:t>
            </w:r>
          </w:p>
        </w:tc>
        <w:tc>
          <w:tcPr>
            <w:tcW w:w="1173" w:type="dxa"/>
          </w:tcPr>
          <w:p w:rsidR="008C5DA2" w:rsidRPr="009F379D" w:rsidRDefault="008C5DA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EC2190">
              <w:rPr>
                <w:rFonts w:ascii="Book Antiqua" w:eastAsia="Times New Roman" w:hAnsi="Book Antiqua" w:cs="Times New Roman"/>
                <w:sz w:val="20"/>
                <w:szCs w:val="20"/>
                <w:lang w:eastAsia="tr-TR"/>
              </w:rPr>
              <w:t>9</w:t>
            </w:r>
          </w:p>
        </w:tc>
        <w:tc>
          <w:tcPr>
            <w:tcW w:w="1432" w:type="dxa"/>
          </w:tcPr>
          <w:p w:rsidR="008C5DA2" w:rsidRPr="009F379D" w:rsidRDefault="008C5DA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29</w:t>
            </w:r>
          </w:p>
        </w:tc>
        <w:tc>
          <w:tcPr>
            <w:tcW w:w="2155" w:type="dxa"/>
          </w:tcPr>
          <w:p w:rsidR="008C5DA2" w:rsidRPr="009F379D" w:rsidRDefault="008C5DA2" w:rsidP="0083546F">
            <w:pPr>
              <w:tabs>
                <w:tab w:val="left" w:pos="426"/>
              </w:tabs>
              <w:spacing w:after="0" w:line="300" w:lineRule="auto"/>
              <w:jc w:val="both"/>
              <w:cnfStyle w:val="000000100000"/>
              <w:rPr>
                <w:rFonts w:ascii="Book Antiqua" w:eastAsia="Times New Roman" w:hAnsi="Book Antiqua" w:cs="Times New Roman"/>
                <w:b/>
                <w:sz w:val="20"/>
                <w:szCs w:val="20"/>
                <w:lang w:eastAsia="tr-TR"/>
              </w:rPr>
            </w:pPr>
            <w:r w:rsidRPr="009F379D">
              <w:rPr>
                <w:rFonts w:ascii="Book Antiqua" w:eastAsia="Times New Roman" w:hAnsi="Book Antiqua" w:cs="Times New Roman"/>
                <w:b/>
                <w:sz w:val="20"/>
                <w:szCs w:val="20"/>
                <w:lang w:eastAsia="tr-TR"/>
              </w:rPr>
              <w:t>11-</w:t>
            </w:r>
            <w:r w:rsidR="0083546F">
              <w:rPr>
                <w:rFonts w:ascii="Book Antiqua" w:eastAsia="Times New Roman" w:hAnsi="Book Antiqua" w:cs="Times New Roman"/>
                <w:b/>
                <w:sz w:val="20"/>
                <w:szCs w:val="20"/>
                <w:lang w:eastAsia="tr-TR"/>
              </w:rPr>
              <w:t>D</w:t>
            </w:r>
          </w:p>
        </w:tc>
        <w:tc>
          <w:tcPr>
            <w:tcW w:w="1263" w:type="dxa"/>
          </w:tcPr>
          <w:p w:rsidR="008C5DA2" w:rsidRPr="009F379D" w:rsidRDefault="00330382" w:rsidP="00EC2190">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4</w:t>
            </w:r>
          </w:p>
        </w:tc>
        <w:tc>
          <w:tcPr>
            <w:tcW w:w="1685"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2087"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4</w:t>
            </w:r>
          </w:p>
        </w:tc>
      </w:tr>
      <w:tr w:rsidR="0033038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9-B</w:t>
            </w:r>
          </w:p>
        </w:tc>
        <w:tc>
          <w:tcPr>
            <w:tcW w:w="1173" w:type="dxa"/>
          </w:tcPr>
          <w:p w:rsidR="008C5DA2" w:rsidRPr="009F379D" w:rsidRDefault="008C5DA2" w:rsidP="00EC2190">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EC2190">
              <w:rPr>
                <w:rFonts w:ascii="Book Antiqua" w:eastAsia="Times New Roman" w:hAnsi="Book Antiqua" w:cs="Times New Roman"/>
                <w:sz w:val="20"/>
                <w:szCs w:val="20"/>
                <w:lang w:eastAsia="tr-TR"/>
              </w:rPr>
              <w:t>8</w:t>
            </w:r>
          </w:p>
        </w:tc>
        <w:tc>
          <w:tcPr>
            <w:tcW w:w="1432"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28</w:t>
            </w:r>
          </w:p>
        </w:tc>
        <w:tc>
          <w:tcPr>
            <w:tcW w:w="215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11-E</w:t>
            </w:r>
          </w:p>
        </w:tc>
        <w:tc>
          <w:tcPr>
            <w:tcW w:w="1263" w:type="dxa"/>
          </w:tcPr>
          <w:p w:rsidR="008C5DA2" w:rsidRPr="009F379D" w:rsidRDefault="00EC2190"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4</w:t>
            </w:r>
          </w:p>
        </w:tc>
        <w:tc>
          <w:tcPr>
            <w:tcW w:w="1685"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2087"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24</w:t>
            </w:r>
          </w:p>
        </w:tc>
      </w:tr>
      <w:tr w:rsidR="00330382" w:rsidRPr="009F379D" w:rsidTr="009F379D">
        <w:trPr>
          <w:cnfStyle w:val="00000010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9-C</w:t>
            </w:r>
          </w:p>
        </w:tc>
        <w:tc>
          <w:tcPr>
            <w:tcW w:w="1173" w:type="dxa"/>
          </w:tcPr>
          <w:p w:rsidR="008C5DA2" w:rsidRPr="009F379D" w:rsidRDefault="00EC2190"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30</w:t>
            </w:r>
          </w:p>
        </w:tc>
        <w:tc>
          <w:tcPr>
            <w:tcW w:w="1432" w:type="dxa"/>
          </w:tcPr>
          <w:p w:rsidR="008C5DA2" w:rsidRPr="009F379D" w:rsidRDefault="008C5DA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30</w:t>
            </w:r>
          </w:p>
        </w:tc>
        <w:tc>
          <w:tcPr>
            <w:tcW w:w="215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11-F</w:t>
            </w:r>
          </w:p>
        </w:tc>
        <w:tc>
          <w:tcPr>
            <w:tcW w:w="1263" w:type="dxa"/>
          </w:tcPr>
          <w:p w:rsidR="008C5DA2" w:rsidRPr="009F379D" w:rsidRDefault="00EC2190"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3</w:t>
            </w:r>
          </w:p>
        </w:tc>
        <w:tc>
          <w:tcPr>
            <w:tcW w:w="1685"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2087"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23</w:t>
            </w:r>
          </w:p>
        </w:tc>
      </w:tr>
      <w:tr w:rsidR="0033038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w:t>
            </w:r>
            <w:r w:rsidR="00EC2190">
              <w:rPr>
                <w:rFonts w:ascii="Book Antiqua" w:eastAsia="Times New Roman" w:hAnsi="Book Antiqua" w:cs="Times New Roman"/>
                <w:sz w:val="20"/>
                <w:szCs w:val="20"/>
                <w:lang w:eastAsia="tr-TR"/>
              </w:rPr>
              <w:t>D</w:t>
            </w:r>
          </w:p>
        </w:tc>
        <w:tc>
          <w:tcPr>
            <w:tcW w:w="1173"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8C5DA2" w:rsidP="00EC2190">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EC2190">
              <w:rPr>
                <w:rFonts w:ascii="Book Antiqua" w:eastAsia="Times New Roman" w:hAnsi="Book Antiqua" w:cs="Times New Roman"/>
                <w:sz w:val="20"/>
                <w:szCs w:val="20"/>
                <w:lang w:eastAsia="tr-TR"/>
              </w:rPr>
              <w:t>4</w:t>
            </w:r>
          </w:p>
        </w:tc>
        <w:tc>
          <w:tcPr>
            <w:tcW w:w="19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24</w:t>
            </w:r>
          </w:p>
        </w:tc>
        <w:tc>
          <w:tcPr>
            <w:tcW w:w="215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11-G</w:t>
            </w:r>
          </w:p>
        </w:tc>
        <w:tc>
          <w:tcPr>
            <w:tcW w:w="12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13</w:t>
            </w:r>
          </w:p>
        </w:tc>
        <w:tc>
          <w:tcPr>
            <w:tcW w:w="1685"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2087"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13</w:t>
            </w:r>
          </w:p>
        </w:tc>
      </w:tr>
      <w:tr w:rsidR="00330382" w:rsidRPr="009F379D" w:rsidTr="009F379D">
        <w:trPr>
          <w:cnfStyle w:val="00000010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w:t>
            </w:r>
            <w:r w:rsidR="00EC2190">
              <w:rPr>
                <w:rFonts w:ascii="Book Antiqua" w:eastAsia="Times New Roman" w:hAnsi="Book Antiqua" w:cs="Times New Roman"/>
                <w:sz w:val="20"/>
                <w:szCs w:val="20"/>
                <w:lang w:eastAsia="tr-TR"/>
              </w:rPr>
              <w:t>E</w:t>
            </w:r>
          </w:p>
        </w:tc>
        <w:tc>
          <w:tcPr>
            <w:tcW w:w="1173" w:type="dxa"/>
          </w:tcPr>
          <w:p w:rsidR="008C5DA2" w:rsidRPr="009F379D" w:rsidRDefault="008C5DA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8C5DA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EC2190">
              <w:rPr>
                <w:rFonts w:ascii="Book Antiqua" w:eastAsia="Times New Roman" w:hAnsi="Book Antiqua" w:cs="Times New Roman"/>
                <w:sz w:val="20"/>
                <w:szCs w:val="20"/>
                <w:lang w:eastAsia="tr-TR"/>
              </w:rPr>
              <w:t>4</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24</w:t>
            </w:r>
          </w:p>
        </w:tc>
        <w:tc>
          <w:tcPr>
            <w:tcW w:w="215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11-H</w:t>
            </w:r>
          </w:p>
        </w:tc>
        <w:tc>
          <w:tcPr>
            <w:tcW w:w="12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68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26</w:t>
            </w:r>
          </w:p>
        </w:tc>
        <w:tc>
          <w:tcPr>
            <w:tcW w:w="2087"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26</w:t>
            </w:r>
          </w:p>
        </w:tc>
      </w:tr>
      <w:tr w:rsidR="0033038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w:t>
            </w:r>
            <w:r w:rsidR="00EC2190">
              <w:rPr>
                <w:rFonts w:ascii="Book Antiqua" w:eastAsia="Times New Roman" w:hAnsi="Book Antiqua" w:cs="Times New Roman"/>
                <w:sz w:val="20"/>
                <w:szCs w:val="20"/>
                <w:lang w:eastAsia="tr-TR"/>
              </w:rPr>
              <w:t>F</w:t>
            </w:r>
          </w:p>
        </w:tc>
        <w:tc>
          <w:tcPr>
            <w:tcW w:w="1173"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330382" w:rsidP="00EC2190">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EC2190">
              <w:rPr>
                <w:rFonts w:ascii="Book Antiqua" w:eastAsia="Times New Roman" w:hAnsi="Book Antiqua" w:cs="Times New Roman"/>
                <w:sz w:val="20"/>
                <w:szCs w:val="20"/>
                <w:lang w:eastAsia="tr-TR"/>
              </w:rPr>
              <w:t>6</w:t>
            </w:r>
          </w:p>
        </w:tc>
        <w:tc>
          <w:tcPr>
            <w:tcW w:w="196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6</w:t>
            </w:r>
          </w:p>
        </w:tc>
        <w:tc>
          <w:tcPr>
            <w:tcW w:w="215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11-İ</w:t>
            </w:r>
          </w:p>
        </w:tc>
        <w:tc>
          <w:tcPr>
            <w:tcW w:w="1263" w:type="dxa"/>
          </w:tcPr>
          <w:p w:rsidR="008C5DA2" w:rsidRPr="009F379D" w:rsidRDefault="0083546F" w:rsidP="0083546F">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68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24</w:t>
            </w:r>
          </w:p>
        </w:tc>
        <w:tc>
          <w:tcPr>
            <w:tcW w:w="2087"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4</w:t>
            </w:r>
          </w:p>
        </w:tc>
      </w:tr>
      <w:tr w:rsidR="00330382" w:rsidRPr="009F379D" w:rsidTr="009F379D">
        <w:trPr>
          <w:cnfStyle w:val="000000100000"/>
          <w:trHeight w:val="142"/>
        </w:trPr>
        <w:tc>
          <w:tcPr>
            <w:cnfStyle w:val="001000000000"/>
            <w:tcW w:w="2213" w:type="dxa"/>
          </w:tcPr>
          <w:p w:rsidR="008C5DA2" w:rsidRPr="009F379D" w:rsidRDefault="008C5DA2" w:rsidP="00EC2190">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w:t>
            </w:r>
            <w:r w:rsidR="00EC2190">
              <w:rPr>
                <w:rFonts w:ascii="Book Antiqua" w:eastAsia="Times New Roman" w:hAnsi="Book Antiqua" w:cs="Times New Roman"/>
                <w:sz w:val="20"/>
                <w:szCs w:val="20"/>
                <w:lang w:eastAsia="tr-TR"/>
              </w:rPr>
              <w:t>G</w:t>
            </w:r>
          </w:p>
        </w:tc>
        <w:tc>
          <w:tcPr>
            <w:tcW w:w="1173"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EC2190">
              <w:rPr>
                <w:rFonts w:ascii="Book Antiqua" w:eastAsia="Times New Roman" w:hAnsi="Book Antiqua" w:cs="Times New Roman"/>
                <w:sz w:val="20"/>
                <w:szCs w:val="20"/>
                <w:lang w:eastAsia="tr-TR"/>
              </w:rPr>
              <w:t>4</w:t>
            </w:r>
          </w:p>
        </w:tc>
        <w:tc>
          <w:tcPr>
            <w:tcW w:w="1963"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4</w:t>
            </w:r>
          </w:p>
        </w:tc>
        <w:tc>
          <w:tcPr>
            <w:tcW w:w="215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11-J</w:t>
            </w:r>
          </w:p>
        </w:tc>
        <w:tc>
          <w:tcPr>
            <w:tcW w:w="1263" w:type="dxa"/>
          </w:tcPr>
          <w:p w:rsidR="008C5DA2" w:rsidRPr="009F379D" w:rsidRDefault="0083546F" w:rsidP="0083546F">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685" w:type="dxa"/>
          </w:tcPr>
          <w:p w:rsidR="008C5DA2" w:rsidRPr="009F379D" w:rsidRDefault="0083546F" w:rsidP="0083546F">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27</w:t>
            </w:r>
          </w:p>
        </w:tc>
        <w:tc>
          <w:tcPr>
            <w:tcW w:w="2087"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7</w:t>
            </w:r>
          </w:p>
        </w:tc>
      </w:tr>
      <w:tr w:rsidR="008C5DA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9-</w:t>
            </w:r>
            <w:r w:rsidR="00EC2190">
              <w:rPr>
                <w:rFonts w:ascii="Book Antiqua" w:eastAsia="Times New Roman" w:hAnsi="Book Antiqua" w:cs="Times New Roman"/>
                <w:sz w:val="20"/>
                <w:szCs w:val="20"/>
                <w:lang w:eastAsia="tr-TR"/>
              </w:rPr>
              <w:t>H</w:t>
            </w:r>
          </w:p>
        </w:tc>
        <w:tc>
          <w:tcPr>
            <w:tcW w:w="117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EC2190">
              <w:rPr>
                <w:rFonts w:ascii="Book Antiqua" w:eastAsia="Times New Roman" w:hAnsi="Book Antiqua" w:cs="Times New Roman"/>
                <w:sz w:val="20"/>
                <w:szCs w:val="20"/>
                <w:lang w:eastAsia="tr-TR"/>
              </w:rPr>
              <w:t>2</w:t>
            </w:r>
          </w:p>
        </w:tc>
        <w:tc>
          <w:tcPr>
            <w:tcW w:w="196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2</w:t>
            </w:r>
            <w:r w:rsidR="0083546F">
              <w:rPr>
                <w:rFonts w:ascii="Book Antiqua" w:eastAsia="Times New Roman" w:hAnsi="Book Antiqua" w:cs="Times New Roman"/>
                <w:sz w:val="20"/>
                <w:szCs w:val="20"/>
                <w:lang w:eastAsia="tr-TR"/>
              </w:rPr>
              <w:t>2</w:t>
            </w:r>
          </w:p>
        </w:tc>
        <w:tc>
          <w:tcPr>
            <w:tcW w:w="2155" w:type="dxa"/>
          </w:tcPr>
          <w:p w:rsidR="008C5DA2" w:rsidRPr="009F379D" w:rsidRDefault="008C5DA2" w:rsidP="0083546F">
            <w:pPr>
              <w:tabs>
                <w:tab w:val="left" w:pos="426"/>
              </w:tabs>
              <w:spacing w:after="0" w:line="300" w:lineRule="auto"/>
              <w:jc w:val="both"/>
              <w:cnfStyle w:val="000000010000"/>
              <w:rPr>
                <w:rFonts w:ascii="Book Antiqua" w:eastAsia="Times New Roman" w:hAnsi="Book Antiqua" w:cs="Times New Roman"/>
                <w:b/>
                <w:sz w:val="20"/>
                <w:szCs w:val="20"/>
                <w:lang w:eastAsia="tr-TR"/>
              </w:rPr>
            </w:pPr>
            <w:r w:rsidRPr="009F379D">
              <w:rPr>
                <w:rFonts w:ascii="Book Antiqua" w:eastAsia="Times New Roman" w:hAnsi="Book Antiqua" w:cs="Times New Roman"/>
                <w:b/>
                <w:sz w:val="20"/>
                <w:szCs w:val="20"/>
                <w:lang w:eastAsia="tr-TR"/>
              </w:rPr>
              <w:t>11-</w:t>
            </w:r>
            <w:r w:rsidR="0083546F">
              <w:rPr>
                <w:rFonts w:ascii="Book Antiqua" w:eastAsia="Times New Roman" w:hAnsi="Book Antiqua" w:cs="Times New Roman"/>
                <w:b/>
                <w:sz w:val="20"/>
                <w:szCs w:val="20"/>
                <w:lang w:eastAsia="tr-TR"/>
              </w:rPr>
              <w:t>K</w:t>
            </w:r>
          </w:p>
        </w:tc>
        <w:tc>
          <w:tcPr>
            <w:tcW w:w="126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685" w:type="dxa"/>
          </w:tcPr>
          <w:p w:rsidR="008C5DA2" w:rsidRPr="009F379D" w:rsidRDefault="0083546F" w:rsidP="0083546F">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27</w:t>
            </w:r>
          </w:p>
        </w:tc>
        <w:tc>
          <w:tcPr>
            <w:tcW w:w="2087" w:type="dxa"/>
          </w:tcPr>
          <w:p w:rsidR="008C5DA2" w:rsidRPr="009F379D" w:rsidRDefault="0083546F" w:rsidP="0083546F">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27</w:t>
            </w:r>
          </w:p>
        </w:tc>
      </w:tr>
      <w:tr w:rsidR="008C5DA2" w:rsidRPr="009F379D" w:rsidTr="009F379D">
        <w:trPr>
          <w:cnfStyle w:val="00000010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10-A</w:t>
            </w:r>
          </w:p>
        </w:tc>
        <w:tc>
          <w:tcPr>
            <w:tcW w:w="1173" w:type="dxa"/>
          </w:tcPr>
          <w:p w:rsidR="008C5DA2" w:rsidRPr="009F379D" w:rsidRDefault="00EC2190"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20</w:t>
            </w:r>
          </w:p>
        </w:tc>
        <w:tc>
          <w:tcPr>
            <w:tcW w:w="1432"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20</w:t>
            </w:r>
          </w:p>
        </w:tc>
        <w:tc>
          <w:tcPr>
            <w:tcW w:w="2155" w:type="dxa"/>
          </w:tcPr>
          <w:p w:rsidR="008C5DA2" w:rsidRPr="009F379D" w:rsidRDefault="008C5DA2" w:rsidP="0083546F">
            <w:pPr>
              <w:tabs>
                <w:tab w:val="left" w:pos="426"/>
              </w:tabs>
              <w:spacing w:after="0" w:line="300" w:lineRule="auto"/>
              <w:jc w:val="both"/>
              <w:cnfStyle w:val="000000100000"/>
              <w:rPr>
                <w:rFonts w:ascii="Book Antiqua" w:eastAsia="Times New Roman" w:hAnsi="Book Antiqua" w:cs="Times New Roman"/>
                <w:b/>
                <w:sz w:val="20"/>
                <w:szCs w:val="20"/>
                <w:lang w:eastAsia="tr-TR"/>
              </w:rPr>
            </w:pPr>
            <w:r w:rsidRPr="009F379D">
              <w:rPr>
                <w:rFonts w:ascii="Book Antiqua" w:eastAsia="Times New Roman" w:hAnsi="Book Antiqua" w:cs="Times New Roman"/>
                <w:b/>
                <w:sz w:val="20"/>
                <w:szCs w:val="20"/>
                <w:lang w:eastAsia="tr-TR"/>
              </w:rPr>
              <w:t>11-</w:t>
            </w:r>
            <w:r w:rsidR="0083546F">
              <w:rPr>
                <w:rFonts w:ascii="Book Antiqua" w:eastAsia="Times New Roman" w:hAnsi="Book Antiqua" w:cs="Times New Roman"/>
                <w:b/>
                <w:sz w:val="20"/>
                <w:szCs w:val="20"/>
                <w:lang w:eastAsia="tr-TR"/>
              </w:rPr>
              <w:t>L</w:t>
            </w:r>
          </w:p>
        </w:tc>
        <w:tc>
          <w:tcPr>
            <w:tcW w:w="1263"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68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7</w:t>
            </w:r>
          </w:p>
        </w:tc>
        <w:tc>
          <w:tcPr>
            <w:tcW w:w="2087"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7</w:t>
            </w:r>
          </w:p>
        </w:tc>
      </w:tr>
      <w:tr w:rsidR="008C5DA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10-B</w:t>
            </w:r>
          </w:p>
        </w:tc>
        <w:tc>
          <w:tcPr>
            <w:tcW w:w="1173" w:type="dxa"/>
          </w:tcPr>
          <w:p w:rsidR="008C5DA2" w:rsidRPr="009F379D" w:rsidRDefault="00EC2190"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21</w:t>
            </w:r>
          </w:p>
        </w:tc>
        <w:tc>
          <w:tcPr>
            <w:tcW w:w="1432"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21</w:t>
            </w:r>
          </w:p>
        </w:tc>
        <w:tc>
          <w:tcPr>
            <w:tcW w:w="2155" w:type="dxa"/>
          </w:tcPr>
          <w:p w:rsidR="008C5DA2" w:rsidRPr="009F379D" w:rsidRDefault="0083546F" w:rsidP="0083546F">
            <w:pPr>
              <w:tabs>
                <w:tab w:val="left" w:pos="426"/>
              </w:tabs>
              <w:spacing w:after="0" w:line="300" w:lineRule="auto"/>
              <w:jc w:val="both"/>
              <w:cnfStyle w:val="00000001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w:t>
            </w:r>
            <w:r w:rsidR="008C5DA2" w:rsidRPr="009F379D">
              <w:rPr>
                <w:rFonts w:ascii="Book Antiqua" w:eastAsia="Times New Roman" w:hAnsi="Book Antiqua" w:cs="Times New Roman"/>
                <w:b/>
                <w:sz w:val="20"/>
                <w:szCs w:val="20"/>
                <w:lang w:eastAsia="tr-TR"/>
              </w:rPr>
              <w:t>-</w:t>
            </w:r>
            <w:r>
              <w:rPr>
                <w:rFonts w:ascii="Book Antiqua" w:eastAsia="Times New Roman" w:hAnsi="Book Antiqua" w:cs="Times New Roman"/>
                <w:b/>
                <w:sz w:val="20"/>
                <w:szCs w:val="20"/>
                <w:lang w:eastAsia="tr-TR"/>
              </w:rPr>
              <w:t>A</w:t>
            </w:r>
          </w:p>
        </w:tc>
        <w:tc>
          <w:tcPr>
            <w:tcW w:w="12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21</w:t>
            </w:r>
          </w:p>
        </w:tc>
        <w:tc>
          <w:tcPr>
            <w:tcW w:w="1685" w:type="dxa"/>
          </w:tcPr>
          <w:p w:rsidR="008C5DA2" w:rsidRPr="009F379D" w:rsidRDefault="0083546F" w:rsidP="0083546F">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2087"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21</w:t>
            </w:r>
          </w:p>
        </w:tc>
      </w:tr>
      <w:tr w:rsidR="008C5DA2" w:rsidRPr="009F379D" w:rsidTr="009F379D">
        <w:trPr>
          <w:cnfStyle w:val="00000010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10-C</w:t>
            </w:r>
          </w:p>
        </w:tc>
        <w:tc>
          <w:tcPr>
            <w:tcW w:w="1173" w:type="dxa"/>
          </w:tcPr>
          <w:p w:rsidR="008C5DA2" w:rsidRPr="009F379D" w:rsidRDefault="00EC2190"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20</w:t>
            </w:r>
          </w:p>
        </w:tc>
        <w:tc>
          <w:tcPr>
            <w:tcW w:w="1432"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20</w:t>
            </w:r>
          </w:p>
        </w:tc>
        <w:tc>
          <w:tcPr>
            <w:tcW w:w="215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w:t>
            </w:r>
            <w:r w:rsidR="008C5DA2" w:rsidRPr="009F379D">
              <w:rPr>
                <w:rFonts w:ascii="Book Antiqua" w:eastAsia="Times New Roman" w:hAnsi="Book Antiqua" w:cs="Times New Roman"/>
                <w:b/>
                <w:sz w:val="20"/>
                <w:szCs w:val="20"/>
                <w:lang w:eastAsia="tr-TR"/>
              </w:rPr>
              <w:t>-</w:t>
            </w:r>
            <w:r>
              <w:rPr>
                <w:rFonts w:ascii="Book Antiqua" w:eastAsia="Times New Roman" w:hAnsi="Book Antiqua" w:cs="Times New Roman"/>
                <w:b/>
                <w:sz w:val="20"/>
                <w:szCs w:val="20"/>
                <w:lang w:eastAsia="tr-TR"/>
              </w:rPr>
              <w:t>B</w:t>
            </w:r>
          </w:p>
        </w:tc>
        <w:tc>
          <w:tcPr>
            <w:tcW w:w="1263" w:type="dxa"/>
          </w:tcPr>
          <w:p w:rsidR="008C5DA2" w:rsidRPr="009F379D" w:rsidRDefault="0083546F" w:rsidP="0083546F">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16</w:t>
            </w:r>
          </w:p>
        </w:tc>
        <w:tc>
          <w:tcPr>
            <w:tcW w:w="168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2087"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w:t>
            </w:r>
            <w:r w:rsidR="0083546F">
              <w:rPr>
                <w:rFonts w:ascii="Book Antiqua" w:eastAsia="Times New Roman" w:hAnsi="Book Antiqua" w:cs="Times New Roman"/>
                <w:sz w:val="20"/>
                <w:szCs w:val="20"/>
                <w:lang w:eastAsia="tr-TR"/>
              </w:rPr>
              <w:t>6</w:t>
            </w:r>
          </w:p>
        </w:tc>
      </w:tr>
      <w:tr w:rsidR="008C5DA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10-D</w:t>
            </w:r>
          </w:p>
        </w:tc>
        <w:tc>
          <w:tcPr>
            <w:tcW w:w="1173" w:type="dxa"/>
          </w:tcPr>
          <w:p w:rsidR="008C5DA2" w:rsidRPr="009F379D" w:rsidRDefault="00EC2190" w:rsidP="00EC2190">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432" w:type="dxa"/>
          </w:tcPr>
          <w:p w:rsidR="008C5DA2" w:rsidRPr="009F379D" w:rsidRDefault="00EC2190"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w:t>
            </w:r>
          </w:p>
        </w:tc>
        <w:tc>
          <w:tcPr>
            <w:tcW w:w="19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w:t>
            </w:r>
          </w:p>
        </w:tc>
        <w:tc>
          <w:tcPr>
            <w:tcW w:w="2155" w:type="dxa"/>
          </w:tcPr>
          <w:p w:rsidR="008C5DA2" w:rsidRPr="009F379D" w:rsidRDefault="0083546F" w:rsidP="0083546F">
            <w:pPr>
              <w:tabs>
                <w:tab w:val="left" w:pos="426"/>
              </w:tabs>
              <w:spacing w:after="0" w:line="300" w:lineRule="auto"/>
              <w:jc w:val="both"/>
              <w:cnfStyle w:val="00000001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12-C</w:t>
            </w:r>
          </w:p>
        </w:tc>
        <w:tc>
          <w:tcPr>
            <w:tcW w:w="12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21</w:t>
            </w:r>
          </w:p>
        </w:tc>
        <w:tc>
          <w:tcPr>
            <w:tcW w:w="168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2087"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21</w:t>
            </w:r>
          </w:p>
        </w:tc>
      </w:tr>
      <w:tr w:rsidR="008C5DA2" w:rsidRPr="009F379D" w:rsidTr="009F379D">
        <w:trPr>
          <w:cnfStyle w:val="00000010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10-E</w:t>
            </w:r>
          </w:p>
        </w:tc>
        <w:tc>
          <w:tcPr>
            <w:tcW w:w="1173" w:type="dxa"/>
          </w:tcPr>
          <w:p w:rsidR="008C5DA2" w:rsidRPr="009F379D" w:rsidRDefault="00EC2190"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432" w:type="dxa"/>
          </w:tcPr>
          <w:p w:rsidR="008C5DA2" w:rsidRPr="009F379D" w:rsidRDefault="00EC2190"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w:t>
            </w:r>
          </w:p>
        </w:tc>
        <w:tc>
          <w:tcPr>
            <w:tcW w:w="215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12-D</w:t>
            </w:r>
          </w:p>
        </w:tc>
        <w:tc>
          <w:tcPr>
            <w:tcW w:w="12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26</w:t>
            </w:r>
          </w:p>
        </w:tc>
        <w:tc>
          <w:tcPr>
            <w:tcW w:w="1685"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2087"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26</w:t>
            </w:r>
          </w:p>
        </w:tc>
      </w:tr>
      <w:tr w:rsidR="008C5DA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10-F</w:t>
            </w:r>
          </w:p>
        </w:tc>
        <w:tc>
          <w:tcPr>
            <w:tcW w:w="117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EC2190"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15</w:t>
            </w:r>
          </w:p>
        </w:tc>
        <w:tc>
          <w:tcPr>
            <w:tcW w:w="19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15</w:t>
            </w:r>
          </w:p>
        </w:tc>
        <w:tc>
          <w:tcPr>
            <w:tcW w:w="215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12-E</w:t>
            </w:r>
          </w:p>
        </w:tc>
        <w:tc>
          <w:tcPr>
            <w:tcW w:w="126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w:t>
            </w:r>
            <w:r w:rsidR="0083546F">
              <w:rPr>
                <w:rFonts w:ascii="Book Antiqua" w:eastAsia="Times New Roman" w:hAnsi="Book Antiqua" w:cs="Times New Roman"/>
                <w:sz w:val="20"/>
                <w:szCs w:val="20"/>
                <w:lang w:eastAsia="tr-TR"/>
              </w:rPr>
              <w:t>7</w:t>
            </w:r>
          </w:p>
        </w:tc>
        <w:tc>
          <w:tcPr>
            <w:tcW w:w="1685"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2087"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w:t>
            </w:r>
          </w:p>
        </w:tc>
      </w:tr>
      <w:tr w:rsidR="008C5DA2" w:rsidRPr="009F379D" w:rsidTr="009F379D">
        <w:trPr>
          <w:cnfStyle w:val="00000010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10-G</w:t>
            </w:r>
          </w:p>
        </w:tc>
        <w:tc>
          <w:tcPr>
            <w:tcW w:w="1173"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EC2190"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16</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16</w:t>
            </w:r>
          </w:p>
        </w:tc>
        <w:tc>
          <w:tcPr>
            <w:tcW w:w="215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12-F</w:t>
            </w:r>
          </w:p>
        </w:tc>
        <w:tc>
          <w:tcPr>
            <w:tcW w:w="12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68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w:t>
            </w:r>
          </w:p>
        </w:tc>
        <w:tc>
          <w:tcPr>
            <w:tcW w:w="2087"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17</w:t>
            </w:r>
          </w:p>
        </w:tc>
      </w:tr>
      <w:tr w:rsidR="008C5DA2" w:rsidRPr="009F379D" w:rsidTr="009F379D">
        <w:trPr>
          <w:cnfStyle w:val="000000010000"/>
          <w:trHeight w:val="142"/>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10-H</w:t>
            </w:r>
          </w:p>
        </w:tc>
        <w:tc>
          <w:tcPr>
            <w:tcW w:w="117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432" w:type="dxa"/>
          </w:tcPr>
          <w:p w:rsidR="008C5DA2" w:rsidRPr="009F379D" w:rsidRDefault="00EC2190"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14</w:t>
            </w:r>
          </w:p>
        </w:tc>
        <w:tc>
          <w:tcPr>
            <w:tcW w:w="19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14</w:t>
            </w:r>
          </w:p>
        </w:tc>
        <w:tc>
          <w:tcPr>
            <w:tcW w:w="215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12-G</w:t>
            </w:r>
          </w:p>
        </w:tc>
        <w:tc>
          <w:tcPr>
            <w:tcW w:w="126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685"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14</w:t>
            </w:r>
          </w:p>
        </w:tc>
        <w:tc>
          <w:tcPr>
            <w:tcW w:w="2087"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14</w:t>
            </w:r>
          </w:p>
        </w:tc>
      </w:tr>
      <w:tr w:rsidR="008C5DA2" w:rsidRPr="009F379D" w:rsidTr="009F379D">
        <w:trPr>
          <w:cnfStyle w:val="000000100000"/>
          <w:trHeight w:val="142"/>
        </w:trPr>
        <w:tc>
          <w:tcPr>
            <w:cnfStyle w:val="001000000000"/>
            <w:tcW w:w="2213" w:type="dxa"/>
          </w:tcPr>
          <w:p w:rsidR="008C5DA2" w:rsidRPr="0083546F" w:rsidRDefault="0083546F" w:rsidP="008C5DA2">
            <w:pPr>
              <w:tabs>
                <w:tab w:val="left" w:pos="426"/>
              </w:tabs>
              <w:spacing w:after="0" w:line="300" w:lineRule="auto"/>
              <w:jc w:val="both"/>
              <w:rPr>
                <w:rFonts w:ascii="Book Antiqua" w:eastAsia="Times New Roman" w:hAnsi="Book Antiqua" w:cs="Times New Roman"/>
                <w:sz w:val="20"/>
                <w:szCs w:val="20"/>
                <w:lang w:eastAsia="tr-TR"/>
              </w:rPr>
            </w:pPr>
            <w:r w:rsidRPr="0083546F">
              <w:rPr>
                <w:rFonts w:ascii="Book Antiqua" w:eastAsia="Times New Roman" w:hAnsi="Book Antiqua" w:cs="Times New Roman"/>
                <w:sz w:val="20"/>
                <w:szCs w:val="20"/>
                <w:lang w:eastAsia="tr-TR"/>
              </w:rPr>
              <w:t>11-A</w:t>
            </w:r>
          </w:p>
        </w:tc>
        <w:tc>
          <w:tcPr>
            <w:tcW w:w="117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22</w:t>
            </w:r>
          </w:p>
        </w:tc>
        <w:tc>
          <w:tcPr>
            <w:tcW w:w="1432"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22</w:t>
            </w:r>
          </w:p>
        </w:tc>
        <w:tc>
          <w:tcPr>
            <w:tcW w:w="215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Pr>
                <w:rFonts w:ascii="Book Antiqua" w:eastAsia="Times New Roman" w:hAnsi="Book Antiqua" w:cs="Times New Roman"/>
                <w:b/>
                <w:sz w:val="20"/>
                <w:szCs w:val="20"/>
                <w:lang w:eastAsia="tr-TR"/>
              </w:rPr>
              <w:t>12-H</w:t>
            </w:r>
          </w:p>
        </w:tc>
        <w:tc>
          <w:tcPr>
            <w:tcW w:w="1263"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68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31</w:t>
            </w:r>
          </w:p>
        </w:tc>
        <w:tc>
          <w:tcPr>
            <w:tcW w:w="2087"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31</w:t>
            </w:r>
          </w:p>
        </w:tc>
      </w:tr>
      <w:tr w:rsidR="008C5DA2" w:rsidRPr="009F379D" w:rsidTr="009F379D">
        <w:trPr>
          <w:cnfStyle w:val="000000010000"/>
          <w:trHeight w:val="170"/>
        </w:trPr>
        <w:tc>
          <w:tcPr>
            <w:cnfStyle w:val="001000000000"/>
            <w:tcW w:w="2213" w:type="dxa"/>
          </w:tcPr>
          <w:p w:rsidR="008C5DA2" w:rsidRPr="0083546F" w:rsidRDefault="0083546F" w:rsidP="008C5DA2">
            <w:pPr>
              <w:tabs>
                <w:tab w:val="left" w:pos="426"/>
              </w:tabs>
              <w:spacing w:after="0" w:line="300" w:lineRule="auto"/>
              <w:jc w:val="both"/>
              <w:rPr>
                <w:rFonts w:ascii="Book Antiqua" w:eastAsia="Times New Roman" w:hAnsi="Book Antiqua" w:cs="Times New Roman"/>
                <w:sz w:val="20"/>
                <w:szCs w:val="20"/>
                <w:lang w:eastAsia="tr-TR"/>
              </w:rPr>
            </w:pPr>
            <w:r w:rsidRPr="0083546F">
              <w:rPr>
                <w:rFonts w:ascii="Book Antiqua" w:eastAsia="Times New Roman" w:hAnsi="Book Antiqua" w:cs="Times New Roman"/>
                <w:sz w:val="20"/>
                <w:szCs w:val="20"/>
                <w:lang w:eastAsia="tr-TR"/>
              </w:rPr>
              <w:t>11-B</w:t>
            </w:r>
          </w:p>
        </w:tc>
        <w:tc>
          <w:tcPr>
            <w:tcW w:w="117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28</w:t>
            </w:r>
          </w:p>
        </w:tc>
        <w:tc>
          <w:tcPr>
            <w:tcW w:w="1432" w:type="dxa"/>
          </w:tcPr>
          <w:p w:rsidR="008C5DA2" w:rsidRPr="009F379D" w:rsidRDefault="0083546F" w:rsidP="00EC2190">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28</w:t>
            </w:r>
          </w:p>
        </w:tc>
        <w:tc>
          <w:tcPr>
            <w:tcW w:w="2155"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b/>
                <w:sz w:val="20"/>
                <w:szCs w:val="20"/>
                <w:lang w:eastAsia="tr-TR"/>
              </w:rPr>
            </w:pPr>
            <w:r w:rsidRPr="009F379D">
              <w:rPr>
                <w:rFonts w:ascii="Book Antiqua" w:eastAsia="Times New Roman" w:hAnsi="Book Antiqua" w:cs="Times New Roman"/>
                <w:b/>
                <w:sz w:val="20"/>
                <w:szCs w:val="20"/>
                <w:lang w:eastAsia="tr-TR"/>
              </w:rPr>
              <w:t>12-</w:t>
            </w:r>
            <w:r w:rsidR="0083546F">
              <w:rPr>
                <w:rFonts w:ascii="Book Antiqua" w:eastAsia="Times New Roman" w:hAnsi="Book Antiqua" w:cs="Times New Roman"/>
                <w:b/>
                <w:sz w:val="20"/>
                <w:szCs w:val="20"/>
                <w:lang w:eastAsia="tr-TR"/>
              </w:rPr>
              <w:t>İ</w:t>
            </w:r>
          </w:p>
        </w:tc>
        <w:tc>
          <w:tcPr>
            <w:tcW w:w="1263" w:type="dxa"/>
          </w:tcPr>
          <w:p w:rsidR="008C5DA2" w:rsidRPr="009F379D" w:rsidRDefault="0033038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w:t>
            </w:r>
          </w:p>
        </w:tc>
        <w:tc>
          <w:tcPr>
            <w:tcW w:w="1685" w:type="dxa"/>
          </w:tcPr>
          <w:p w:rsidR="008C5DA2" w:rsidRPr="009F379D" w:rsidRDefault="0083546F" w:rsidP="0083546F">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33</w:t>
            </w:r>
          </w:p>
        </w:tc>
        <w:tc>
          <w:tcPr>
            <w:tcW w:w="2087" w:type="dxa"/>
          </w:tcPr>
          <w:p w:rsidR="008C5DA2" w:rsidRPr="009F379D" w:rsidRDefault="0083546F"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33</w:t>
            </w:r>
          </w:p>
        </w:tc>
      </w:tr>
      <w:tr w:rsidR="008C5DA2" w:rsidRPr="009F379D" w:rsidTr="009F379D">
        <w:trPr>
          <w:cnfStyle w:val="000000100000"/>
          <w:trHeight w:val="235"/>
        </w:trPr>
        <w:tc>
          <w:tcPr>
            <w:cnfStyle w:val="001000000000"/>
            <w:tcW w:w="2213" w:type="dxa"/>
          </w:tcPr>
          <w:p w:rsidR="008C5DA2" w:rsidRPr="0083546F" w:rsidRDefault="0083546F" w:rsidP="008C5DA2">
            <w:pPr>
              <w:tabs>
                <w:tab w:val="left" w:pos="426"/>
              </w:tabs>
              <w:spacing w:after="0" w:line="300" w:lineRule="auto"/>
              <w:jc w:val="both"/>
              <w:rPr>
                <w:rFonts w:ascii="Book Antiqua" w:eastAsia="Times New Roman" w:hAnsi="Book Antiqua" w:cs="Times New Roman"/>
                <w:sz w:val="20"/>
                <w:szCs w:val="20"/>
                <w:lang w:eastAsia="tr-TR"/>
              </w:rPr>
            </w:pPr>
            <w:r w:rsidRPr="0083546F">
              <w:rPr>
                <w:rFonts w:ascii="Book Antiqua" w:eastAsia="Times New Roman" w:hAnsi="Book Antiqua" w:cs="Times New Roman"/>
                <w:sz w:val="20"/>
                <w:szCs w:val="20"/>
                <w:lang w:eastAsia="tr-TR"/>
              </w:rPr>
              <w:t>11-C</w:t>
            </w:r>
          </w:p>
        </w:tc>
        <w:tc>
          <w:tcPr>
            <w:tcW w:w="117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28</w:t>
            </w:r>
          </w:p>
        </w:tc>
        <w:tc>
          <w:tcPr>
            <w:tcW w:w="1432"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19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28</w:t>
            </w:r>
          </w:p>
        </w:tc>
        <w:tc>
          <w:tcPr>
            <w:tcW w:w="2155" w:type="dxa"/>
          </w:tcPr>
          <w:p w:rsidR="008C5DA2" w:rsidRPr="009F379D" w:rsidRDefault="008C5DA2" w:rsidP="008C5DA2">
            <w:pPr>
              <w:tabs>
                <w:tab w:val="left" w:pos="426"/>
              </w:tabs>
              <w:spacing w:after="0" w:line="300" w:lineRule="auto"/>
              <w:jc w:val="both"/>
              <w:cnfStyle w:val="000000100000"/>
              <w:rPr>
                <w:rFonts w:ascii="Book Antiqua" w:eastAsia="Times New Roman" w:hAnsi="Book Antiqua" w:cs="Times New Roman"/>
                <w:b/>
                <w:sz w:val="20"/>
                <w:szCs w:val="20"/>
                <w:lang w:eastAsia="tr-TR"/>
              </w:rPr>
            </w:pPr>
            <w:r w:rsidRPr="009F379D">
              <w:rPr>
                <w:rFonts w:ascii="Book Antiqua" w:eastAsia="Times New Roman" w:hAnsi="Book Antiqua" w:cs="Times New Roman"/>
                <w:b/>
                <w:sz w:val="20"/>
                <w:szCs w:val="20"/>
                <w:lang w:eastAsia="tr-TR"/>
              </w:rPr>
              <w:t>12-</w:t>
            </w:r>
            <w:r w:rsidR="0083546F">
              <w:rPr>
                <w:rFonts w:ascii="Book Antiqua" w:eastAsia="Times New Roman" w:hAnsi="Book Antiqua" w:cs="Times New Roman"/>
                <w:b/>
                <w:sz w:val="20"/>
                <w:szCs w:val="20"/>
                <w:lang w:eastAsia="tr-TR"/>
              </w:rPr>
              <w:t>J</w:t>
            </w:r>
          </w:p>
        </w:tc>
        <w:tc>
          <w:tcPr>
            <w:tcW w:w="1263"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11</w:t>
            </w:r>
          </w:p>
        </w:tc>
        <w:tc>
          <w:tcPr>
            <w:tcW w:w="1685" w:type="dxa"/>
          </w:tcPr>
          <w:p w:rsidR="008C5DA2" w:rsidRPr="009F379D" w:rsidRDefault="0083546F"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w:t>
            </w:r>
          </w:p>
        </w:tc>
        <w:tc>
          <w:tcPr>
            <w:tcW w:w="2087" w:type="dxa"/>
          </w:tcPr>
          <w:p w:rsidR="008C5DA2" w:rsidRPr="009F379D" w:rsidRDefault="00330382" w:rsidP="008C5DA2">
            <w:pPr>
              <w:tabs>
                <w:tab w:val="left" w:pos="426"/>
              </w:tabs>
              <w:spacing w:after="0" w:line="300" w:lineRule="auto"/>
              <w:jc w:val="both"/>
              <w:cnfStyle w:val="000000100000"/>
              <w:rPr>
                <w:rFonts w:ascii="Book Antiqua" w:eastAsia="Times New Roman" w:hAnsi="Book Antiqua" w:cs="Times New Roman"/>
                <w:sz w:val="20"/>
                <w:szCs w:val="20"/>
                <w:lang w:eastAsia="tr-TR"/>
              </w:rPr>
            </w:pPr>
            <w:r w:rsidRPr="009F379D">
              <w:rPr>
                <w:rFonts w:ascii="Book Antiqua" w:eastAsia="Times New Roman" w:hAnsi="Book Antiqua" w:cs="Times New Roman"/>
                <w:sz w:val="20"/>
                <w:szCs w:val="20"/>
                <w:lang w:eastAsia="tr-TR"/>
              </w:rPr>
              <w:t>1</w:t>
            </w:r>
            <w:r w:rsidR="0083546F">
              <w:rPr>
                <w:rFonts w:ascii="Book Antiqua" w:eastAsia="Times New Roman" w:hAnsi="Book Antiqua" w:cs="Times New Roman"/>
                <w:sz w:val="20"/>
                <w:szCs w:val="20"/>
                <w:lang w:eastAsia="tr-TR"/>
              </w:rPr>
              <w:t>1</w:t>
            </w:r>
          </w:p>
        </w:tc>
      </w:tr>
      <w:tr w:rsidR="008C5DA2" w:rsidRPr="009F379D" w:rsidTr="009F379D">
        <w:trPr>
          <w:cnfStyle w:val="000000010000"/>
          <w:trHeight w:val="245"/>
        </w:trPr>
        <w:tc>
          <w:tcPr>
            <w:cnfStyle w:val="001000000000"/>
            <w:tcW w:w="2213" w:type="dxa"/>
          </w:tcPr>
          <w:p w:rsidR="008C5DA2" w:rsidRPr="009F379D" w:rsidRDefault="008C5DA2" w:rsidP="008C5DA2">
            <w:pPr>
              <w:tabs>
                <w:tab w:val="left" w:pos="426"/>
              </w:tabs>
              <w:spacing w:after="0" w:line="300" w:lineRule="auto"/>
              <w:jc w:val="both"/>
              <w:rPr>
                <w:rFonts w:ascii="Book Antiqua" w:eastAsia="Times New Roman" w:hAnsi="Book Antiqua" w:cs="Times New Roman"/>
                <w:sz w:val="20"/>
                <w:szCs w:val="20"/>
                <w:lang w:eastAsia="tr-TR"/>
              </w:rPr>
            </w:pPr>
          </w:p>
        </w:tc>
        <w:tc>
          <w:tcPr>
            <w:tcW w:w="1173"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p>
        </w:tc>
        <w:tc>
          <w:tcPr>
            <w:tcW w:w="1432"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p>
        </w:tc>
        <w:tc>
          <w:tcPr>
            <w:tcW w:w="1963"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p>
        </w:tc>
        <w:tc>
          <w:tcPr>
            <w:tcW w:w="2155"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b/>
                <w:sz w:val="20"/>
                <w:szCs w:val="20"/>
                <w:lang w:eastAsia="tr-TR"/>
              </w:rPr>
            </w:pPr>
          </w:p>
        </w:tc>
        <w:tc>
          <w:tcPr>
            <w:tcW w:w="1263" w:type="dxa"/>
          </w:tcPr>
          <w:p w:rsidR="008C5DA2" w:rsidRPr="009F379D" w:rsidRDefault="008C5DA2" w:rsidP="008C5DA2">
            <w:pPr>
              <w:tabs>
                <w:tab w:val="left" w:pos="426"/>
              </w:tabs>
              <w:spacing w:after="0" w:line="300" w:lineRule="auto"/>
              <w:jc w:val="both"/>
              <w:cnfStyle w:val="000000010000"/>
              <w:rPr>
                <w:rFonts w:ascii="Book Antiqua" w:eastAsia="Times New Roman" w:hAnsi="Book Antiqua" w:cs="Times New Roman"/>
                <w:sz w:val="20"/>
                <w:szCs w:val="20"/>
                <w:lang w:eastAsia="tr-TR"/>
              </w:rPr>
            </w:pPr>
          </w:p>
        </w:tc>
        <w:tc>
          <w:tcPr>
            <w:tcW w:w="1685" w:type="dxa"/>
          </w:tcPr>
          <w:p w:rsidR="008C5DA2" w:rsidRPr="009F379D" w:rsidRDefault="008C5DA2" w:rsidP="0083546F">
            <w:pPr>
              <w:tabs>
                <w:tab w:val="left" w:pos="426"/>
              </w:tabs>
              <w:spacing w:after="0" w:line="300" w:lineRule="auto"/>
              <w:jc w:val="both"/>
              <w:cnfStyle w:val="000000010000"/>
              <w:rPr>
                <w:rFonts w:ascii="Book Antiqua" w:eastAsia="Times New Roman" w:hAnsi="Book Antiqua" w:cs="Times New Roman"/>
                <w:sz w:val="20"/>
                <w:szCs w:val="20"/>
                <w:lang w:eastAsia="tr-TR"/>
              </w:rPr>
            </w:pPr>
          </w:p>
        </w:tc>
        <w:tc>
          <w:tcPr>
            <w:tcW w:w="2087" w:type="dxa"/>
          </w:tcPr>
          <w:p w:rsidR="008C5DA2" w:rsidRPr="009F379D" w:rsidRDefault="008C5DA2" w:rsidP="0083546F">
            <w:pPr>
              <w:tabs>
                <w:tab w:val="left" w:pos="426"/>
              </w:tabs>
              <w:spacing w:after="0" w:line="300" w:lineRule="auto"/>
              <w:jc w:val="both"/>
              <w:cnfStyle w:val="000000010000"/>
              <w:rPr>
                <w:rFonts w:ascii="Book Antiqua" w:eastAsia="Times New Roman" w:hAnsi="Book Antiqua" w:cs="Times New Roman"/>
                <w:sz w:val="20"/>
                <w:szCs w:val="20"/>
                <w:lang w:eastAsia="tr-TR"/>
              </w:rPr>
            </w:pPr>
          </w:p>
        </w:tc>
      </w:tr>
    </w:tbl>
    <w:p w:rsidR="009F379D" w:rsidRDefault="009F379D" w:rsidP="007447A3">
      <w:pPr>
        <w:spacing w:after="160" w:line="300" w:lineRule="auto"/>
        <w:rPr>
          <w:rFonts w:ascii="Book Antiqua" w:eastAsia="Times New Roman" w:hAnsi="Book Antiqua" w:cs="Times New Roman"/>
          <w:b/>
          <w:sz w:val="24"/>
          <w:szCs w:val="21"/>
          <w:lang w:eastAsia="tr-TR"/>
        </w:rPr>
        <w:sectPr w:rsidR="009F379D" w:rsidSect="009F379D">
          <w:pgSz w:w="16838" w:h="11906" w:orient="landscape"/>
          <w:pgMar w:top="1418" w:right="1418" w:bottom="1418" w:left="1418" w:header="709" w:footer="709" w:gutter="0"/>
          <w:cols w:space="708"/>
          <w:docGrid w:linePitch="360"/>
        </w:sectPr>
      </w:pPr>
    </w:p>
    <w:p w:rsidR="007447A3" w:rsidRPr="007447A3" w:rsidRDefault="007447A3" w:rsidP="007447A3">
      <w:pPr>
        <w:spacing w:after="160" w:line="300" w:lineRule="auto"/>
        <w:rPr>
          <w:rFonts w:ascii="Book Antiqua" w:eastAsia="Times New Roman" w:hAnsi="Book Antiqua" w:cs="Times New Roman"/>
          <w:b/>
          <w:sz w:val="24"/>
          <w:szCs w:val="21"/>
          <w:lang w:eastAsia="tr-TR"/>
        </w:rPr>
      </w:pPr>
      <w:r w:rsidRPr="007447A3">
        <w:rPr>
          <w:rFonts w:ascii="Book Antiqua" w:eastAsia="Times New Roman" w:hAnsi="Book Antiqua" w:cs="Times New Roman"/>
          <w:b/>
          <w:sz w:val="24"/>
          <w:szCs w:val="21"/>
          <w:lang w:eastAsia="tr-TR"/>
        </w:rPr>
        <w:lastRenderedPageBreak/>
        <w:t>Teknolojik Kaynaklar Tablosu</w:t>
      </w:r>
    </w:p>
    <w:tbl>
      <w:tblPr>
        <w:tblStyle w:val="AkKlavuz-Vurgu11"/>
        <w:tblW w:w="13847" w:type="dxa"/>
        <w:tblLook w:val="04A0"/>
      </w:tblPr>
      <w:tblGrid>
        <w:gridCol w:w="4961"/>
        <w:gridCol w:w="2088"/>
        <w:gridCol w:w="4603"/>
        <w:gridCol w:w="2195"/>
      </w:tblGrid>
      <w:tr w:rsidR="007447A3" w:rsidRPr="007447A3" w:rsidTr="004963D1">
        <w:trPr>
          <w:cnfStyle w:val="100000000000"/>
          <w:trHeight w:val="400"/>
        </w:trPr>
        <w:tc>
          <w:tcPr>
            <w:cnfStyle w:val="001000000000"/>
            <w:tcW w:w="4961" w:type="dxa"/>
          </w:tcPr>
          <w:p w:rsidR="007447A3" w:rsidRPr="007447A3" w:rsidRDefault="007447A3" w:rsidP="00B906AF">
            <w:pPr>
              <w:spacing w:before="240" w:after="160" w:line="300" w:lineRule="auto"/>
              <w:rPr>
                <w:rFonts w:ascii="Book Antiqua" w:hAnsi="Book Antiqua"/>
                <w:sz w:val="24"/>
                <w:szCs w:val="21"/>
                <w:lang w:eastAsia="tr-TR"/>
              </w:rPr>
            </w:pPr>
            <w:r w:rsidRPr="007447A3">
              <w:rPr>
                <w:rFonts w:ascii="Book Antiqua" w:hAnsi="Book Antiqua"/>
                <w:sz w:val="24"/>
                <w:szCs w:val="21"/>
                <w:lang w:eastAsia="tr-TR"/>
              </w:rPr>
              <w:t>Akıllı Tahta Sayısı</w:t>
            </w:r>
          </w:p>
        </w:tc>
        <w:tc>
          <w:tcPr>
            <w:tcW w:w="2088" w:type="dxa"/>
          </w:tcPr>
          <w:p w:rsidR="007447A3" w:rsidRPr="00B906AF" w:rsidRDefault="00FC7C53" w:rsidP="00B906AF">
            <w:pPr>
              <w:spacing w:before="240" w:after="160" w:line="300" w:lineRule="auto"/>
              <w:jc w:val="center"/>
              <w:cnfStyle w:val="100000000000"/>
              <w:rPr>
                <w:rFonts w:ascii="Book Antiqua" w:hAnsi="Book Antiqua"/>
                <w:b w:val="0"/>
                <w:sz w:val="24"/>
                <w:szCs w:val="21"/>
                <w:lang w:eastAsia="tr-TR"/>
              </w:rPr>
            </w:pPr>
            <w:r w:rsidRPr="00B906AF">
              <w:rPr>
                <w:rFonts w:ascii="Book Antiqua" w:hAnsi="Book Antiqua"/>
                <w:b w:val="0"/>
                <w:sz w:val="24"/>
                <w:szCs w:val="21"/>
                <w:lang w:eastAsia="tr-TR"/>
              </w:rPr>
              <w:t>52</w:t>
            </w:r>
          </w:p>
        </w:tc>
        <w:tc>
          <w:tcPr>
            <w:tcW w:w="4603" w:type="dxa"/>
          </w:tcPr>
          <w:p w:rsidR="007447A3" w:rsidRPr="00B906AF" w:rsidRDefault="007447A3" w:rsidP="00B906AF">
            <w:pPr>
              <w:spacing w:before="240" w:after="160" w:line="300" w:lineRule="auto"/>
              <w:cnfStyle w:val="100000000000"/>
              <w:rPr>
                <w:rFonts w:ascii="Book Antiqua" w:hAnsi="Book Antiqua"/>
                <w:sz w:val="24"/>
                <w:szCs w:val="21"/>
                <w:lang w:eastAsia="tr-TR"/>
              </w:rPr>
            </w:pPr>
            <w:r w:rsidRPr="00B906AF">
              <w:rPr>
                <w:rFonts w:ascii="Book Antiqua" w:hAnsi="Book Antiqua"/>
                <w:sz w:val="24"/>
                <w:szCs w:val="21"/>
                <w:lang w:eastAsia="tr-TR"/>
              </w:rPr>
              <w:t>TV Sayısı</w:t>
            </w:r>
          </w:p>
        </w:tc>
        <w:tc>
          <w:tcPr>
            <w:tcW w:w="2195" w:type="dxa"/>
          </w:tcPr>
          <w:p w:rsidR="007447A3" w:rsidRPr="00B906AF" w:rsidRDefault="00FC7C53" w:rsidP="00B906AF">
            <w:pPr>
              <w:spacing w:before="240" w:after="160" w:line="300" w:lineRule="auto"/>
              <w:jc w:val="center"/>
              <w:cnfStyle w:val="100000000000"/>
              <w:rPr>
                <w:rFonts w:ascii="Book Antiqua" w:hAnsi="Book Antiqua"/>
                <w:b w:val="0"/>
                <w:sz w:val="24"/>
                <w:szCs w:val="21"/>
                <w:lang w:eastAsia="tr-TR"/>
              </w:rPr>
            </w:pPr>
            <w:r w:rsidRPr="00B906AF">
              <w:rPr>
                <w:rFonts w:ascii="Book Antiqua" w:hAnsi="Book Antiqua"/>
                <w:b w:val="0"/>
                <w:sz w:val="24"/>
                <w:szCs w:val="21"/>
                <w:lang w:eastAsia="tr-TR"/>
              </w:rPr>
              <w:t>4</w:t>
            </w:r>
          </w:p>
        </w:tc>
      </w:tr>
      <w:tr w:rsidR="00B906AF" w:rsidRPr="007447A3" w:rsidTr="004963D1">
        <w:trPr>
          <w:cnfStyle w:val="000000100000"/>
          <w:trHeight w:val="674"/>
        </w:trPr>
        <w:tc>
          <w:tcPr>
            <w:cnfStyle w:val="001000000000"/>
            <w:tcW w:w="4961" w:type="dxa"/>
          </w:tcPr>
          <w:p w:rsidR="007447A3" w:rsidRPr="007447A3" w:rsidRDefault="007447A3" w:rsidP="00B906AF">
            <w:pPr>
              <w:spacing w:before="240" w:after="160" w:line="300" w:lineRule="auto"/>
              <w:rPr>
                <w:rFonts w:ascii="Book Antiqua" w:hAnsi="Book Antiqua"/>
                <w:sz w:val="24"/>
                <w:szCs w:val="21"/>
                <w:lang w:eastAsia="tr-TR"/>
              </w:rPr>
            </w:pPr>
            <w:r w:rsidRPr="007447A3">
              <w:rPr>
                <w:rFonts w:ascii="Book Antiqua" w:hAnsi="Book Antiqua"/>
                <w:sz w:val="24"/>
                <w:szCs w:val="21"/>
                <w:lang w:eastAsia="tr-TR"/>
              </w:rPr>
              <w:t>Masaüstü Bilgisayar Sayısı</w:t>
            </w:r>
          </w:p>
        </w:tc>
        <w:tc>
          <w:tcPr>
            <w:tcW w:w="2088" w:type="dxa"/>
          </w:tcPr>
          <w:p w:rsidR="007447A3" w:rsidRPr="00B906AF" w:rsidRDefault="00FC7C53" w:rsidP="00B906AF">
            <w:pPr>
              <w:spacing w:before="240" w:after="160" w:line="300" w:lineRule="auto"/>
              <w:jc w:val="center"/>
              <w:cnfStyle w:val="000000100000"/>
              <w:rPr>
                <w:rFonts w:ascii="Book Antiqua" w:eastAsia="Times New Roman" w:hAnsi="Book Antiqua" w:cs="Times New Roman"/>
                <w:sz w:val="24"/>
                <w:szCs w:val="21"/>
                <w:lang w:eastAsia="tr-TR"/>
              </w:rPr>
            </w:pPr>
            <w:r w:rsidRPr="00B906AF">
              <w:rPr>
                <w:rFonts w:ascii="Book Antiqua" w:eastAsia="Times New Roman" w:hAnsi="Book Antiqua" w:cs="Times New Roman"/>
                <w:sz w:val="24"/>
                <w:szCs w:val="21"/>
                <w:lang w:eastAsia="tr-TR"/>
              </w:rPr>
              <w:t>13</w:t>
            </w:r>
          </w:p>
        </w:tc>
        <w:tc>
          <w:tcPr>
            <w:tcW w:w="4603" w:type="dxa"/>
          </w:tcPr>
          <w:p w:rsidR="007447A3" w:rsidRPr="00B906AF" w:rsidRDefault="007447A3" w:rsidP="00B906AF">
            <w:pPr>
              <w:spacing w:before="240" w:after="160" w:line="300" w:lineRule="auto"/>
              <w:cnfStyle w:val="000000100000"/>
              <w:rPr>
                <w:rFonts w:ascii="Book Antiqua" w:eastAsia="Times New Roman" w:hAnsi="Book Antiqua" w:cs="Times New Roman"/>
                <w:b/>
                <w:sz w:val="24"/>
                <w:szCs w:val="21"/>
                <w:lang w:eastAsia="tr-TR"/>
              </w:rPr>
            </w:pPr>
            <w:r w:rsidRPr="00B906AF">
              <w:rPr>
                <w:rFonts w:ascii="Book Antiqua" w:eastAsia="Times New Roman" w:hAnsi="Book Antiqua" w:cs="Times New Roman"/>
                <w:b/>
                <w:sz w:val="24"/>
                <w:szCs w:val="21"/>
                <w:lang w:eastAsia="tr-TR"/>
              </w:rPr>
              <w:t>Yazıcı Sayısı</w:t>
            </w:r>
          </w:p>
        </w:tc>
        <w:tc>
          <w:tcPr>
            <w:tcW w:w="2195" w:type="dxa"/>
          </w:tcPr>
          <w:p w:rsidR="007447A3" w:rsidRPr="00B906AF" w:rsidRDefault="00FC7C53" w:rsidP="00B906AF">
            <w:pPr>
              <w:spacing w:before="240" w:after="160" w:line="300" w:lineRule="auto"/>
              <w:jc w:val="center"/>
              <w:cnfStyle w:val="000000100000"/>
              <w:rPr>
                <w:rFonts w:ascii="Book Antiqua" w:eastAsia="Times New Roman" w:hAnsi="Book Antiqua" w:cs="Times New Roman"/>
                <w:sz w:val="24"/>
                <w:szCs w:val="21"/>
                <w:lang w:eastAsia="tr-TR"/>
              </w:rPr>
            </w:pPr>
            <w:r w:rsidRPr="00B906AF">
              <w:rPr>
                <w:rFonts w:ascii="Book Antiqua" w:eastAsia="Times New Roman" w:hAnsi="Book Antiqua" w:cs="Times New Roman"/>
                <w:sz w:val="24"/>
                <w:szCs w:val="21"/>
                <w:lang w:eastAsia="tr-TR"/>
              </w:rPr>
              <w:t>11</w:t>
            </w:r>
          </w:p>
        </w:tc>
      </w:tr>
      <w:tr w:rsidR="007447A3" w:rsidRPr="007447A3" w:rsidTr="004963D1">
        <w:trPr>
          <w:cnfStyle w:val="000000010000"/>
          <w:trHeight w:val="674"/>
        </w:trPr>
        <w:tc>
          <w:tcPr>
            <w:cnfStyle w:val="001000000000"/>
            <w:tcW w:w="4961" w:type="dxa"/>
          </w:tcPr>
          <w:p w:rsidR="007447A3" w:rsidRPr="007447A3" w:rsidRDefault="007447A3" w:rsidP="00B906AF">
            <w:pPr>
              <w:spacing w:before="240" w:after="160" w:line="300" w:lineRule="auto"/>
              <w:rPr>
                <w:rFonts w:ascii="Book Antiqua" w:hAnsi="Book Antiqua"/>
                <w:sz w:val="24"/>
                <w:szCs w:val="21"/>
                <w:lang w:eastAsia="tr-TR"/>
              </w:rPr>
            </w:pPr>
            <w:r w:rsidRPr="007447A3">
              <w:rPr>
                <w:rFonts w:ascii="Book Antiqua" w:hAnsi="Book Antiqua"/>
                <w:sz w:val="24"/>
                <w:szCs w:val="21"/>
                <w:lang w:eastAsia="tr-TR"/>
              </w:rPr>
              <w:t>Taşınabilir Bilgisayar Sayısı</w:t>
            </w:r>
          </w:p>
        </w:tc>
        <w:tc>
          <w:tcPr>
            <w:tcW w:w="2088" w:type="dxa"/>
          </w:tcPr>
          <w:p w:rsidR="007447A3" w:rsidRPr="00B906AF" w:rsidRDefault="00547353" w:rsidP="00B906AF">
            <w:pPr>
              <w:spacing w:before="240" w:after="160" w:line="300" w:lineRule="auto"/>
              <w:jc w:val="center"/>
              <w:cnfStyle w:val="00000001000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4</w:t>
            </w:r>
          </w:p>
        </w:tc>
        <w:tc>
          <w:tcPr>
            <w:tcW w:w="4603" w:type="dxa"/>
          </w:tcPr>
          <w:p w:rsidR="007447A3" w:rsidRPr="00B906AF" w:rsidRDefault="007447A3" w:rsidP="00B906AF">
            <w:pPr>
              <w:spacing w:before="240" w:after="160" w:line="300" w:lineRule="auto"/>
              <w:cnfStyle w:val="000000010000"/>
              <w:rPr>
                <w:rFonts w:ascii="Book Antiqua" w:eastAsia="Times New Roman" w:hAnsi="Book Antiqua" w:cs="Times New Roman"/>
                <w:b/>
                <w:sz w:val="24"/>
                <w:szCs w:val="21"/>
                <w:lang w:eastAsia="tr-TR"/>
              </w:rPr>
            </w:pPr>
            <w:r w:rsidRPr="00B906AF">
              <w:rPr>
                <w:rFonts w:ascii="Book Antiqua" w:eastAsia="Times New Roman" w:hAnsi="Book Antiqua" w:cs="Times New Roman"/>
                <w:b/>
                <w:sz w:val="24"/>
                <w:szCs w:val="21"/>
                <w:lang w:eastAsia="tr-TR"/>
              </w:rPr>
              <w:t>Fotokopi Makinası Sayısı</w:t>
            </w:r>
          </w:p>
        </w:tc>
        <w:tc>
          <w:tcPr>
            <w:tcW w:w="2195" w:type="dxa"/>
          </w:tcPr>
          <w:p w:rsidR="007447A3" w:rsidRPr="00B906AF" w:rsidRDefault="00FC7C53" w:rsidP="00B906AF">
            <w:pPr>
              <w:spacing w:before="240" w:after="160" w:line="300" w:lineRule="auto"/>
              <w:jc w:val="center"/>
              <w:cnfStyle w:val="000000010000"/>
              <w:rPr>
                <w:rFonts w:ascii="Book Antiqua" w:eastAsia="Times New Roman" w:hAnsi="Book Antiqua" w:cs="Times New Roman"/>
                <w:sz w:val="24"/>
                <w:szCs w:val="21"/>
                <w:lang w:eastAsia="tr-TR"/>
              </w:rPr>
            </w:pPr>
            <w:r w:rsidRPr="00B906AF">
              <w:rPr>
                <w:rFonts w:ascii="Book Antiqua" w:eastAsia="Times New Roman" w:hAnsi="Book Antiqua" w:cs="Times New Roman"/>
                <w:sz w:val="24"/>
                <w:szCs w:val="21"/>
                <w:lang w:eastAsia="tr-TR"/>
              </w:rPr>
              <w:t>2</w:t>
            </w:r>
          </w:p>
        </w:tc>
      </w:tr>
      <w:tr w:rsidR="00B906AF" w:rsidRPr="007447A3" w:rsidTr="004963D1">
        <w:trPr>
          <w:cnfStyle w:val="000000100000"/>
          <w:trHeight w:val="752"/>
        </w:trPr>
        <w:tc>
          <w:tcPr>
            <w:cnfStyle w:val="001000000000"/>
            <w:tcW w:w="4961" w:type="dxa"/>
          </w:tcPr>
          <w:p w:rsidR="007447A3" w:rsidRPr="007447A3" w:rsidRDefault="007447A3" w:rsidP="00B906AF">
            <w:pPr>
              <w:spacing w:before="240" w:after="160" w:line="300" w:lineRule="auto"/>
              <w:rPr>
                <w:rFonts w:ascii="Book Antiqua" w:hAnsi="Book Antiqua"/>
                <w:sz w:val="24"/>
                <w:szCs w:val="21"/>
                <w:lang w:eastAsia="tr-TR"/>
              </w:rPr>
            </w:pPr>
            <w:r w:rsidRPr="007447A3">
              <w:rPr>
                <w:rFonts w:ascii="Book Antiqua" w:hAnsi="Book Antiqua"/>
                <w:sz w:val="24"/>
                <w:szCs w:val="21"/>
                <w:lang w:eastAsia="tr-TR"/>
              </w:rPr>
              <w:t>Projeksiyon Sayısı</w:t>
            </w:r>
          </w:p>
        </w:tc>
        <w:tc>
          <w:tcPr>
            <w:tcW w:w="2088" w:type="dxa"/>
          </w:tcPr>
          <w:p w:rsidR="007447A3" w:rsidRPr="00B906AF" w:rsidRDefault="00FC7C53" w:rsidP="00B906AF">
            <w:pPr>
              <w:spacing w:before="240" w:after="160" w:line="300" w:lineRule="auto"/>
              <w:jc w:val="center"/>
              <w:cnfStyle w:val="000000100000"/>
              <w:rPr>
                <w:rFonts w:ascii="Book Antiqua" w:eastAsia="Times New Roman" w:hAnsi="Book Antiqua" w:cs="Times New Roman"/>
                <w:sz w:val="24"/>
                <w:szCs w:val="21"/>
                <w:lang w:eastAsia="tr-TR"/>
              </w:rPr>
            </w:pPr>
            <w:r w:rsidRPr="00B906AF">
              <w:rPr>
                <w:rFonts w:ascii="Book Antiqua" w:eastAsia="Times New Roman" w:hAnsi="Book Antiqua" w:cs="Times New Roman"/>
                <w:sz w:val="24"/>
                <w:szCs w:val="21"/>
                <w:lang w:eastAsia="tr-TR"/>
              </w:rPr>
              <w:t>3</w:t>
            </w:r>
          </w:p>
        </w:tc>
        <w:tc>
          <w:tcPr>
            <w:tcW w:w="4603" w:type="dxa"/>
          </w:tcPr>
          <w:p w:rsidR="007447A3" w:rsidRPr="00B906AF" w:rsidRDefault="007447A3" w:rsidP="00B906AF">
            <w:pPr>
              <w:spacing w:before="240" w:after="160" w:line="300" w:lineRule="auto"/>
              <w:cnfStyle w:val="000000100000"/>
              <w:rPr>
                <w:rFonts w:ascii="Book Antiqua" w:eastAsia="Times New Roman" w:hAnsi="Book Antiqua" w:cs="Times New Roman"/>
                <w:b/>
                <w:sz w:val="24"/>
                <w:szCs w:val="21"/>
                <w:lang w:eastAsia="tr-TR"/>
              </w:rPr>
            </w:pPr>
            <w:r w:rsidRPr="00B906AF">
              <w:rPr>
                <w:rFonts w:ascii="Book Antiqua" w:eastAsia="Times New Roman" w:hAnsi="Book Antiqua" w:cs="Times New Roman"/>
                <w:b/>
                <w:sz w:val="24"/>
                <w:szCs w:val="21"/>
                <w:lang w:eastAsia="tr-TR"/>
              </w:rPr>
              <w:t>İnternet Bağlantı Hızı</w:t>
            </w:r>
          </w:p>
        </w:tc>
        <w:tc>
          <w:tcPr>
            <w:tcW w:w="2195" w:type="dxa"/>
          </w:tcPr>
          <w:p w:rsidR="007447A3" w:rsidRPr="00B906AF" w:rsidRDefault="00547353" w:rsidP="00B906AF">
            <w:pPr>
              <w:spacing w:before="240" w:after="160" w:line="300" w:lineRule="auto"/>
              <w:jc w:val="center"/>
              <w:cnfStyle w:val="000000100000"/>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50 Mbps</w:t>
            </w:r>
          </w:p>
        </w:tc>
      </w:tr>
      <w:tr w:rsidR="007447A3" w:rsidRPr="007447A3" w:rsidTr="004963D1">
        <w:trPr>
          <w:cnfStyle w:val="000000010000"/>
          <w:trHeight w:val="411"/>
        </w:trPr>
        <w:tc>
          <w:tcPr>
            <w:cnfStyle w:val="001000000000"/>
            <w:tcW w:w="4961" w:type="dxa"/>
          </w:tcPr>
          <w:p w:rsidR="007447A3" w:rsidRPr="007447A3" w:rsidRDefault="00B906AF" w:rsidP="00B906AF">
            <w:pPr>
              <w:spacing w:before="240" w:after="160" w:line="300" w:lineRule="auto"/>
              <w:rPr>
                <w:rFonts w:ascii="Book Antiqua" w:hAnsi="Book Antiqua"/>
                <w:sz w:val="24"/>
                <w:szCs w:val="21"/>
                <w:lang w:eastAsia="tr-TR"/>
              </w:rPr>
            </w:pPr>
            <w:r>
              <w:rPr>
                <w:rFonts w:ascii="Book Antiqua" w:hAnsi="Book Antiqua"/>
                <w:sz w:val="24"/>
                <w:szCs w:val="21"/>
                <w:lang w:eastAsia="tr-TR"/>
              </w:rPr>
              <w:t>Tarayıcı-Faks</w:t>
            </w:r>
          </w:p>
        </w:tc>
        <w:tc>
          <w:tcPr>
            <w:tcW w:w="2088" w:type="dxa"/>
          </w:tcPr>
          <w:p w:rsidR="007447A3" w:rsidRPr="00B906AF" w:rsidRDefault="00B906AF" w:rsidP="00B906AF">
            <w:pPr>
              <w:spacing w:before="240" w:after="160" w:line="300" w:lineRule="auto"/>
              <w:jc w:val="center"/>
              <w:cnfStyle w:val="000000010000"/>
              <w:rPr>
                <w:rFonts w:ascii="Book Antiqua" w:eastAsia="Times New Roman" w:hAnsi="Book Antiqua" w:cs="Times New Roman"/>
                <w:sz w:val="24"/>
                <w:szCs w:val="21"/>
                <w:lang w:eastAsia="tr-TR"/>
              </w:rPr>
            </w:pPr>
            <w:r w:rsidRPr="00B906AF">
              <w:rPr>
                <w:rFonts w:ascii="Book Antiqua" w:eastAsia="Times New Roman" w:hAnsi="Book Antiqua" w:cs="Times New Roman"/>
                <w:sz w:val="24"/>
                <w:szCs w:val="21"/>
                <w:lang w:eastAsia="tr-TR"/>
              </w:rPr>
              <w:t>1</w:t>
            </w:r>
          </w:p>
        </w:tc>
        <w:tc>
          <w:tcPr>
            <w:tcW w:w="4603" w:type="dxa"/>
          </w:tcPr>
          <w:p w:rsidR="007447A3" w:rsidRPr="00B906AF" w:rsidRDefault="00B906AF" w:rsidP="00B906AF">
            <w:pPr>
              <w:spacing w:before="240" w:after="160" w:line="300" w:lineRule="auto"/>
              <w:cnfStyle w:val="000000010000"/>
              <w:rPr>
                <w:rFonts w:ascii="Book Antiqua" w:eastAsia="Times New Roman" w:hAnsi="Book Antiqua" w:cs="Times New Roman"/>
                <w:b/>
                <w:sz w:val="24"/>
                <w:szCs w:val="21"/>
                <w:lang w:eastAsia="tr-TR"/>
              </w:rPr>
            </w:pPr>
            <w:r w:rsidRPr="00B906AF">
              <w:rPr>
                <w:rFonts w:ascii="Book Antiqua" w:eastAsia="Times New Roman" w:hAnsi="Book Antiqua" w:cs="Times New Roman"/>
                <w:b/>
                <w:sz w:val="24"/>
                <w:szCs w:val="21"/>
                <w:lang w:eastAsia="tr-TR"/>
              </w:rPr>
              <w:t>Fotoğraf makinası</w:t>
            </w:r>
          </w:p>
        </w:tc>
        <w:tc>
          <w:tcPr>
            <w:tcW w:w="2195" w:type="dxa"/>
          </w:tcPr>
          <w:p w:rsidR="007447A3" w:rsidRPr="00B906AF" w:rsidRDefault="00B906AF" w:rsidP="00B906AF">
            <w:pPr>
              <w:spacing w:before="240" w:after="160" w:line="300" w:lineRule="auto"/>
              <w:jc w:val="center"/>
              <w:cnfStyle w:val="000000010000"/>
              <w:rPr>
                <w:rFonts w:ascii="Book Antiqua" w:eastAsia="Times New Roman" w:hAnsi="Book Antiqua" w:cs="Times New Roman"/>
                <w:sz w:val="24"/>
                <w:szCs w:val="21"/>
                <w:lang w:eastAsia="tr-TR"/>
              </w:rPr>
            </w:pPr>
            <w:r w:rsidRPr="00B906AF">
              <w:rPr>
                <w:rFonts w:ascii="Book Antiqua" w:eastAsia="Times New Roman" w:hAnsi="Book Antiqua" w:cs="Times New Roman"/>
                <w:sz w:val="24"/>
                <w:szCs w:val="21"/>
                <w:lang w:eastAsia="tr-TR"/>
              </w:rPr>
              <w:t>1</w:t>
            </w:r>
          </w:p>
        </w:tc>
      </w:tr>
    </w:tbl>
    <w:p w:rsidR="009F4E31" w:rsidRPr="009F4E31" w:rsidRDefault="009F4E31" w:rsidP="00821D51">
      <w:pPr>
        <w:pStyle w:val="NormalWeb"/>
        <w:spacing w:line="360" w:lineRule="auto"/>
        <w:ind w:firstLine="708"/>
        <w:jc w:val="both"/>
        <w:rPr>
          <w:rFonts w:ascii="Book Antiqua" w:hAnsi="Book Antiqua"/>
          <w:b/>
        </w:rPr>
      </w:pPr>
      <w:r w:rsidRPr="009F4E31">
        <w:rPr>
          <w:rFonts w:ascii="Book Antiqua" w:hAnsi="Book Antiqua"/>
          <w:b/>
        </w:rPr>
        <w:t>Gelir ve Gider Bilgisi</w:t>
      </w:r>
    </w:p>
    <w:p w:rsidR="009F4E31" w:rsidRPr="009F4E31" w:rsidRDefault="009F4E31" w:rsidP="00821D51">
      <w:pPr>
        <w:pStyle w:val="NormalWeb"/>
        <w:spacing w:line="360" w:lineRule="auto"/>
        <w:ind w:firstLine="708"/>
        <w:jc w:val="both"/>
        <w:rPr>
          <w:rFonts w:ascii="Book Antiqua" w:hAnsi="Book Antiqua"/>
        </w:rPr>
      </w:pPr>
      <w:r w:rsidRPr="009F4E31">
        <w:rPr>
          <w:rFonts w:ascii="Book Antiqua" w:hAnsi="Book Antiqua"/>
        </w:rPr>
        <w:t>Okulumuzun genel bütçe ödenekleri, okul aile birliği gelirleri ve diğer katkılarda dâhil olmak üzere gelir ve giderlerine ilişkin son iki yıl gerçekleşme bilgileri alttaki tabloda verilmiştir.</w:t>
      </w:r>
    </w:p>
    <w:tbl>
      <w:tblPr>
        <w:tblStyle w:val="AkKlavuz-Vurgu11"/>
        <w:tblW w:w="13881" w:type="dxa"/>
        <w:tblLook w:val="04A0"/>
      </w:tblPr>
      <w:tblGrid>
        <w:gridCol w:w="4627"/>
        <w:gridCol w:w="4627"/>
        <w:gridCol w:w="4627"/>
      </w:tblGrid>
      <w:tr w:rsidR="009F4E31" w:rsidRPr="009F4E31" w:rsidTr="004963D1">
        <w:trPr>
          <w:cnfStyle w:val="100000000000"/>
          <w:trHeight w:val="352"/>
        </w:trPr>
        <w:tc>
          <w:tcPr>
            <w:cnfStyle w:val="001000000000"/>
            <w:tcW w:w="4627" w:type="dxa"/>
          </w:tcPr>
          <w:p w:rsidR="009F4E31" w:rsidRPr="009F4E31" w:rsidRDefault="009F4E31" w:rsidP="00821D51">
            <w:pPr>
              <w:pStyle w:val="NormalWeb"/>
              <w:spacing w:before="0" w:beforeAutospacing="0" w:after="0" w:afterAutospacing="0" w:line="360" w:lineRule="auto"/>
              <w:jc w:val="both"/>
              <w:rPr>
                <w:rFonts w:ascii="Book Antiqua" w:hAnsi="Book Antiqua"/>
                <w:b w:val="0"/>
              </w:rPr>
            </w:pPr>
            <w:r w:rsidRPr="009F4E31">
              <w:rPr>
                <w:rFonts w:ascii="Book Antiqua" w:hAnsi="Book Antiqua"/>
              </w:rPr>
              <w:t>Yıllar</w:t>
            </w:r>
          </w:p>
        </w:tc>
        <w:tc>
          <w:tcPr>
            <w:tcW w:w="4627" w:type="dxa"/>
          </w:tcPr>
          <w:p w:rsidR="009F4E31" w:rsidRPr="009F4E31" w:rsidRDefault="009F4E31" w:rsidP="00821D51">
            <w:pPr>
              <w:pStyle w:val="NormalWeb"/>
              <w:spacing w:before="0" w:beforeAutospacing="0" w:after="0" w:afterAutospacing="0" w:line="360" w:lineRule="auto"/>
              <w:jc w:val="both"/>
              <w:cnfStyle w:val="100000000000"/>
              <w:rPr>
                <w:rFonts w:ascii="Book Antiqua" w:hAnsi="Book Antiqua"/>
                <w:b w:val="0"/>
              </w:rPr>
            </w:pPr>
            <w:r w:rsidRPr="009F4E31">
              <w:rPr>
                <w:rFonts w:ascii="Book Antiqua" w:hAnsi="Book Antiqua"/>
              </w:rPr>
              <w:t>Gelir Miktarı</w:t>
            </w:r>
          </w:p>
        </w:tc>
        <w:tc>
          <w:tcPr>
            <w:tcW w:w="4627" w:type="dxa"/>
          </w:tcPr>
          <w:p w:rsidR="009F4E31" w:rsidRPr="009F4E31" w:rsidRDefault="009F4E31" w:rsidP="00821D51">
            <w:pPr>
              <w:pStyle w:val="NormalWeb"/>
              <w:spacing w:before="0" w:beforeAutospacing="0" w:after="0" w:afterAutospacing="0" w:line="360" w:lineRule="auto"/>
              <w:jc w:val="both"/>
              <w:cnfStyle w:val="100000000000"/>
              <w:rPr>
                <w:rFonts w:ascii="Book Antiqua" w:hAnsi="Book Antiqua"/>
                <w:b w:val="0"/>
              </w:rPr>
            </w:pPr>
            <w:r w:rsidRPr="009F4E31">
              <w:rPr>
                <w:rFonts w:ascii="Book Antiqua" w:hAnsi="Book Antiqua"/>
              </w:rPr>
              <w:t>Gider Miktarı</w:t>
            </w:r>
          </w:p>
        </w:tc>
      </w:tr>
      <w:tr w:rsidR="009F4E31" w:rsidRPr="009F4E31" w:rsidTr="004963D1">
        <w:trPr>
          <w:cnfStyle w:val="000000100000"/>
          <w:trHeight w:val="365"/>
        </w:trPr>
        <w:tc>
          <w:tcPr>
            <w:cnfStyle w:val="001000000000"/>
            <w:tcW w:w="4627" w:type="dxa"/>
          </w:tcPr>
          <w:p w:rsidR="009F4E31" w:rsidRPr="009F4E31" w:rsidRDefault="009F4E31" w:rsidP="00821D51">
            <w:pPr>
              <w:pStyle w:val="NormalWeb"/>
              <w:spacing w:before="0" w:beforeAutospacing="0" w:after="0" w:afterAutospacing="0" w:line="360" w:lineRule="auto"/>
              <w:jc w:val="both"/>
              <w:rPr>
                <w:rFonts w:ascii="Book Antiqua" w:hAnsi="Book Antiqua"/>
              </w:rPr>
            </w:pPr>
            <w:r w:rsidRPr="009F4E31">
              <w:rPr>
                <w:rFonts w:ascii="Book Antiqua" w:hAnsi="Book Antiqua"/>
              </w:rPr>
              <w:t>2016</w:t>
            </w:r>
          </w:p>
        </w:tc>
        <w:tc>
          <w:tcPr>
            <w:tcW w:w="4627" w:type="dxa"/>
          </w:tcPr>
          <w:p w:rsidR="009F4E31" w:rsidRPr="009F4E31" w:rsidRDefault="005329BF" w:rsidP="00821D51">
            <w:pPr>
              <w:pStyle w:val="NormalWeb"/>
              <w:spacing w:before="0" w:beforeAutospacing="0" w:after="0" w:afterAutospacing="0" w:line="360" w:lineRule="auto"/>
              <w:jc w:val="both"/>
              <w:cnfStyle w:val="000000100000"/>
              <w:rPr>
                <w:rFonts w:ascii="Book Antiqua" w:hAnsi="Book Antiqua"/>
              </w:rPr>
            </w:pPr>
            <w:r>
              <w:rPr>
                <w:rFonts w:ascii="Book Antiqua" w:hAnsi="Book Antiqua"/>
              </w:rPr>
              <w:t>163,284,32</w:t>
            </w:r>
          </w:p>
        </w:tc>
        <w:tc>
          <w:tcPr>
            <w:tcW w:w="4627" w:type="dxa"/>
          </w:tcPr>
          <w:p w:rsidR="009F4E31" w:rsidRPr="009F4E31" w:rsidRDefault="005329BF" w:rsidP="00821D51">
            <w:pPr>
              <w:pStyle w:val="NormalWeb"/>
              <w:spacing w:before="0" w:beforeAutospacing="0" w:after="0" w:afterAutospacing="0" w:line="360" w:lineRule="auto"/>
              <w:jc w:val="both"/>
              <w:cnfStyle w:val="000000100000"/>
              <w:rPr>
                <w:rFonts w:ascii="Book Antiqua" w:hAnsi="Book Antiqua"/>
              </w:rPr>
            </w:pPr>
            <w:r>
              <w:rPr>
                <w:rFonts w:ascii="Book Antiqua" w:hAnsi="Book Antiqua"/>
              </w:rPr>
              <w:t>117,291,01</w:t>
            </w:r>
          </w:p>
        </w:tc>
      </w:tr>
      <w:tr w:rsidR="009F4E31" w:rsidRPr="009F4E31" w:rsidTr="004963D1">
        <w:trPr>
          <w:cnfStyle w:val="000000010000"/>
          <w:trHeight w:val="365"/>
        </w:trPr>
        <w:tc>
          <w:tcPr>
            <w:cnfStyle w:val="001000000000"/>
            <w:tcW w:w="4627" w:type="dxa"/>
          </w:tcPr>
          <w:p w:rsidR="009F4E31" w:rsidRPr="009F4E31" w:rsidRDefault="009F4E31" w:rsidP="00821D51">
            <w:pPr>
              <w:pStyle w:val="NormalWeb"/>
              <w:spacing w:before="0" w:beforeAutospacing="0" w:after="0" w:afterAutospacing="0" w:line="360" w:lineRule="auto"/>
              <w:jc w:val="both"/>
              <w:rPr>
                <w:rFonts w:ascii="Book Antiqua" w:hAnsi="Book Antiqua"/>
              </w:rPr>
            </w:pPr>
            <w:r w:rsidRPr="009F4E31">
              <w:rPr>
                <w:rFonts w:ascii="Book Antiqua" w:hAnsi="Book Antiqua"/>
              </w:rPr>
              <w:t>2017</w:t>
            </w:r>
          </w:p>
        </w:tc>
        <w:tc>
          <w:tcPr>
            <w:tcW w:w="4627" w:type="dxa"/>
          </w:tcPr>
          <w:p w:rsidR="009F4E31" w:rsidRPr="009F4E31" w:rsidRDefault="005329BF" w:rsidP="00821D51">
            <w:pPr>
              <w:pStyle w:val="NormalWeb"/>
              <w:spacing w:before="0" w:beforeAutospacing="0" w:after="0" w:afterAutospacing="0" w:line="360" w:lineRule="auto"/>
              <w:jc w:val="both"/>
              <w:cnfStyle w:val="000000010000"/>
              <w:rPr>
                <w:rFonts w:ascii="Book Antiqua" w:hAnsi="Book Antiqua"/>
              </w:rPr>
            </w:pPr>
            <w:r>
              <w:rPr>
                <w:rFonts w:ascii="Book Antiqua" w:hAnsi="Book Antiqua"/>
              </w:rPr>
              <w:t>172,514,04</w:t>
            </w:r>
          </w:p>
        </w:tc>
        <w:tc>
          <w:tcPr>
            <w:tcW w:w="4627" w:type="dxa"/>
          </w:tcPr>
          <w:p w:rsidR="009F4E31" w:rsidRPr="009F4E31" w:rsidRDefault="005329BF" w:rsidP="00821D51">
            <w:pPr>
              <w:pStyle w:val="NormalWeb"/>
              <w:spacing w:before="0" w:beforeAutospacing="0" w:after="0" w:afterAutospacing="0" w:line="360" w:lineRule="auto"/>
              <w:jc w:val="both"/>
              <w:cnfStyle w:val="000000010000"/>
              <w:rPr>
                <w:rFonts w:ascii="Book Antiqua" w:hAnsi="Book Antiqua"/>
              </w:rPr>
            </w:pPr>
            <w:r>
              <w:rPr>
                <w:rFonts w:ascii="Book Antiqua" w:hAnsi="Book Antiqua"/>
              </w:rPr>
              <w:t>157,083,07</w:t>
            </w:r>
          </w:p>
        </w:tc>
      </w:tr>
      <w:tr w:rsidR="009F4E31" w:rsidRPr="009F4E31" w:rsidTr="004963D1">
        <w:trPr>
          <w:cnfStyle w:val="000000100000"/>
          <w:trHeight w:val="377"/>
        </w:trPr>
        <w:tc>
          <w:tcPr>
            <w:cnfStyle w:val="001000000000"/>
            <w:tcW w:w="4627" w:type="dxa"/>
          </w:tcPr>
          <w:p w:rsidR="009F4E31" w:rsidRPr="009F4E31" w:rsidRDefault="009F4E31" w:rsidP="00821D51">
            <w:pPr>
              <w:pStyle w:val="NormalWeb"/>
              <w:spacing w:before="0" w:beforeAutospacing="0" w:after="0" w:afterAutospacing="0" w:line="360" w:lineRule="auto"/>
              <w:jc w:val="both"/>
              <w:rPr>
                <w:rFonts w:ascii="Book Antiqua" w:hAnsi="Book Antiqua"/>
              </w:rPr>
            </w:pPr>
            <w:r>
              <w:rPr>
                <w:rFonts w:ascii="Book Antiqua" w:hAnsi="Book Antiqua"/>
              </w:rPr>
              <w:t>2018</w:t>
            </w:r>
          </w:p>
        </w:tc>
        <w:tc>
          <w:tcPr>
            <w:tcW w:w="4627" w:type="dxa"/>
          </w:tcPr>
          <w:p w:rsidR="009F4E31" w:rsidRPr="009F4E31" w:rsidRDefault="005329BF" w:rsidP="00821D51">
            <w:pPr>
              <w:pStyle w:val="NormalWeb"/>
              <w:spacing w:before="0" w:beforeAutospacing="0" w:after="0" w:afterAutospacing="0" w:line="360" w:lineRule="auto"/>
              <w:jc w:val="both"/>
              <w:cnfStyle w:val="000000100000"/>
              <w:rPr>
                <w:rFonts w:ascii="Book Antiqua" w:hAnsi="Book Antiqua"/>
              </w:rPr>
            </w:pPr>
            <w:r>
              <w:rPr>
                <w:rFonts w:ascii="Book Antiqua" w:hAnsi="Book Antiqua"/>
              </w:rPr>
              <w:t>164,103,07</w:t>
            </w:r>
          </w:p>
        </w:tc>
        <w:tc>
          <w:tcPr>
            <w:tcW w:w="4627" w:type="dxa"/>
          </w:tcPr>
          <w:p w:rsidR="009F4E31" w:rsidRPr="009F4E31" w:rsidRDefault="005329BF" w:rsidP="00821D51">
            <w:pPr>
              <w:pStyle w:val="NormalWeb"/>
              <w:spacing w:before="0" w:beforeAutospacing="0" w:after="0" w:afterAutospacing="0" w:line="360" w:lineRule="auto"/>
              <w:jc w:val="both"/>
              <w:cnfStyle w:val="000000100000"/>
              <w:rPr>
                <w:rFonts w:ascii="Book Antiqua" w:hAnsi="Book Antiqua"/>
              </w:rPr>
            </w:pPr>
            <w:r>
              <w:rPr>
                <w:rFonts w:ascii="Book Antiqua" w:hAnsi="Book Antiqua"/>
              </w:rPr>
              <w:t>156,659,71</w:t>
            </w:r>
          </w:p>
        </w:tc>
      </w:tr>
      <w:tr w:rsidR="000221C9" w:rsidRPr="009F4E31" w:rsidTr="000221C9">
        <w:trPr>
          <w:cnfStyle w:val="000000010000"/>
          <w:trHeight w:val="377"/>
        </w:trPr>
        <w:tc>
          <w:tcPr>
            <w:cnfStyle w:val="001000000000"/>
            <w:tcW w:w="4627" w:type="dxa"/>
          </w:tcPr>
          <w:p w:rsidR="000221C9" w:rsidRPr="009F4E31" w:rsidRDefault="000221C9" w:rsidP="00821D51">
            <w:pPr>
              <w:pStyle w:val="NormalWeb"/>
              <w:spacing w:before="0" w:beforeAutospacing="0" w:after="0" w:afterAutospacing="0" w:line="360" w:lineRule="auto"/>
              <w:jc w:val="both"/>
              <w:rPr>
                <w:rFonts w:ascii="Book Antiqua" w:hAnsi="Book Antiqua"/>
              </w:rPr>
            </w:pPr>
            <w:r>
              <w:rPr>
                <w:rFonts w:ascii="Book Antiqua" w:hAnsi="Book Antiqua"/>
              </w:rPr>
              <w:t>2019</w:t>
            </w:r>
          </w:p>
        </w:tc>
        <w:tc>
          <w:tcPr>
            <w:tcW w:w="4627" w:type="dxa"/>
          </w:tcPr>
          <w:p w:rsidR="000221C9" w:rsidRPr="009F4E31" w:rsidRDefault="00821D51" w:rsidP="00631B55">
            <w:pPr>
              <w:pStyle w:val="NormalWeb"/>
              <w:spacing w:before="0" w:beforeAutospacing="0" w:after="0" w:afterAutospacing="0" w:line="360" w:lineRule="auto"/>
              <w:jc w:val="both"/>
              <w:cnfStyle w:val="000000010000"/>
              <w:rPr>
                <w:rFonts w:ascii="Book Antiqua" w:hAnsi="Book Antiqua"/>
              </w:rPr>
            </w:pPr>
            <w:r>
              <w:rPr>
                <w:rFonts w:ascii="Book Antiqua" w:hAnsi="Book Antiqua"/>
              </w:rPr>
              <w:t>18</w:t>
            </w:r>
            <w:r w:rsidR="00631B55">
              <w:rPr>
                <w:rFonts w:ascii="Book Antiqua" w:hAnsi="Book Antiqua"/>
              </w:rPr>
              <w:t>2</w:t>
            </w:r>
            <w:r w:rsidR="000221C9">
              <w:rPr>
                <w:rFonts w:ascii="Book Antiqua" w:hAnsi="Book Antiqua"/>
              </w:rPr>
              <w:t>,</w:t>
            </w:r>
            <w:r w:rsidR="00631B55">
              <w:rPr>
                <w:rFonts w:ascii="Book Antiqua" w:hAnsi="Book Antiqua"/>
              </w:rPr>
              <w:t>21</w:t>
            </w:r>
            <w:r>
              <w:rPr>
                <w:rFonts w:ascii="Book Antiqua" w:hAnsi="Book Antiqua"/>
              </w:rPr>
              <w:t>9</w:t>
            </w:r>
            <w:r w:rsidR="000221C9">
              <w:rPr>
                <w:rFonts w:ascii="Book Antiqua" w:hAnsi="Book Antiqua"/>
              </w:rPr>
              <w:t>,</w:t>
            </w:r>
            <w:r>
              <w:rPr>
                <w:rFonts w:ascii="Book Antiqua" w:hAnsi="Book Antiqua"/>
              </w:rPr>
              <w:t>99</w:t>
            </w:r>
          </w:p>
        </w:tc>
        <w:tc>
          <w:tcPr>
            <w:tcW w:w="4627" w:type="dxa"/>
          </w:tcPr>
          <w:p w:rsidR="000221C9" w:rsidRPr="009F4E31" w:rsidRDefault="00821D51" w:rsidP="00821D51">
            <w:pPr>
              <w:pStyle w:val="NormalWeb"/>
              <w:spacing w:before="0" w:beforeAutospacing="0" w:after="0" w:afterAutospacing="0" w:line="360" w:lineRule="auto"/>
              <w:jc w:val="both"/>
              <w:cnfStyle w:val="000000010000"/>
              <w:rPr>
                <w:rFonts w:ascii="Book Antiqua" w:hAnsi="Book Antiqua"/>
              </w:rPr>
            </w:pPr>
            <w:r>
              <w:rPr>
                <w:rFonts w:ascii="Book Antiqua" w:hAnsi="Book Antiqua"/>
              </w:rPr>
              <w:t>168</w:t>
            </w:r>
            <w:r w:rsidR="000221C9">
              <w:rPr>
                <w:rFonts w:ascii="Book Antiqua" w:hAnsi="Book Antiqua"/>
              </w:rPr>
              <w:t>,</w:t>
            </w:r>
            <w:r>
              <w:rPr>
                <w:rFonts w:ascii="Book Antiqua" w:hAnsi="Book Antiqua"/>
              </w:rPr>
              <w:t>371</w:t>
            </w:r>
            <w:r w:rsidR="000221C9">
              <w:rPr>
                <w:rFonts w:ascii="Book Antiqua" w:hAnsi="Book Antiqua"/>
              </w:rPr>
              <w:t>,</w:t>
            </w:r>
            <w:r>
              <w:rPr>
                <w:rFonts w:ascii="Book Antiqua" w:hAnsi="Book Antiqua"/>
              </w:rPr>
              <w:t>82</w:t>
            </w:r>
          </w:p>
        </w:tc>
      </w:tr>
    </w:tbl>
    <w:p w:rsidR="007447A3" w:rsidRDefault="007447A3" w:rsidP="008402BE">
      <w:pPr>
        <w:pStyle w:val="NormalWeb"/>
        <w:spacing w:before="0" w:beforeAutospacing="0" w:after="0" w:afterAutospacing="0" w:line="360" w:lineRule="auto"/>
        <w:jc w:val="both"/>
        <w:rPr>
          <w:rFonts w:ascii="Book Antiqua" w:hAnsi="Book Antiqua"/>
        </w:rPr>
        <w:sectPr w:rsidR="007447A3" w:rsidSect="004963D1">
          <w:pgSz w:w="16838" w:h="11906" w:orient="landscape"/>
          <w:pgMar w:top="1418" w:right="1418" w:bottom="1418" w:left="1418" w:header="709" w:footer="709" w:gutter="0"/>
          <w:cols w:space="708"/>
          <w:docGrid w:linePitch="360"/>
        </w:sectPr>
      </w:pPr>
    </w:p>
    <w:p w:rsidR="00192770" w:rsidRPr="003C493E" w:rsidRDefault="00192770" w:rsidP="00192770">
      <w:pPr>
        <w:spacing w:after="0" w:line="360" w:lineRule="auto"/>
        <w:ind w:firstLine="708"/>
        <w:jc w:val="both"/>
        <w:rPr>
          <w:rFonts w:ascii="Times New Roman" w:hAnsi="Times New Roman" w:cs="Times New Roman"/>
          <w:sz w:val="24"/>
          <w:szCs w:val="24"/>
        </w:rPr>
      </w:pPr>
      <w:bookmarkStart w:id="22" w:name="_Toc409281028"/>
      <w:bookmarkStart w:id="23" w:name="_Toc410741130"/>
    </w:p>
    <w:p w:rsidR="00DE095D" w:rsidRPr="003C493E" w:rsidRDefault="00DE095D" w:rsidP="004963D1">
      <w:pPr>
        <w:pStyle w:val="Balk2"/>
        <w:numPr>
          <w:ilvl w:val="0"/>
          <w:numId w:val="39"/>
        </w:numPr>
        <w:spacing w:before="0" w:after="0" w:line="360" w:lineRule="auto"/>
        <w:jc w:val="both"/>
        <w:rPr>
          <w:rFonts w:cs="Times New Roman"/>
          <w:szCs w:val="24"/>
        </w:rPr>
      </w:pPr>
      <w:bookmarkStart w:id="24" w:name="_Toc413597768"/>
      <w:bookmarkStart w:id="25" w:name="_Toc418147557"/>
      <w:bookmarkStart w:id="26" w:name="_Toc413597760"/>
      <w:bookmarkEnd w:id="22"/>
      <w:bookmarkEnd w:id="23"/>
      <w:r w:rsidRPr="003C493E">
        <w:rPr>
          <w:rFonts w:cs="Times New Roman"/>
          <w:szCs w:val="24"/>
        </w:rPr>
        <w:t>PAYDAŞ ANALİZİ</w:t>
      </w:r>
      <w:bookmarkEnd w:id="24"/>
      <w:bookmarkEnd w:id="25"/>
    </w:p>
    <w:p w:rsidR="00E15E74" w:rsidRPr="003C493E" w:rsidRDefault="00361286" w:rsidP="004963D1">
      <w:pPr>
        <w:spacing w:after="0" w:line="360" w:lineRule="auto"/>
        <w:ind w:firstLine="708"/>
        <w:jc w:val="both"/>
        <w:rPr>
          <w:rFonts w:ascii="Times New Roman" w:hAnsi="Times New Roman" w:cs="Times New Roman"/>
          <w:sz w:val="24"/>
          <w:szCs w:val="24"/>
        </w:rPr>
      </w:pPr>
      <w:r w:rsidRPr="003C493E">
        <w:rPr>
          <w:rFonts w:ascii="Times New Roman" w:eastAsia="PFAgoraSlabPro-Light" w:hAnsi="Times New Roman" w:cs="Times New Roman"/>
          <w:sz w:val="24"/>
          <w:szCs w:val="24"/>
          <w:lang w:eastAsia="tr-TR"/>
        </w:rP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w:t>
      </w:r>
      <w:r w:rsidR="007C6509" w:rsidRPr="003C493E">
        <w:rPr>
          <w:rFonts w:ascii="Times New Roman" w:eastAsia="PFAgoraSlabPro-Light" w:hAnsi="Times New Roman" w:cs="Times New Roman"/>
          <w:sz w:val="24"/>
          <w:szCs w:val="24"/>
          <w:lang w:eastAsia="tr-TR"/>
        </w:rPr>
        <w:t>amaçlanmıştır.</w:t>
      </w:r>
      <w:r w:rsidR="007C6509" w:rsidRPr="003C493E">
        <w:rPr>
          <w:rFonts w:ascii="Times New Roman" w:hAnsi="Times New Roman" w:cs="Times New Roman"/>
          <w:sz w:val="24"/>
          <w:szCs w:val="24"/>
        </w:rPr>
        <w:t xml:space="preserve"> Paydaşlar</w:t>
      </w:r>
      <w:r w:rsidR="00EE6330" w:rsidRPr="003C493E">
        <w:rPr>
          <w:rFonts w:ascii="Times New Roman" w:hAnsi="Times New Roman" w:cs="Times New Roman"/>
          <w:sz w:val="24"/>
          <w:szCs w:val="24"/>
        </w:rPr>
        <w:t xml:space="preserve"> iyi bir stratejik planın en önemli unsurlarıdır. Bu bağlamda paydaşların belirlen</w:t>
      </w:r>
      <w:bookmarkStart w:id="27" w:name="_Toc416085132"/>
      <w:r w:rsidR="005F00A3" w:rsidRPr="003C493E">
        <w:rPr>
          <w:rFonts w:ascii="Times New Roman" w:hAnsi="Times New Roman" w:cs="Times New Roman"/>
          <w:sz w:val="24"/>
          <w:szCs w:val="24"/>
        </w:rPr>
        <w:t>mesinde hassas davranılmıştır.</w:t>
      </w:r>
    </w:p>
    <w:p w:rsidR="00361286" w:rsidRPr="003C493E" w:rsidRDefault="00361286" w:rsidP="004963D1">
      <w:pPr>
        <w:pStyle w:val="Balk1"/>
        <w:spacing w:after="0"/>
        <w:jc w:val="left"/>
        <w:rPr>
          <w:rFonts w:cs="Times New Roman"/>
          <w:color w:val="auto"/>
          <w:sz w:val="24"/>
          <w:szCs w:val="24"/>
          <w:lang w:eastAsia="ja-JP"/>
        </w:rPr>
      </w:pPr>
      <w:r w:rsidRPr="003C493E">
        <w:rPr>
          <w:rFonts w:cs="Times New Roman"/>
          <w:color w:val="auto"/>
          <w:sz w:val="24"/>
          <w:szCs w:val="24"/>
          <w:lang w:eastAsia="ja-JP"/>
        </w:rPr>
        <w:t>Paydaş Belirleme Çalışması</w:t>
      </w:r>
      <w:bookmarkEnd w:id="27"/>
    </w:p>
    <w:p w:rsidR="00DE095D" w:rsidRPr="003C493E" w:rsidRDefault="00DE095D" w:rsidP="004963D1">
      <w:pPr>
        <w:spacing w:after="0" w:line="360" w:lineRule="auto"/>
        <w:jc w:val="both"/>
        <w:rPr>
          <w:rFonts w:ascii="Times New Roman" w:hAnsi="Times New Roman" w:cs="Times New Roman"/>
          <w:sz w:val="24"/>
          <w:szCs w:val="24"/>
        </w:rPr>
      </w:pPr>
      <w:r w:rsidRPr="003C493E">
        <w:rPr>
          <w:rFonts w:ascii="Times New Roman" w:hAnsi="Times New Roman" w:cs="Times New Roman"/>
          <w:sz w:val="24"/>
          <w:szCs w:val="24"/>
        </w:rPr>
        <w:tab/>
      </w:r>
      <w:r w:rsidR="00EE6330" w:rsidRPr="003C493E">
        <w:rPr>
          <w:rFonts w:ascii="Times New Roman" w:hAnsi="Times New Roman" w:cs="Times New Roman"/>
          <w:sz w:val="24"/>
          <w:szCs w:val="24"/>
        </w:rPr>
        <w:t xml:space="preserve">Paydaş belirleme çalışmaları çerçevesinde </w:t>
      </w:r>
      <w:r w:rsidR="00EA613B" w:rsidRPr="003C493E">
        <w:rPr>
          <w:rFonts w:ascii="Times New Roman" w:hAnsi="Times New Roman" w:cs="Times New Roman"/>
          <w:sz w:val="24"/>
          <w:szCs w:val="24"/>
        </w:rPr>
        <w:t>h</w:t>
      </w:r>
      <w:r w:rsidR="00EE6330" w:rsidRPr="003C493E">
        <w:rPr>
          <w:rFonts w:ascii="Times New Roman" w:hAnsi="Times New Roman" w:cs="Times New Roman"/>
          <w:sz w:val="24"/>
          <w:szCs w:val="24"/>
        </w:rPr>
        <w:t xml:space="preserve">azırlama </w:t>
      </w:r>
      <w:r w:rsidR="00EA613B" w:rsidRPr="003C493E">
        <w:rPr>
          <w:rFonts w:ascii="Times New Roman" w:hAnsi="Times New Roman" w:cs="Times New Roman"/>
          <w:sz w:val="24"/>
          <w:szCs w:val="24"/>
        </w:rPr>
        <w:t>e</w:t>
      </w:r>
      <w:r w:rsidR="00EE6330" w:rsidRPr="003C493E">
        <w:rPr>
          <w:rFonts w:ascii="Times New Roman" w:hAnsi="Times New Roman" w:cs="Times New Roman"/>
          <w:sz w:val="24"/>
          <w:szCs w:val="24"/>
        </w:rPr>
        <w:t xml:space="preserve">kibi üyeleri iş bölümü yaparak paydaş görüşmeleri gerçekleştirmiştir.Yapılacak faaliyet ve projeler için hangi paydaşların önem arz ettiği dikkate alınarak bir taslak liste hazırlanmıştır. Bu taslak liste çerçevesinde yapılan paydaş görüşmelerinde listede düzenlemeler yapılarak son hali verilmiştir. </w:t>
      </w:r>
      <w:r w:rsidRPr="003C493E">
        <w:rPr>
          <w:rFonts w:ascii="Times New Roman" w:hAnsi="Times New Roman" w:cs="Times New Roman"/>
          <w:sz w:val="24"/>
          <w:szCs w:val="24"/>
        </w:rPr>
        <w:t xml:space="preserve"> Paydaşların belirlenen projelerle ilgili </w:t>
      </w:r>
      <w:r w:rsidR="00EE6330" w:rsidRPr="003C493E">
        <w:rPr>
          <w:rFonts w:ascii="Times New Roman" w:hAnsi="Times New Roman" w:cs="Times New Roman"/>
          <w:sz w:val="24"/>
          <w:szCs w:val="24"/>
        </w:rPr>
        <w:t>beklentileri de tespit edilmiştir.</w:t>
      </w:r>
    </w:p>
    <w:p w:rsidR="00DE095D" w:rsidRPr="003C493E" w:rsidRDefault="00DE095D" w:rsidP="004963D1">
      <w:pPr>
        <w:spacing w:after="0" w:line="360" w:lineRule="auto"/>
        <w:ind w:firstLine="708"/>
        <w:jc w:val="both"/>
        <w:rPr>
          <w:rFonts w:ascii="Times New Roman" w:hAnsi="Times New Roman" w:cs="Times New Roman"/>
          <w:sz w:val="24"/>
          <w:szCs w:val="24"/>
        </w:rPr>
      </w:pPr>
      <w:r w:rsidRPr="003C493E">
        <w:rPr>
          <w:rFonts w:ascii="Times New Roman" w:hAnsi="Times New Roman" w:cs="Times New Roman"/>
          <w:sz w:val="24"/>
          <w:szCs w:val="24"/>
        </w:rPr>
        <w:t>Paydaşlar belirlendikten sonra; lider, çalışan, müşteri, temel ortak, stratejik ortak ve tedarikçi olmak üzere beş kategoride sınıflandırılmıştır. Bu sınıflandırma</w:t>
      </w:r>
      <w:r w:rsidRPr="003C493E">
        <w:rPr>
          <w:rFonts w:ascii="Times New Roman" w:hAnsi="Times New Roman" w:cs="Times New Roman"/>
          <w:sz w:val="24"/>
          <w:szCs w:val="24"/>
          <w:lang w:val="en-US"/>
        </w:rPr>
        <w:t>,</w:t>
      </w:r>
      <w:r w:rsidR="00EA613B" w:rsidRPr="003C493E">
        <w:rPr>
          <w:rFonts w:ascii="Times New Roman" w:hAnsi="Times New Roman" w:cs="Times New Roman"/>
          <w:sz w:val="24"/>
          <w:szCs w:val="24"/>
        </w:rPr>
        <w:t xml:space="preserve">paydaşlar arasındaki ilişkinin doğru kurulabilmesi açısından önem taşımaktadır. </w:t>
      </w:r>
    </w:p>
    <w:p w:rsidR="00EA613B" w:rsidRPr="003C493E" w:rsidRDefault="00EA613B" w:rsidP="004963D1">
      <w:pPr>
        <w:spacing w:after="0" w:line="360" w:lineRule="auto"/>
        <w:ind w:firstLine="708"/>
        <w:jc w:val="both"/>
        <w:rPr>
          <w:rFonts w:ascii="Times New Roman" w:hAnsi="Times New Roman" w:cs="Times New Roman"/>
          <w:sz w:val="24"/>
          <w:szCs w:val="24"/>
        </w:rPr>
      </w:pPr>
      <w:r w:rsidRPr="003C493E">
        <w:rPr>
          <w:rFonts w:ascii="Times New Roman" w:hAnsi="Times New Roman" w:cs="Times New Roman"/>
          <w:sz w:val="24"/>
          <w:szCs w:val="24"/>
        </w:rPr>
        <w:t>Paydaşlar değerlendirilerek</w:t>
      </w:r>
      <w:r w:rsidR="00DE095D" w:rsidRPr="003C493E">
        <w:rPr>
          <w:rFonts w:ascii="Times New Roman" w:hAnsi="Times New Roman" w:cs="Times New Roman"/>
          <w:sz w:val="24"/>
          <w:szCs w:val="24"/>
        </w:rPr>
        <w:t xml:space="preserve">, </w:t>
      </w:r>
      <w:r w:rsidRPr="003C493E">
        <w:rPr>
          <w:rFonts w:ascii="Times New Roman" w:hAnsi="Times New Roman" w:cs="Times New Roman"/>
          <w:sz w:val="24"/>
          <w:szCs w:val="24"/>
        </w:rPr>
        <w:t>okulumuzun</w:t>
      </w:r>
      <w:r w:rsidR="00DE095D" w:rsidRPr="003C493E">
        <w:rPr>
          <w:rFonts w:ascii="Times New Roman" w:hAnsi="Times New Roman" w:cs="Times New Roman"/>
          <w:sz w:val="24"/>
          <w:szCs w:val="24"/>
        </w:rPr>
        <w:t xml:space="preserve"> sunduğu </w:t>
      </w:r>
      <w:r w:rsidRPr="003C493E">
        <w:rPr>
          <w:rFonts w:ascii="Times New Roman" w:hAnsi="Times New Roman" w:cs="Times New Roman"/>
          <w:sz w:val="24"/>
          <w:szCs w:val="24"/>
        </w:rPr>
        <w:t>hizmetlerle</w:t>
      </w:r>
      <w:r w:rsidR="00DE095D" w:rsidRPr="003C493E">
        <w:rPr>
          <w:rFonts w:ascii="Times New Roman" w:hAnsi="Times New Roman" w:cs="Times New Roman"/>
          <w:sz w:val="24"/>
          <w:szCs w:val="24"/>
        </w:rPr>
        <w:t xml:space="preserve"> bunlardan yararlananların </w:t>
      </w:r>
      <w:r w:rsidRPr="003C493E">
        <w:rPr>
          <w:rFonts w:ascii="Times New Roman" w:hAnsi="Times New Roman" w:cs="Times New Roman"/>
          <w:sz w:val="24"/>
          <w:szCs w:val="24"/>
        </w:rPr>
        <w:t>ilişkilendirilmesi yapılmıştır.</w:t>
      </w:r>
      <w:r w:rsidR="00DE095D" w:rsidRPr="003C493E">
        <w:rPr>
          <w:rFonts w:ascii="Times New Roman" w:hAnsi="Times New Roman" w:cs="Times New Roman"/>
          <w:sz w:val="24"/>
          <w:szCs w:val="24"/>
        </w:rPr>
        <w:t xml:space="preserve">  Paydaşlar sınıflandırıldıktan sonra tüm paydaşların ayrıntılı bir analizi </w:t>
      </w:r>
      <w:r w:rsidRPr="003C493E">
        <w:rPr>
          <w:rFonts w:ascii="Times New Roman" w:hAnsi="Times New Roman" w:cs="Times New Roman"/>
          <w:sz w:val="24"/>
          <w:szCs w:val="24"/>
        </w:rPr>
        <w:t xml:space="preserve">yapılmıştır. Katılımcı bir anlayış çerçevesinde belirlenen paydaşlar kurumun işleyişi ve yapısı hakkında da bilgilendirilmiştir. </w:t>
      </w:r>
    </w:p>
    <w:p w:rsidR="00DE095D" w:rsidRPr="003C493E" w:rsidRDefault="00EA613B" w:rsidP="004963D1">
      <w:pPr>
        <w:spacing w:after="0" w:line="360" w:lineRule="auto"/>
        <w:ind w:firstLine="708"/>
        <w:jc w:val="both"/>
        <w:rPr>
          <w:rFonts w:ascii="Times New Roman" w:hAnsi="Times New Roman" w:cs="Times New Roman"/>
          <w:sz w:val="24"/>
          <w:szCs w:val="24"/>
        </w:rPr>
      </w:pPr>
      <w:r w:rsidRPr="003C493E">
        <w:rPr>
          <w:rFonts w:ascii="Times New Roman" w:hAnsi="Times New Roman" w:cs="Times New Roman"/>
          <w:sz w:val="24"/>
          <w:szCs w:val="24"/>
        </w:rPr>
        <w:t xml:space="preserve">Site üzerinden paydaş anketi yayımlanarak paydaşlar anket hakkında bilgilendirilmiş ve anketi doldurmaları sağlanmıştır. İç paydaşların tümü anketi doldurmuştur. </w:t>
      </w:r>
      <w:r w:rsidR="008E7448">
        <w:rPr>
          <w:rFonts w:ascii="Times New Roman" w:hAnsi="Times New Roman" w:cs="Times New Roman"/>
          <w:sz w:val="24"/>
          <w:szCs w:val="24"/>
        </w:rPr>
        <w:t xml:space="preserve">500 </w:t>
      </w:r>
      <w:r w:rsidRPr="003C493E">
        <w:rPr>
          <w:rFonts w:ascii="Times New Roman" w:hAnsi="Times New Roman" w:cs="Times New Roman"/>
          <w:sz w:val="24"/>
          <w:szCs w:val="24"/>
        </w:rPr>
        <w:t xml:space="preserve">kişi tarafından doldurulan dış paydaş anketi de değerlendirilerek veriler analiz edilmiştir. </w:t>
      </w:r>
      <w:r w:rsidR="00DE095D" w:rsidRPr="003C493E">
        <w:rPr>
          <w:rFonts w:ascii="Times New Roman" w:hAnsi="Times New Roman" w:cs="Times New Roman"/>
          <w:sz w:val="24"/>
          <w:szCs w:val="24"/>
        </w:rPr>
        <w:t xml:space="preserve">Öncelikli paydaşların kuruluş hakkındaki görüş ve önerilerinin alınarak stratejik plana yansıtılması bir program dahilinde yürütülmüştür. </w:t>
      </w:r>
    </w:p>
    <w:p w:rsidR="00E15E74" w:rsidRPr="003C493E" w:rsidRDefault="00DE095D" w:rsidP="00E60E5B">
      <w:pPr>
        <w:spacing w:line="360" w:lineRule="auto"/>
        <w:ind w:firstLine="708"/>
        <w:jc w:val="both"/>
        <w:rPr>
          <w:rFonts w:ascii="Times New Roman" w:hAnsi="Times New Roman" w:cs="Times New Roman"/>
          <w:sz w:val="24"/>
          <w:szCs w:val="24"/>
        </w:rPr>
      </w:pPr>
      <w:r w:rsidRPr="003C493E">
        <w:rPr>
          <w:rFonts w:ascii="Times New Roman" w:hAnsi="Times New Roman" w:cs="Times New Roman"/>
          <w:sz w:val="24"/>
          <w:szCs w:val="24"/>
        </w:rPr>
        <w:t xml:space="preserve">Son aşamada tespit edilen paydaşların </w:t>
      </w:r>
      <w:r w:rsidR="00D44276" w:rsidRPr="003C493E">
        <w:rPr>
          <w:rFonts w:ascii="Times New Roman" w:hAnsi="Times New Roman" w:cs="Times New Roman"/>
          <w:sz w:val="24"/>
          <w:szCs w:val="24"/>
        </w:rPr>
        <w:t xml:space="preserve">önceliği </w:t>
      </w:r>
      <w:r w:rsidRPr="003C493E">
        <w:rPr>
          <w:rFonts w:ascii="Times New Roman" w:hAnsi="Times New Roman" w:cs="Times New Roman"/>
          <w:sz w:val="24"/>
          <w:szCs w:val="24"/>
        </w:rPr>
        <w:t xml:space="preserve">yapılmıştır.Buradaki öncelik o paydaştan </w:t>
      </w:r>
      <w:r w:rsidR="00EA613B" w:rsidRPr="003C493E">
        <w:rPr>
          <w:rFonts w:ascii="Times New Roman" w:hAnsi="Times New Roman" w:cs="Times New Roman"/>
          <w:sz w:val="24"/>
          <w:szCs w:val="24"/>
        </w:rPr>
        <w:t>etkilenme düzeyinin görülmesi bakımından önemlidir.</w:t>
      </w:r>
    </w:p>
    <w:p w:rsidR="00334E2C" w:rsidRPr="003C493E" w:rsidRDefault="00334E2C" w:rsidP="00361286">
      <w:pPr>
        <w:spacing w:line="360" w:lineRule="auto"/>
        <w:ind w:firstLine="708"/>
        <w:jc w:val="both"/>
        <w:rPr>
          <w:rFonts w:ascii="Times New Roman" w:hAnsi="Times New Roman" w:cs="Times New Roman"/>
          <w:sz w:val="24"/>
          <w:szCs w:val="24"/>
        </w:rPr>
      </w:pPr>
    </w:p>
    <w:p w:rsidR="0094693A" w:rsidRDefault="0094693A" w:rsidP="009E5E74">
      <w:pPr>
        <w:spacing w:line="360" w:lineRule="auto"/>
        <w:jc w:val="both"/>
        <w:rPr>
          <w:rFonts w:ascii="Times New Roman" w:hAnsi="Times New Roman" w:cs="Times New Roman"/>
          <w:b/>
          <w:sz w:val="24"/>
          <w:szCs w:val="24"/>
        </w:rPr>
        <w:sectPr w:rsidR="0094693A" w:rsidSect="004963D1">
          <w:pgSz w:w="16838" w:h="11906" w:orient="landscape"/>
          <w:pgMar w:top="1418" w:right="1418" w:bottom="1418" w:left="1418" w:header="709" w:footer="709" w:gutter="0"/>
          <w:cols w:space="708"/>
          <w:docGrid w:linePitch="360"/>
        </w:sectPr>
      </w:pPr>
    </w:p>
    <w:p w:rsidR="00A0735D" w:rsidRDefault="00A0735D" w:rsidP="00361286">
      <w:pPr>
        <w:spacing w:line="360" w:lineRule="auto"/>
        <w:ind w:firstLine="708"/>
        <w:jc w:val="both"/>
        <w:rPr>
          <w:rFonts w:ascii="Times New Roman" w:hAnsi="Times New Roman" w:cs="Times New Roman"/>
          <w:b/>
          <w:sz w:val="24"/>
          <w:szCs w:val="24"/>
        </w:rPr>
      </w:pPr>
    </w:p>
    <w:p w:rsidR="00E15E74" w:rsidRPr="003C493E" w:rsidRDefault="005F00A3" w:rsidP="00361286">
      <w:pPr>
        <w:spacing w:line="360" w:lineRule="auto"/>
        <w:ind w:firstLine="708"/>
        <w:jc w:val="both"/>
        <w:rPr>
          <w:rFonts w:ascii="Times New Roman" w:hAnsi="Times New Roman" w:cs="Times New Roman"/>
          <w:b/>
          <w:sz w:val="24"/>
          <w:szCs w:val="24"/>
        </w:rPr>
      </w:pPr>
      <w:r w:rsidRPr="003C493E">
        <w:rPr>
          <w:rFonts w:ascii="Times New Roman" w:hAnsi="Times New Roman" w:cs="Times New Roman"/>
          <w:b/>
          <w:sz w:val="24"/>
          <w:szCs w:val="24"/>
        </w:rPr>
        <w:t>Paydaş Listesi</w:t>
      </w:r>
    </w:p>
    <w:tbl>
      <w:tblPr>
        <w:tblW w:w="5070" w:type="pct"/>
        <w:tblCellSpacing w:w="0" w:type="dxa"/>
        <w:tblBorders>
          <w:top w:val="outset" w:sz="18" w:space="0" w:color="auto"/>
          <w:left w:val="outset" w:sz="18" w:space="0" w:color="auto"/>
          <w:bottom w:val="outset" w:sz="18" w:space="0" w:color="auto"/>
          <w:right w:val="outset" w:sz="18" w:space="0" w:color="auto"/>
          <w:insideH w:val="outset" w:sz="18" w:space="0" w:color="auto"/>
          <w:insideV w:val="outset" w:sz="18" w:space="0" w:color="auto"/>
        </w:tblBorders>
        <w:tblLayout w:type="fixed"/>
        <w:tblCellMar>
          <w:left w:w="0" w:type="dxa"/>
          <w:right w:w="0" w:type="dxa"/>
        </w:tblCellMar>
        <w:tblLook w:val="04A0"/>
      </w:tblPr>
      <w:tblGrid>
        <w:gridCol w:w="916"/>
        <w:gridCol w:w="5410"/>
        <w:gridCol w:w="877"/>
        <w:gridCol w:w="1632"/>
        <w:gridCol w:w="1272"/>
        <w:gridCol w:w="1515"/>
        <w:gridCol w:w="1692"/>
        <w:gridCol w:w="975"/>
      </w:tblGrid>
      <w:tr w:rsidR="005F00A3" w:rsidRPr="00C3316D" w:rsidTr="004963D1">
        <w:trPr>
          <w:trHeight w:hRule="exact" w:val="397"/>
          <w:tblCellSpacing w:w="0" w:type="dxa"/>
        </w:trPr>
        <w:tc>
          <w:tcPr>
            <w:tcW w:w="321" w:type="pct"/>
            <w:vMerge w:val="restart"/>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SIRA</w:t>
            </w:r>
            <w:r w:rsidR="00EB2DB8">
              <w:rPr>
                <w:rStyle w:val="Gl"/>
                <w:rFonts w:ascii="Book Antiqua" w:eastAsiaTheme="majorEastAsia" w:hAnsi="Book Antiqua"/>
                <w:sz w:val="22"/>
                <w:szCs w:val="22"/>
              </w:rPr>
              <w:t xml:space="preserve"> NO</w:t>
            </w:r>
          </w:p>
        </w:tc>
        <w:tc>
          <w:tcPr>
            <w:tcW w:w="1893" w:type="pct"/>
            <w:vMerge w:val="restart"/>
            <w:shd w:val="clear" w:color="auto" w:fill="5B9BD5" w:themeFill="accent1"/>
            <w:vAlign w:val="center"/>
            <w:hideMark/>
          </w:tcPr>
          <w:p w:rsidR="005F00A3" w:rsidRPr="005164E8" w:rsidRDefault="00EB2DB8" w:rsidP="005164E8">
            <w:pPr>
              <w:pStyle w:val="NormalWeb"/>
              <w:jc w:val="center"/>
              <w:rPr>
                <w:rFonts w:ascii="Book Antiqua" w:eastAsiaTheme="minorEastAsia" w:hAnsi="Book Antiqua"/>
                <w:sz w:val="22"/>
                <w:szCs w:val="22"/>
              </w:rPr>
            </w:pPr>
            <w:r w:rsidRPr="005164E8">
              <w:rPr>
                <w:rStyle w:val="Gl"/>
                <w:rFonts w:eastAsiaTheme="majorEastAsia"/>
              </w:rPr>
              <w:t>PAYDAŞLAR</w:t>
            </w:r>
          </w:p>
        </w:tc>
        <w:tc>
          <w:tcPr>
            <w:tcW w:w="2786" w:type="pct"/>
            <w:gridSpan w:val="6"/>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 Türü</w:t>
            </w:r>
          </w:p>
        </w:tc>
      </w:tr>
      <w:tr w:rsidR="005164E8" w:rsidRPr="00C3316D" w:rsidTr="004963D1">
        <w:trPr>
          <w:trHeight w:hRule="exact" w:val="691"/>
          <w:tblCellSpacing w:w="0" w:type="dxa"/>
        </w:trPr>
        <w:tc>
          <w:tcPr>
            <w:tcW w:w="909" w:type="dxa"/>
            <w:vMerge/>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5358" w:type="dxa"/>
            <w:vMerge/>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307" w:type="pct"/>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Lider</w:t>
            </w:r>
          </w:p>
        </w:tc>
        <w:tc>
          <w:tcPr>
            <w:tcW w:w="571" w:type="pct"/>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Çalışanlar</w:t>
            </w:r>
          </w:p>
        </w:tc>
        <w:tc>
          <w:tcPr>
            <w:tcW w:w="445" w:type="pct"/>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Müşteri</w:t>
            </w:r>
          </w:p>
        </w:tc>
        <w:tc>
          <w:tcPr>
            <w:tcW w:w="530" w:type="pct"/>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Temel Ortak</w:t>
            </w:r>
          </w:p>
        </w:tc>
        <w:tc>
          <w:tcPr>
            <w:tcW w:w="592" w:type="pct"/>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Stratejik Ortak</w:t>
            </w:r>
          </w:p>
        </w:tc>
        <w:tc>
          <w:tcPr>
            <w:tcW w:w="341" w:type="pct"/>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Tedarikçi</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Valiliği</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461"/>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RAM</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Personel</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Öğrenciler</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Veliler</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Okul-Aile Birliği</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Kantin İşletmecisi</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Sabahattin Zaim Üniv.</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Kültür ve Sanat Merkezi</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lastRenderedPageBreak/>
              <w:t>15</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Polis Merkezi Amirliği</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Sendikalar</w:t>
            </w:r>
          </w:p>
        </w:tc>
        <w:tc>
          <w:tcPr>
            <w:tcW w:w="307"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7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45"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0"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18</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Hastaneler</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19</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Sağlık Ocakları</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22</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Mahalle Muhtarı</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24</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Esnaflar</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25</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 Servisleri</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4963D1">
        <w:trPr>
          <w:trHeight w:hRule="exact" w:val="397"/>
          <w:tblCellSpacing w:w="0" w:type="dxa"/>
        </w:trPr>
        <w:tc>
          <w:tcPr>
            <w:tcW w:w="321" w:type="pct"/>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26</w:t>
            </w:r>
          </w:p>
        </w:tc>
        <w:tc>
          <w:tcPr>
            <w:tcW w:w="1893" w:type="pct"/>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Tur Şirketleri</w:t>
            </w:r>
          </w:p>
        </w:tc>
        <w:tc>
          <w:tcPr>
            <w:tcW w:w="307"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7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45"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0"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92"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341" w:type="pct"/>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bl>
    <w:p w:rsidR="004963D1" w:rsidRDefault="004963D1" w:rsidP="00DE095D">
      <w:pPr>
        <w:pStyle w:val="ListeParagraf"/>
        <w:spacing w:line="360" w:lineRule="auto"/>
        <w:rPr>
          <w:rFonts w:ascii="Book Antiqua" w:hAnsi="Book Antiqua" w:cs="Times New Roman"/>
          <w:b/>
        </w:rPr>
      </w:pPr>
    </w:p>
    <w:p w:rsidR="00A0735D" w:rsidRDefault="00A0735D"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28117C" w:rsidRDefault="0028117C" w:rsidP="00DE095D">
      <w:pPr>
        <w:pStyle w:val="ListeParagraf"/>
        <w:spacing w:line="360" w:lineRule="auto"/>
        <w:rPr>
          <w:rFonts w:ascii="Book Antiqua" w:hAnsi="Book Antiqua" w:cs="Times New Roman"/>
          <w:b/>
        </w:rPr>
      </w:pPr>
    </w:p>
    <w:p w:rsidR="005F00A3" w:rsidRPr="007B5174" w:rsidRDefault="005F00A3" w:rsidP="00DE095D">
      <w:pPr>
        <w:pStyle w:val="ListeParagraf"/>
        <w:spacing w:line="360" w:lineRule="auto"/>
        <w:rPr>
          <w:rFonts w:ascii="Book Antiqua" w:hAnsi="Book Antiqua" w:cs="Times New Roman"/>
          <w:b/>
        </w:rPr>
      </w:pPr>
      <w:r w:rsidRPr="007B5174">
        <w:rPr>
          <w:rFonts w:ascii="Book Antiqua" w:hAnsi="Book Antiqua" w:cs="Times New Roman"/>
          <w:b/>
        </w:rPr>
        <w:lastRenderedPageBreak/>
        <w:t>Paydaş Etki Önem Matrisi</w:t>
      </w:r>
    </w:p>
    <w:tbl>
      <w:tblPr>
        <w:tblW w:w="5123" w:type="pct"/>
        <w:tblCellSpacing w:w="0" w:type="dxa"/>
        <w:tblInd w:w="-157" w:type="dxa"/>
        <w:tblBorders>
          <w:top w:val="single" w:sz="12" w:space="0" w:color="auto"/>
          <w:left w:val="single" w:sz="12" w:space="0" w:color="auto"/>
          <w:bottom w:val="single" w:sz="12" w:space="0" w:color="auto"/>
          <w:right w:val="single" w:sz="12" w:space="0" w:color="auto"/>
          <w:insideH w:val="outset" w:sz="6" w:space="0" w:color="auto"/>
          <w:insideV w:val="outset" w:sz="6" w:space="0" w:color="auto"/>
        </w:tblBorders>
        <w:tblLayout w:type="fixed"/>
        <w:tblCellMar>
          <w:left w:w="0" w:type="dxa"/>
          <w:right w:w="0" w:type="dxa"/>
        </w:tblCellMar>
        <w:tblLook w:val="04A0"/>
      </w:tblPr>
      <w:tblGrid>
        <w:gridCol w:w="1168"/>
        <w:gridCol w:w="4372"/>
        <w:gridCol w:w="2593"/>
        <w:gridCol w:w="2576"/>
        <w:gridCol w:w="46"/>
        <w:gridCol w:w="2034"/>
        <w:gridCol w:w="1619"/>
      </w:tblGrid>
      <w:tr w:rsidR="00BB24C3" w:rsidRPr="00C3316D" w:rsidTr="004963D1">
        <w:trPr>
          <w:trHeight w:val="1230"/>
          <w:tblCellSpacing w:w="0" w:type="dxa"/>
        </w:trPr>
        <w:tc>
          <w:tcPr>
            <w:tcW w:w="405" w:type="pct"/>
            <w:vMerge w:val="restart"/>
            <w:shd w:val="clear" w:color="auto" w:fill="9CC2E5" w:themeFill="accent1" w:themeFillTint="99"/>
            <w:vAlign w:val="center"/>
            <w:hideMark/>
          </w:tcPr>
          <w:p w:rsidR="005F00A3" w:rsidRPr="00C3316D" w:rsidRDefault="005F00A3" w:rsidP="00BB24C3">
            <w:pPr>
              <w:pStyle w:val="NormalWeb"/>
              <w:rPr>
                <w:rFonts w:ascii="Book Antiqua" w:eastAsiaTheme="minorEastAsia" w:hAnsi="Book Antiqua"/>
                <w:sz w:val="22"/>
                <w:szCs w:val="22"/>
              </w:rPr>
            </w:pPr>
            <w:bookmarkStart w:id="28" w:name="_Toc409281029"/>
            <w:bookmarkStart w:id="29" w:name="_Toc410741131"/>
            <w:bookmarkEnd w:id="26"/>
            <w:r w:rsidRPr="00C3316D">
              <w:rPr>
                <w:rStyle w:val="Gl"/>
                <w:rFonts w:ascii="Book Antiqua" w:eastAsiaTheme="majorEastAsia" w:hAnsi="Book Antiqua"/>
                <w:sz w:val="22"/>
                <w:szCs w:val="22"/>
              </w:rPr>
              <w:t>SIRA</w:t>
            </w:r>
            <w:r w:rsidR="005164E8">
              <w:rPr>
                <w:rStyle w:val="Gl"/>
                <w:rFonts w:ascii="Book Antiqua" w:eastAsiaTheme="majorEastAsia" w:hAnsi="Book Antiqua"/>
                <w:sz w:val="22"/>
                <w:szCs w:val="22"/>
              </w:rPr>
              <w:t xml:space="preserve"> NO</w:t>
            </w:r>
          </w:p>
        </w:tc>
        <w:tc>
          <w:tcPr>
            <w:tcW w:w="1517" w:type="pct"/>
            <w:vMerge w:val="restart"/>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PAYDAŞLAR</w:t>
            </w:r>
          </w:p>
        </w:tc>
        <w:tc>
          <w:tcPr>
            <w:tcW w:w="900" w:type="pct"/>
            <w:vMerge w:val="restart"/>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NEDEN PAYDAŞ</w:t>
            </w:r>
          </w:p>
        </w:tc>
        <w:tc>
          <w:tcPr>
            <w:tcW w:w="894" w:type="pct"/>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Paydaşın Kurum Faaliyetlerini Etkileme Derecesi</w:t>
            </w:r>
          </w:p>
        </w:tc>
        <w:tc>
          <w:tcPr>
            <w:tcW w:w="722" w:type="pct"/>
            <w:gridSpan w:val="2"/>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Paydaşın Taleplerine Verilen Önem </w:t>
            </w:r>
          </w:p>
        </w:tc>
        <w:tc>
          <w:tcPr>
            <w:tcW w:w="563" w:type="pct"/>
            <w:vMerge w:val="restart"/>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Sonuç</w:t>
            </w:r>
          </w:p>
        </w:tc>
      </w:tr>
      <w:tr w:rsidR="005F00A3" w:rsidRPr="00C3316D" w:rsidTr="004963D1">
        <w:trPr>
          <w:trHeight w:val="240"/>
          <w:tblCellSpacing w:w="0" w:type="dxa"/>
        </w:trPr>
        <w:tc>
          <w:tcPr>
            <w:tcW w:w="405"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517"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900"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616" w:type="pct"/>
            <w:gridSpan w:val="3"/>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Tam  5" "Çok  4", "Orta  3", "Az  2", "Hiç  1" </w:t>
            </w:r>
          </w:p>
        </w:tc>
        <w:tc>
          <w:tcPr>
            <w:tcW w:w="563"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5F00A3" w:rsidRPr="00C3316D" w:rsidTr="004963D1">
        <w:trPr>
          <w:trHeight w:val="877"/>
          <w:tblCellSpacing w:w="0" w:type="dxa"/>
        </w:trPr>
        <w:tc>
          <w:tcPr>
            <w:tcW w:w="405"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517"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900"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910" w:type="pct"/>
            <w:gridSpan w:val="2"/>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İzle</w:t>
            </w:r>
            <w:r w:rsidRPr="00C3316D">
              <w:rPr>
                <w:rFonts w:ascii="Book Antiqua" w:hAnsi="Book Antiqua"/>
                <w:b/>
                <w:bCs/>
                <w:sz w:val="22"/>
                <w:szCs w:val="22"/>
              </w:rPr>
              <w:br/>
            </w:r>
            <w:r w:rsidRPr="00C3316D">
              <w:rPr>
                <w:rStyle w:val="Gl"/>
                <w:rFonts w:ascii="Book Antiqua" w:eastAsiaTheme="majorEastAsia" w:hAnsi="Book Antiqua"/>
                <w:sz w:val="22"/>
                <w:szCs w:val="22"/>
              </w:rPr>
              <w:t>4,5 Bilgilendir</w:t>
            </w:r>
          </w:p>
        </w:tc>
        <w:tc>
          <w:tcPr>
            <w:tcW w:w="705" w:type="pct"/>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Gözet</w:t>
            </w:r>
          </w:p>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4,5 Birlikte Çalış </w:t>
            </w:r>
          </w:p>
        </w:tc>
        <w:tc>
          <w:tcPr>
            <w:tcW w:w="563"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BB24C3" w:rsidRPr="00C3316D" w:rsidTr="004963D1">
        <w:trPr>
          <w:trHeight w:hRule="exact" w:val="612"/>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Üst Kurum-Lider</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63"/>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Valiliği</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İdari Lider</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682"/>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67"/>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RAM</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47"/>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41"/>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Temel Ortak</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63"/>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Personel</w:t>
            </w:r>
          </w:p>
        </w:tc>
        <w:tc>
          <w:tcPr>
            <w:tcW w:w="900" w:type="pct"/>
            <w:shd w:val="clear" w:color="auto" w:fill="D9D9D9" w:themeFill="background1" w:themeFillShade="D9"/>
            <w:vAlign w:val="center"/>
            <w:hideMark/>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Hizmet Veren</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43"/>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Öğrenciler</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 Alan</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65"/>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Veliler</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Hizmetten Etkilenen</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45"/>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Okul-Aile Birliği</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53"/>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lastRenderedPageBreak/>
              <w:t>11</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Kantin İşletmecisi</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Kantin</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4963D1">
        <w:trPr>
          <w:trHeight w:hRule="exact" w:val="547"/>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12</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Sabahattin Zaim Üniv.</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Eğitim ve Yer</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4963D1">
        <w:trPr>
          <w:trHeight w:hRule="exact" w:val="658"/>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13</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900"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 Tedarikçi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4963D1">
        <w:trPr>
          <w:trHeight w:hRule="exact" w:val="561"/>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14</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 xml:space="preserve"> Kültür ve Sanat Merkezi</w:t>
            </w:r>
          </w:p>
        </w:tc>
        <w:tc>
          <w:tcPr>
            <w:tcW w:w="900" w:type="pct"/>
            <w:shd w:val="clear" w:color="auto" w:fill="D9D9D9" w:themeFill="background1" w:themeFillShade="D9"/>
            <w:vAlign w:val="center"/>
          </w:tcPr>
          <w:p w:rsidR="00B50B9C" w:rsidRPr="00C3316D" w:rsidRDefault="00BB24C3"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4963D1">
        <w:trPr>
          <w:trHeight w:hRule="exact" w:val="541"/>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15</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Polis Merkezi Amirliği</w:t>
            </w:r>
          </w:p>
        </w:tc>
        <w:tc>
          <w:tcPr>
            <w:tcW w:w="900" w:type="pct"/>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Güvenlik</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454"/>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16</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Sendikalar</w:t>
            </w:r>
          </w:p>
        </w:tc>
        <w:tc>
          <w:tcPr>
            <w:tcW w:w="900" w:type="pct"/>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449"/>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17</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900" w:type="pct"/>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257"/>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18</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Hastaneler</w:t>
            </w:r>
          </w:p>
        </w:tc>
        <w:tc>
          <w:tcPr>
            <w:tcW w:w="900" w:type="pct"/>
            <w:shd w:val="clear" w:color="auto" w:fill="D9D9D9" w:themeFill="background1" w:themeFillShade="D9"/>
            <w:vAlign w:val="center"/>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Tedarikçi, 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454"/>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19</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Sağlık Ocakları</w:t>
            </w:r>
          </w:p>
        </w:tc>
        <w:tc>
          <w:tcPr>
            <w:tcW w:w="900" w:type="pct"/>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 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378"/>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22</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Mahalle Muhtarı</w:t>
            </w:r>
          </w:p>
        </w:tc>
        <w:tc>
          <w:tcPr>
            <w:tcW w:w="900" w:type="pct"/>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348"/>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24</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Esnaflar</w:t>
            </w:r>
          </w:p>
        </w:tc>
        <w:tc>
          <w:tcPr>
            <w:tcW w:w="900" w:type="pct"/>
            <w:shd w:val="clear" w:color="auto" w:fill="D9D9D9" w:themeFill="background1" w:themeFillShade="D9"/>
            <w:vAlign w:val="center"/>
          </w:tcPr>
          <w:p w:rsidR="00B50B9C" w:rsidRPr="00B50B9C" w:rsidRDefault="00B50B9C" w:rsidP="007527C7">
            <w:pPr>
              <w:pStyle w:val="NormalWeb"/>
              <w:rPr>
                <w:rFonts w:ascii="Book Antiqua" w:hAnsi="Book Antiqua"/>
                <w:sz w:val="22"/>
                <w:szCs w:val="22"/>
              </w:rPr>
            </w:pPr>
            <w:r>
              <w:rPr>
                <w:rFonts w:ascii="Book Antiqua" w:hAnsi="Book Antiqua"/>
                <w:sz w:val="22"/>
                <w:szCs w:val="22"/>
              </w:rPr>
              <w:t>Tedarikçi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454"/>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25</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 Servisleri</w:t>
            </w:r>
          </w:p>
        </w:tc>
        <w:tc>
          <w:tcPr>
            <w:tcW w:w="900" w:type="pct"/>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4963D1">
        <w:trPr>
          <w:trHeight w:hRule="exact" w:val="454"/>
          <w:tblCellSpacing w:w="0" w:type="dxa"/>
        </w:trPr>
        <w:tc>
          <w:tcPr>
            <w:tcW w:w="4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26</w:t>
            </w:r>
          </w:p>
        </w:tc>
        <w:tc>
          <w:tcPr>
            <w:tcW w:w="1517" w:type="pct"/>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Tur Şirketleri</w:t>
            </w:r>
          </w:p>
        </w:tc>
        <w:tc>
          <w:tcPr>
            <w:tcW w:w="900" w:type="pct"/>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910" w:type="pct"/>
            <w:gridSpan w:val="2"/>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705" w:type="pct"/>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563" w:type="pct"/>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bl>
    <w:p w:rsidR="009E5E74" w:rsidRDefault="009E5E74" w:rsidP="00937C07">
      <w:pPr>
        <w:rPr>
          <w:rFonts w:ascii="Book Antiqua" w:hAnsi="Book Antiqua"/>
        </w:rPr>
        <w:sectPr w:rsidR="009E5E74" w:rsidSect="004963D1">
          <w:pgSz w:w="16838" w:h="11906" w:orient="landscape"/>
          <w:pgMar w:top="1418" w:right="1418" w:bottom="1418" w:left="1418" w:header="709" w:footer="709" w:gutter="0"/>
          <w:cols w:space="708"/>
          <w:docGrid w:linePitch="360"/>
        </w:sectPr>
      </w:pPr>
    </w:p>
    <w:p w:rsidR="009F4E31" w:rsidRPr="009F4E31" w:rsidRDefault="009F4E31" w:rsidP="009F4E31">
      <w:pPr>
        <w:rPr>
          <w:rFonts w:ascii="Book Antiqua" w:hAnsi="Book Antiqua"/>
          <w:b/>
          <w:sz w:val="24"/>
          <w:szCs w:val="24"/>
        </w:rPr>
      </w:pPr>
      <w:r w:rsidRPr="009F4E31">
        <w:rPr>
          <w:rFonts w:ascii="Book Antiqua" w:hAnsi="Book Antiqua"/>
          <w:b/>
          <w:sz w:val="24"/>
          <w:szCs w:val="24"/>
        </w:rPr>
        <w:lastRenderedPageBreak/>
        <w:t>Paydaş Anketlerine İlişkin Ortaya Çıkan Temel Sonuçlara Altta Yer Verilmiştir :</w:t>
      </w:r>
    </w:p>
    <w:p w:rsidR="009F4E31" w:rsidRPr="009F4E31" w:rsidRDefault="009F4E31" w:rsidP="009F4E31">
      <w:pPr>
        <w:rPr>
          <w:rFonts w:ascii="Book Antiqua" w:hAnsi="Book Antiqua"/>
          <w:b/>
        </w:rPr>
      </w:pPr>
      <w:r w:rsidRPr="009F4E31">
        <w:rPr>
          <w:rFonts w:ascii="Book Antiqua" w:hAnsi="Book Antiqua"/>
          <w:b/>
        </w:rPr>
        <w:t>Öğrenci Anketi Sonuçları:</w:t>
      </w:r>
    </w:p>
    <w:p w:rsidR="0094693A" w:rsidRDefault="003A6CB9" w:rsidP="009F4E31">
      <w:pPr>
        <w:rPr>
          <w:rFonts w:ascii="Book Antiqua" w:hAnsi="Book Antiqua"/>
        </w:rPr>
      </w:pPr>
      <w:r>
        <w:rPr>
          <w:noProof/>
          <w:lang w:eastAsia="tr-TR"/>
        </w:rPr>
        <w:drawing>
          <wp:inline distT="0" distB="0" distL="0" distR="0">
            <wp:extent cx="2981325" cy="2387600"/>
            <wp:effectExtent l="0" t="0" r="9525" b="1270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tr-TR"/>
        </w:rPr>
        <w:drawing>
          <wp:inline distT="0" distB="0" distL="0" distR="0">
            <wp:extent cx="2990850" cy="2390775"/>
            <wp:effectExtent l="0" t="0" r="0" b="9525"/>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tr-TR"/>
        </w:rPr>
        <w:drawing>
          <wp:inline distT="0" distB="0" distL="0" distR="0">
            <wp:extent cx="2828925" cy="2400300"/>
            <wp:effectExtent l="0" t="0" r="9525"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6CB9" w:rsidRDefault="003A6CB9" w:rsidP="009F4E31">
      <w:pPr>
        <w:rPr>
          <w:rFonts w:ascii="Book Antiqua" w:hAnsi="Book Antiqua"/>
        </w:rPr>
      </w:pPr>
      <w:r>
        <w:rPr>
          <w:noProof/>
          <w:lang w:eastAsia="tr-TR"/>
        </w:rPr>
        <w:drawing>
          <wp:inline distT="0" distB="0" distL="0" distR="0">
            <wp:extent cx="2943225" cy="2375535"/>
            <wp:effectExtent l="0" t="0" r="9525" b="5715"/>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tr-TR"/>
        </w:rPr>
        <w:drawing>
          <wp:inline distT="0" distB="0" distL="0" distR="0">
            <wp:extent cx="2933700" cy="2375535"/>
            <wp:effectExtent l="0" t="0" r="0" b="5715"/>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tr-TR"/>
        </w:rPr>
        <w:drawing>
          <wp:inline distT="0" distB="0" distL="0" distR="0">
            <wp:extent cx="2970000" cy="2376000"/>
            <wp:effectExtent l="0" t="0" r="1905" b="571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6CB9" w:rsidRDefault="003A6CB9" w:rsidP="009F4E31">
      <w:pPr>
        <w:rPr>
          <w:rFonts w:ascii="Book Antiqua" w:hAnsi="Book Antiqua"/>
        </w:rPr>
      </w:pPr>
      <w:r>
        <w:rPr>
          <w:noProof/>
          <w:lang w:eastAsia="tr-TR"/>
        </w:rPr>
        <w:lastRenderedPageBreak/>
        <w:drawing>
          <wp:inline distT="0" distB="0" distL="0" distR="0">
            <wp:extent cx="2952000" cy="2376000"/>
            <wp:effectExtent l="0" t="0" r="1270" b="571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tr-TR"/>
        </w:rPr>
        <w:drawing>
          <wp:inline distT="0" distB="0" distL="0" distR="0">
            <wp:extent cx="2952000" cy="2376000"/>
            <wp:effectExtent l="0" t="0" r="1270" b="5715"/>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tr-TR"/>
        </w:rPr>
        <w:drawing>
          <wp:inline distT="0" distB="0" distL="0" distR="0">
            <wp:extent cx="2952000" cy="2376000"/>
            <wp:effectExtent l="0" t="0" r="1270" b="5715"/>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F388F" w:rsidRDefault="008F388F" w:rsidP="009F4E31">
      <w:pPr>
        <w:rPr>
          <w:rFonts w:ascii="Book Antiqua" w:hAnsi="Book Antiqua"/>
        </w:rPr>
      </w:pPr>
      <w:r>
        <w:rPr>
          <w:noProof/>
          <w:lang w:eastAsia="tr-TR"/>
        </w:rPr>
        <w:drawing>
          <wp:inline distT="0" distB="0" distL="0" distR="0">
            <wp:extent cx="2952000" cy="2376000"/>
            <wp:effectExtent l="0" t="0" r="1270" b="5715"/>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tr-TR"/>
        </w:rPr>
        <w:drawing>
          <wp:inline distT="0" distB="0" distL="0" distR="0">
            <wp:extent cx="2952000" cy="2376000"/>
            <wp:effectExtent l="0" t="0" r="1270" b="5715"/>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tr-TR"/>
        </w:rPr>
        <w:drawing>
          <wp:inline distT="0" distB="0" distL="0" distR="0">
            <wp:extent cx="2952000" cy="2376000"/>
            <wp:effectExtent l="0" t="0" r="1270" b="5715"/>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388F" w:rsidRDefault="008F388F" w:rsidP="009F4E31">
      <w:pPr>
        <w:rPr>
          <w:rFonts w:ascii="Book Antiqua" w:hAnsi="Book Antiqua"/>
        </w:rPr>
      </w:pPr>
    </w:p>
    <w:p w:rsidR="0094693A" w:rsidRDefault="0094693A" w:rsidP="009F4E31">
      <w:pPr>
        <w:rPr>
          <w:rFonts w:ascii="Book Antiqua" w:hAnsi="Book Antiqua"/>
        </w:rPr>
      </w:pPr>
    </w:p>
    <w:p w:rsidR="009F4E31" w:rsidRDefault="009F4E31" w:rsidP="009F4E31">
      <w:pPr>
        <w:rPr>
          <w:rFonts w:ascii="Book Antiqua" w:hAnsi="Book Antiqua"/>
          <w:b/>
        </w:rPr>
      </w:pPr>
      <w:r w:rsidRPr="009F4E31">
        <w:rPr>
          <w:rFonts w:ascii="Book Antiqua" w:hAnsi="Book Antiqua"/>
          <w:b/>
        </w:rPr>
        <w:lastRenderedPageBreak/>
        <w:t>Öğretmen Anketi Sonuçları:</w:t>
      </w:r>
    </w:p>
    <w:p w:rsidR="0094693A" w:rsidRDefault="0094693A" w:rsidP="009F4E31">
      <w:pPr>
        <w:rPr>
          <w:rFonts w:ascii="Book Antiqua" w:hAnsi="Book Antiqua"/>
          <w:b/>
        </w:rPr>
      </w:pPr>
      <w:r>
        <w:rPr>
          <w:noProof/>
          <w:lang w:eastAsia="tr-TR"/>
        </w:rPr>
        <w:drawing>
          <wp:inline distT="0" distB="0" distL="0" distR="0">
            <wp:extent cx="3105150" cy="226695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tr-TR"/>
        </w:rPr>
        <w:drawing>
          <wp:inline distT="0" distB="0" distL="0" distR="0">
            <wp:extent cx="2867025" cy="2286000"/>
            <wp:effectExtent l="0" t="0" r="952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eastAsia="tr-TR"/>
        </w:rPr>
        <w:drawing>
          <wp:inline distT="0" distB="0" distL="0" distR="0">
            <wp:extent cx="2857500" cy="229552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693A" w:rsidRDefault="0094693A" w:rsidP="009F4E31">
      <w:pPr>
        <w:rPr>
          <w:rFonts w:ascii="Book Antiqua" w:hAnsi="Book Antiqua"/>
          <w:b/>
        </w:rPr>
      </w:pPr>
      <w:r>
        <w:rPr>
          <w:noProof/>
          <w:lang w:eastAsia="tr-TR"/>
        </w:rPr>
        <w:drawing>
          <wp:inline distT="0" distB="0" distL="0" distR="0">
            <wp:extent cx="3086100" cy="2286000"/>
            <wp:effectExtent l="0" t="0" r="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tr-TR"/>
        </w:rPr>
        <w:drawing>
          <wp:inline distT="0" distB="0" distL="0" distR="0">
            <wp:extent cx="2905125" cy="2275840"/>
            <wp:effectExtent l="0" t="0" r="9525" b="1016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tr-TR"/>
        </w:rPr>
        <w:drawing>
          <wp:inline distT="0" distB="0" distL="0" distR="0">
            <wp:extent cx="2867025" cy="2295525"/>
            <wp:effectExtent l="0" t="0" r="9525"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4693A" w:rsidRDefault="0094693A" w:rsidP="009F4E31">
      <w:pPr>
        <w:rPr>
          <w:rFonts w:ascii="Book Antiqua" w:hAnsi="Book Antiqua"/>
          <w:b/>
        </w:rPr>
      </w:pPr>
    </w:p>
    <w:p w:rsidR="0094693A" w:rsidRDefault="0094693A" w:rsidP="009F4E31">
      <w:pPr>
        <w:rPr>
          <w:rFonts w:ascii="Book Antiqua" w:hAnsi="Book Antiqua"/>
          <w:b/>
        </w:rPr>
      </w:pPr>
      <w:r>
        <w:rPr>
          <w:noProof/>
          <w:lang w:eastAsia="tr-TR"/>
        </w:rPr>
        <w:lastRenderedPageBreak/>
        <w:drawing>
          <wp:inline distT="0" distB="0" distL="0" distR="0">
            <wp:extent cx="2943225" cy="2371725"/>
            <wp:effectExtent l="0" t="0" r="9525" b="952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A6CB9">
        <w:rPr>
          <w:noProof/>
          <w:lang w:eastAsia="tr-TR"/>
        </w:rPr>
        <w:drawing>
          <wp:inline distT="0" distB="0" distL="0" distR="0">
            <wp:extent cx="2790825" cy="2371725"/>
            <wp:effectExtent l="0" t="0" r="9525" b="9525"/>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A6CB9">
        <w:rPr>
          <w:noProof/>
          <w:lang w:eastAsia="tr-TR"/>
        </w:rPr>
        <w:drawing>
          <wp:inline distT="0" distB="0" distL="0" distR="0">
            <wp:extent cx="3095625" cy="2371725"/>
            <wp:effectExtent l="0" t="0" r="9525"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A6CB9" w:rsidRPr="009F4E31" w:rsidRDefault="003A6CB9" w:rsidP="009F4E31">
      <w:pPr>
        <w:rPr>
          <w:rFonts w:ascii="Book Antiqua" w:hAnsi="Book Antiqua"/>
          <w:b/>
        </w:rPr>
      </w:pPr>
      <w:r>
        <w:rPr>
          <w:noProof/>
          <w:lang w:eastAsia="tr-TR"/>
        </w:rPr>
        <w:drawing>
          <wp:inline distT="0" distB="0" distL="0" distR="0">
            <wp:extent cx="2952750" cy="2371725"/>
            <wp:effectExtent l="0" t="0" r="0" b="952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eastAsia="tr-TR"/>
        </w:rPr>
        <w:drawing>
          <wp:inline distT="0" distB="0" distL="0" distR="0">
            <wp:extent cx="2800350" cy="2381250"/>
            <wp:effectExtent l="0" t="0" r="0"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eastAsia="tr-TR"/>
        </w:rPr>
        <w:drawing>
          <wp:inline distT="0" distB="0" distL="0" distR="0">
            <wp:extent cx="3114675" cy="2371725"/>
            <wp:effectExtent l="0" t="0" r="9525" b="9525"/>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A6CB9" w:rsidRDefault="003A6CB9" w:rsidP="009F4E31">
      <w:pPr>
        <w:rPr>
          <w:rFonts w:ascii="Book Antiqua" w:hAnsi="Book Antiqua"/>
          <w:b/>
        </w:rPr>
      </w:pPr>
    </w:p>
    <w:p w:rsidR="003A6CB9" w:rsidRDefault="003A6CB9" w:rsidP="009F4E31">
      <w:pPr>
        <w:rPr>
          <w:rFonts w:ascii="Book Antiqua" w:hAnsi="Book Antiqua"/>
          <w:b/>
        </w:rPr>
      </w:pPr>
    </w:p>
    <w:p w:rsidR="009F4E31" w:rsidRPr="009F4E31" w:rsidRDefault="009F4E31" w:rsidP="009F4E31">
      <w:pPr>
        <w:rPr>
          <w:rFonts w:ascii="Book Antiqua" w:hAnsi="Book Antiqua"/>
          <w:b/>
        </w:rPr>
      </w:pPr>
      <w:r w:rsidRPr="009F4E31">
        <w:rPr>
          <w:rFonts w:ascii="Book Antiqua" w:hAnsi="Book Antiqua"/>
          <w:b/>
        </w:rPr>
        <w:lastRenderedPageBreak/>
        <w:t>Veli Anketi Sonuçları:</w:t>
      </w:r>
    </w:p>
    <w:p w:rsidR="008E7448" w:rsidRDefault="008F388F" w:rsidP="00937C07">
      <w:pPr>
        <w:rPr>
          <w:rFonts w:ascii="Book Antiqua" w:hAnsi="Book Antiqua"/>
        </w:rPr>
      </w:pPr>
      <w:r>
        <w:rPr>
          <w:noProof/>
          <w:lang w:eastAsia="tr-TR"/>
        </w:rPr>
        <w:drawing>
          <wp:inline distT="0" distB="0" distL="0" distR="0">
            <wp:extent cx="2952000" cy="2376000"/>
            <wp:effectExtent l="0" t="0" r="1270" b="5715"/>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tr-TR"/>
        </w:rPr>
        <w:drawing>
          <wp:inline distT="0" distB="0" distL="0" distR="0">
            <wp:extent cx="2952000" cy="2376000"/>
            <wp:effectExtent l="0" t="0" r="1270" b="5715"/>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lang w:eastAsia="tr-TR"/>
        </w:rPr>
        <w:drawing>
          <wp:inline distT="0" distB="0" distL="0" distR="0">
            <wp:extent cx="2952000" cy="2376000"/>
            <wp:effectExtent l="0" t="0" r="1270" b="5715"/>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F388F" w:rsidRDefault="008F388F" w:rsidP="00937C07">
      <w:pPr>
        <w:rPr>
          <w:rFonts w:ascii="Book Antiqua" w:hAnsi="Book Antiqua"/>
        </w:rPr>
      </w:pPr>
      <w:r>
        <w:rPr>
          <w:noProof/>
          <w:lang w:eastAsia="tr-TR"/>
        </w:rPr>
        <w:drawing>
          <wp:inline distT="0" distB="0" distL="0" distR="0">
            <wp:extent cx="2952000" cy="2376000"/>
            <wp:effectExtent l="0" t="0" r="1270" b="5715"/>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lang w:eastAsia="tr-TR"/>
        </w:rPr>
        <w:drawing>
          <wp:inline distT="0" distB="0" distL="0" distR="0">
            <wp:extent cx="2952000" cy="2376000"/>
            <wp:effectExtent l="0" t="0" r="1270" b="5715"/>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lang w:eastAsia="tr-TR"/>
        </w:rPr>
        <w:drawing>
          <wp:inline distT="0" distB="0" distL="0" distR="0">
            <wp:extent cx="2952000" cy="2376000"/>
            <wp:effectExtent l="0" t="0" r="1270" b="5715"/>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F388F" w:rsidRDefault="008F388F" w:rsidP="00937C07">
      <w:pPr>
        <w:rPr>
          <w:rFonts w:ascii="Book Antiqua" w:hAnsi="Book Antiqua"/>
        </w:rPr>
      </w:pPr>
      <w:r>
        <w:rPr>
          <w:noProof/>
          <w:lang w:eastAsia="tr-TR"/>
        </w:rPr>
        <w:lastRenderedPageBreak/>
        <w:drawing>
          <wp:inline distT="0" distB="0" distL="0" distR="0">
            <wp:extent cx="2952000" cy="2376000"/>
            <wp:effectExtent l="0" t="0" r="1270" b="5715"/>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tr-TR"/>
        </w:rPr>
        <w:drawing>
          <wp:inline distT="0" distB="0" distL="0" distR="0">
            <wp:extent cx="2952000" cy="2376000"/>
            <wp:effectExtent l="0" t="0" r="1270" b="5715"/>
            <wp:docPr id="69" name="Grafik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tr-TR"/>
        </w:rPr>
        <w:drawing>
          <wp:inline distT="0" distB="0" distL="0" distR="0">
            <wp:extent cx="2952000" cy="2376000"/>
            <wp:effectExtent l="0" t="0" r="1270" b="5715"/>
            <wp:docPr id="70" name="Grafik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F388F" w:rsidRDefault="008F388F" w:rsidP="00937C07">
      <w:pPr>
        <w:rPr>
          <w:rFonts w:ascii="Book Antiqua" w:hAnsi="Book Antiqua"/>
        </w:rPr>
      </w:pPr>
      <w:r>
        <w:rPr>
          <w:noProof/>
          <w:lang w:eastAsia="tr-TR"/>
        </w:rPr>
        <w:drawing>
          <wp:inline distT="0" distB="0" distL="0" distR="0">
            <wp:extent cx="2952000" cy="2376000"/>
            <wp:effectExtent l="0" t="0" r="1270" b="5715"/>
            <wp:docPr id="71" name="Grafik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tr-TR"/>
        </w:rPr>
        <w:drawing>
          <wp:inline distT="0" distB="0" distL="0" distR="0">
            <wp:extent cx="2952000" cy="2376000"/>
            <wp:effectExtent l="0" t="0" r="1270" b="5715"/>
            <wp:docPr id="72" name="Grafik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tr-TR"/>
        </w:rPr>
        <w:drawing>
          <wp:inline distT="0" distB="0" distL="0" distR="0">
            <wp:extent cx="2952000" cy="2376000"/>
            <wp:effectExtent l="0" t="0" r="1270" b="5715"/>
            <wp:docPr id="73" name="Grafi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E7448" w:rsidRDefault="008E7448" w:rsidP="00937C07">
      <w:pPr>
        <w:rPr>
          <w:rFonts w:ascii="Book Antiqua" w:hAnsi="Book Antiqua"/>
        </w:rPr>
      </w:pPr>
    </w:p>
    <w:p w:rsidR="0094693A" w:rsidRDefault="0094693A" w:rsidP="00937C07">
      <w:pPr>
        <w:rPr>
          <w:rFonts w:ascii="Book Antiqua" w:hAnsi="Book Antiqua"/>
        </w:rPr>
        <w:sectPr w:rsidR="0094693A" w:rsidSect="0094693A">
          <w:pgSz w:w="16838" w:h="11906" w:orient="landscape"/>
          <w:pgMar w:top="1418" w:right="1418" w:bottom="1418" w:left="1418" w:header="709" w:footer="709" w:gutter="0"/>
          <w:cols w:space="708"/>
          <w:docGrid w:linePitch="360"/>
        </w:sectPr>
      </w:pPr>
    </w:p>
    <w:p w:rsidR="00785560" w:rsidRDefault="00CE7269" w:rsidP="00D74C75">
      <w:pPr>
        <w:pStyle w:val="Balk1"/>
        <w:spacing w:before="120" w:line="27" w:lineRule="atLeast"/>
        <w:jc w:val="left"/>
        <w:rPr>
          <w:rFonts w:cs="Times New Roman"/>
          <w:color w:val="auto"/>
          <w:sz w:val="24"/>
          <w:szCs w:val="24"/>
        </w:rPr>
      </w:pPr>
      <w:bookmarkStart w:id="30" w:name="_Toc417934105"/>
      <w:bookmarkStart w:id="31" w:name="_Toc417970482"/>
      <w:r w:rsidRPr="00CE7269">
        <w:rPr>
          <w:rFonts w:asciiTheme="minorHAnsi" w:eastAsiaTheme="minorHAnsi" w:hAnsiTheme="minorHAnsi" w:cstheme="minorBidi"/>
          <w:b w:val="0"/>
          <w:bCs w:val="0"/>
          <w:noProof/>
          <w:color w:val="auto"/>
          <w:sz w:val="22"/>
          <w:szCs w:val="22"/>
          <w:lang w:eastAsia="tr-TR"/>
        </w:rPr>
        <w:lastRenderedPageBreak/>
        <w:pict>
          <v:shape id="Metin Kutusu 2" o:spid="_x0000_s1030" type="#_x0000_t202" style="position:absolute;margin-left:.35pt;margin-top:1.85pt;width:243pt;height:67.5pt;z-index:2517166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" stroked="f">
            <v:textbox style="mso-next-textbox:#Metin Kutusu 2">
              <w:txbxContent>
                <w:p w:rsidR="00EA720A" w:rsidRPr="005E1A6D" w:rsidRDefault="00EA720A" w:rsidP="00785560">
                  <w:pPr>
                    <w:ind w:left="720"/>
                    <w:contextualSpacing/>
                    <w:rPr>
                      <w:rFonts w:ascii="Times New Roman" w:hAnsi="Times New Roman" w:cs="Times New Roman"/>
                      <w:b/>
                      <w:sz w:val="24"/>
                      <w:szCs w:val="24"/>
                    </w:rPr>
                  </w:pPr>
                  <w:r w:rsidRPr="005E1A6D">
                    <w:rPr>
                      <w:rFonts w:ascii="Times New Roman" w:hAnsi="Times New Roman" w:cs="Times New Roman"/>
                      <w:b/>
                      <w:sz w:val="24"/>
                      <w:szCs w:val="24"/>
                    </w:rPr>
                    <w:t>KURUM İÇİ</w:t>
                  </w:r>
                  <w:r>
                    <w:rPr>
                      <w:rFonts w:ascii="Times New Roman" w:hAnsi="Times New Roman" w:cs="Times New Roman"/>
                      <w:b/>
                      <w:sz w:val="24"/>
                      <w:szCs w:val="24"/>
                    </w:rPr>
                    <w:t>-DIŞI</w:t>
                  </w:r>
                  <w:r w:rsidRPr="005E1A6D">
                    <w:rPr>
                      <w:rFonts w:ascii="Times New Roman" w:hAnsi="Times New Roman" w:cs="Times New Roman"/>
                      <w:b/>
                      <w:sz w:val="24"/>
                      <w:szCs w:val="24"/>
                    </w:rPr>
                    <w:t xml:space="preserve"> ANALİZ</w:t>
                  </w:r>
                </w:p>
                <w:p w:rsidR="00EA720A" w:rsidRPr="005E1A6D" w:rsidRDefault="00EA720A" w:rsidP="00785560">
                  <w:pPr>
                    <w:widowControl w:val="0"/>
                    <w:spacing w:line="360" w:lineRule="auto"/>
                    <w:ind w:left="360"/>
                    <w:outlineLvl w:val="2"/>
                    <w:rPr>
                      <w:rFonts w:ascii="Times New Roman" w:eastAsiaTheme="majorEastAsia" w:hAnsi="Times New Roman" w:cs="Times New Roman"/>
                      <w:b/>
                      <w:bCs/>
                      <w:sz w:val="24"/>
                      <w:szCs w:val="24"/>
                    </w:rPr>
                  </w:pPr>
                  <w:r w:rsidRPr="005E1A6D">
                    <w:rPr>
                      <w:rFonts w:ascii="Times New Roman" w:eastAsiaTheme="majorEastAsia" w:hAnsi="Times New Roman" w:cs="Times New Roman"/>
                      <w:b/>
                      <w:bCs/>
                      <w:sz w:val="24"/>
                      <w:szCs w:val="24"/>
                    </w:rPr>
                    <w:t>Kurumun Organizasyon Yapısı</w:t>
                  </w:r>
                </w:p>
                <w:p w:rsidR="00EA720A" w:rsidRDefault="00EA720A" w:rsidP="00785560"/>
              </w:txbxContent>
            </v:textbox>
            <w10:wrap type="square" anchorx="margin"/>
          </v:shape>
        </w:pict>
      </w:r>
      <w:r w:rsidR="00785560" w:rsidRPr="008E7448">
        <w:rPr>
          <w:rFonts w:ascii="Book Antiqua" w:eastAsia="Times New Roman" w:hAnsi="Book Antiqua" w:cs="Times New Roman"/>
          <w:noProof/>
          <w:lang w:eastAsia="tr-TR"/>
        </w:rPr>
        <w:drawing>
          <wp:inline distT="0" distB="0" distL="0" distR="0">
            <wp:extent cx="8296275" cy="5857875"/>
            <wp:effectExtent l="0" t="0" r="0" b="0"/>
            <wp:docPr id="77" name="Diy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785560" w:rsidRDefault="00785560" w:rsidP="00D74C75">
      <w:pPr>
        <w:pStyle w:val="Balk1"/>
        <w:spacing w:before="120" w:line="27" w:lineRule="atLeast"/>
        <w:jc w:val="left"/>
        <w:rPr>
          <w:rFonts w:cs="Times New Roman"/>
          <w:color w:val="auto"/>
          <w:sz w:val="24"/>
          <w:szCs w:val="24"/>
        </w:rPr>
        <w:sectPr w:rsidR="00785560" w:rsidSect="00785560">
          <w:pgSz w:w="16838" w:h="11906" w:orient="landscape"/>
          <w:pgMar w:top="1418" w:right="1418" w:bottom="1418" w:left="1418" w:header="709" w:footer="709" w:gutter="0"/>
          <w:cols w:space="708"/>
          <w:docGrid w:linePitch="360"/>
        </w:sectPr>
      </w:pPr>
    </w:p>
    <w:p w:rsidR="00C677BE" w:rsidRPr="00637A9C" w:rsidRDefault="00C677BE" w:rsidP="00D74C75">
      <w:pPr>
        <w:pStyle w:val="Balk1"/>
        <w:spacing w:before="120" w:line="27" w:lineRule="atLeast"/>
        <w:jc w:val="left"/>
        <w:rPr>
          <w:rFonts w:cs="Times New Roman"/>
          <w:color w:val="auto"/>
          <w:sz w:val="24"/>
          <w:szCs w:val="24"/>
        </w:rPr>
      </w:pPr>
      <w:r w:rsidRPr="00637A9C">
        <w:rPr>
          <w:rFonts w:cs="Times New Roman"/>
          <w:color w:val="auto"/>
          <w:sz w:val="24"/>
          <w:szCs w:val="24"/>
        </w:rPr>
        <w:lastRenderedPageBreak/>
        <w:t>Kurulan Ekip / Kurul ve Komisyonlar</w:t>
      </w:r>
      <w:bookmarkEnd w:id="30"/>
      <w:bookmarkEnd w:id="31"/>
    </w:p>
    <w:p w:rsidR="008913A2" w:rsidRPr="00637A9C" w:rsidRDefault="008913A2" w:rsidP="00EA4B93">
      <w:pPr>
        <w:ind w:firstLine="426"/>
        <w:jc w:val="both"/>
        <w:rPr>
          <w:rFonts w:ascii="Times New Roman" w:eastAsia="Times New Roman" w:hAnsi="Times New Roman" w:cs="Times New Roman"/>
          <w:bCs/>
          <w:sz w:val="24"/>
          <w:szCs w:val="24"/>
          <w:lang w:eastAsia="tr-TR"/>
        </w:rPr>
      </w:pPr>
      <w:r w:rsidRPr="00637A9C">
        <w:rPr>
          <w:rFonts w:ascii="Times New Roman" w:eastAsia="Times New Roman" w:hAnsi="Times New Roman" w:cs="Times New Roman"/>
          <w:bCs/>
          <w:sz w:val="24"/>
          <w:szCs w:val="24"/>
          <w:lang w:eastAsia="tr-TR"/>
        </w:rPr>
        <w:t xml:space="preserve">Okulumuzda çeşitli </w:t>
      </w:r>
      <w:r w:rsidR="00BB24C3" w:rsidRPr="00637A9C">
        <w:rPr>
          <w:rFonts w:ascii="Times New Roman" w:eastAsia="Times New Roman" w:hAnsi="Times New Roman" w:cs="Times New Roman"/>
          <w:bCs/>
          <w:sz w:val="24"/>
          <w:szCs w:val="24"/>
          <w:lang w:eastAsia="tr-TR"/>
        </w:rPr>
        <w:t>alanlarda çalışma</w:t>
      </w:r>
      <w:r w:rsidRPr="00637A9C">
        <w:rPr>
          <w:rFonts w:ascii="Times New Roman" w:eastAsia="Times New Roman" w:hAnsi="Times New Roman" w:cs="Times New Roman"/>
          <w:bCs/>
          <w:sz w:val="24"/>
          <w:szCs w:val="24"/>
          <w:lang w:eastAsia="tr-TR"/>
        </w:rPr>
        <w:t xml:space="preserve"> yapmak, yapılan iş ve işlemleri takip etmek amacıyla yönetmelikler gereği olması gereken kurul ve komisyonlar kurulmuş bu kurul ve </w:t>
      </w:r>
      <w:r w:rsidR="00BB24C3" w:rsidRPr="00637A9C">
        <w:rPr>
          <w:rFonts w:ascii="Times New Roman" w:eastAsia="Times New Roman" w:hAnsi="Times New Roman" w:cs="Times New Roman"/>
          <w:bCs/>
          <w:sz w:val="24"/>
          <w:szCs w:val="24"/>
          <w:lang w:eastAsia="tr-TR"/>
        </w:rPr>
        <w:t>komisyonlar belirli</w:t>
      </w:r>
      <w:r w:rsidRPr="00637A9C">
        <w:rPr>
          <w:rFonts w:ascii="Times New Roman" w:eastAsia="Times New Roman" w:hAnsi="Times New Roman" w:cs="Times New Roman"/>
          <w:bCs/>
          <w:sz w:val="24"/>
          <w:szCs w:val="24"/>
          <w:lang w:eastAsia="tr-TR"/>
        </w:rPr>
        <w:t xml:space="preserve"> aralıklarla veya </w:t>
      </w:r>
      <w:r w:rsidR="00EC4EAE" w:rsidRPr="00637A9C">
        <w:rPr>
          <w:rFonts w:ascii="Times New Roman" w:eastAsia="Times New Roman" w:hAnsi="Times New Roman" w:cs="Times New Roman"/>
          <w:bCs/>
          <w:sz w:val="24"/>
          <w:szCs w:val="24"/>
          <w:lang w:eastAsia="tr-TR"/>
        </w:rPr>
        <w:t>ihtiyaç durumlarına</w:t>
      </w:r>
      <w:r w:rsidRPr="00637A9C">
        <w:rPr>
          <w:rFonts w:ascii="Times New Roman" w:eastAsia="Times New Roman" w:hAnsi="Times New Roman" w:cs="Times New Roman"/>
          <w:bCs/>
          <w:sz w:val="24"/>
          <w:szCs w:val="24"/>
          <w:lang w:eastAsia="tr-TR"/>
        </w:rPr>
        <w:t xml:space="preserve"> göre toplanmaktadır. </w:t>
      </w:r>
    </w:p>
    <w:p w:rsidR="00C90A46" w:rsidRDefault="00C90A46" w:rsidP="00C677BE">
      <w:pPr>
        <w:spacing w:after="0"/>
        <w:rPr>
          <w:rFonts w:ascii="Times New Roman" w:hAnsi="Times New Roman" w:cs="Times New Roman"/>
          <w:sz w:val="24"/>
          <w:szCs w:val="24"/>
        </w:rPr>
      </w:pPr>
    </w:p>
    <w:p w:rsidR="00785560" w:rsidRPr="00637A9C" w:rsidRDefault="00785560" w:rsidP="00C677BE">
      <w:pPr>
        <w:spacing w:after="0"/>
        <w:rPr>
          <w:rFonts w:ascii="Times New Roman" w:hAnsi="Times New Roman" w:cs="Times New Roman"/>
          <w:vanish/>
          <w:sz w:val="24"/>
          <w:szCs w:val="24"/>
        </w:rPr>
      </w:pPr>
    </w:p>
    <w:p w:rsidR="00C677BE" w:rsidRPr="00637A9C" w:rsidRDefault="00C677BE" w:rsidP="00C677BE">
      <w:pPr>
        <w:spacing w:after="0"/>
        <w:rPr>
          <w:rFonts w:ascii="Times New Roman" w:hAnsi="Times New Roman" w:cs="Times New Roman"/>
          <w:vanish/>
          <w:sz w:val="24"/>
          <w:szCs w:val="24"/>
        </w:rPr>
      </w:pPr>
    </w:p>
    <w:p w:rsidR="00785560" w:rsidRPr="00785560" w:rsidRDefault="00DE095D" w:rsidP="00785560">
      <w:pPr>
        <w:spacing w:line="360" w:lineRule="auto"/>
        <w:rPr>
          <w:rFonts w:ascii="Times New Roman" w:hAnsi="Times New Roman" w:cs="Times New Roman"/>
          <w:b/>
          <w:sz w:val="24"/>
          <w:szCs w:val="24"/>
        </w:rPr>
      </w:pPr>
      <w:r w:rsidRPr="00637A9C">
        <w:rPr>
          <w:rFonts w:ascii="Times New Roman" w:hAnsi="Times New Roman" w:cs="Times New Roman"/>
          <w:b/>
          <w:sz w:val="24"/>
          <w:szCs w:val="24"/>
        </w:rPr>
        <w:t>İnsan Kaynakları</w:t>
      </w:r>
    </w:p>
    <w:p w:rsidR="00407222" w:rsidRPr="00637A9C" w:rsidRDefault="00A34BBF" w:rsidP="009E5E74">
      <w:pPr>
        <w:rPr>
          <w:rFonts w:ascii="Times New Roman" w:hAnsi="Times New Roman" w:cs="Times New Roman"/>
          <w:b/>
          <w:bCs/>
          <w:sz w:val="24"/>
          <w:szCs w:val="24"/>
        </w:rPr>
      </w:pPr>
      <w:r>
        <w:rPr>
          <w:rFonts w:ascii="Times New Roman" w:hAnsi="Times New Roman" w:cs="Times New Roman"/>
          <w:b/>
          <w:bCs/>
          <w:sz w:val="24"/>
          <w:szCs w:val="24"/>
        </w:rPr>
        <w:t>201</w:t>
      </w:r>
      <w:r w:rsidR="000221C9">
        <w:rPr>
          <w:rFonts w:ascii="Times New Roman" w:hAnsi="Times New Roman" w:cs="Times New Roman"/>
          <w:b/>
          <w:bCs/>
          <w:sz w:val="24"/>
          <w:szCs w:val="24"/>
        </w:rPr>
        <w:t>9</w:t>
      </w:r>
      <w:r>
        <w:rPr>
          <w:rFonts w:ascii="Times New Roman" w:hAnsi="Times New Roman" w:cs="Times New Roman"/>
          <w:b/>
          <w:bCs/>
          <w:sz w:val="24"/>
          <w:szCs w:val="24"/>
        </w:rPr>
        <w:t>-20</w:t>
      </w:r>
      <w:r w:rsidR="000221C9">
        <w:rPr>
          <w:rFonts w:ascii="Times New Roman" w:hAnsi="Times New Roman" w:cs="Times New Roman"/>
          <w:b/>
          <w:bCs/>
          <w:sz w:val="24"/>
          <w:szCs w:val="24"/>
        </w:rPr>
        <w:t>20</w:t>
      </w:r>
      <w:r w:rsidR="00407222" w:rsidRPr="00637A9C">
        <w:rPr>
          <w:rFonts w:ascii="Times New Roman" w:hAnsi="Times New Roman" w:cs="Times New Roman"/>
          <w:b/>
          <w:bCs/>
          <w:sz w:val="24"/>
          <w:szCs w:val="24"/>
        </w:rPr>
        <w:t xml:space="preserve"> Yılı Kurumdaki Mevcut Yönetici Sayısı</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777"/>
        <w:gridCol w:w="3290"/>
        <w:gridCol w:w="1505"/>
        <w:gridCol w:w="1771"/>
        <w:gridCol w:w="2654"/>
      </w:tblGrid>
      <w:tr w:rsidR="00407222" w:rsidRPr="00C3316D" w:rsidTr="00785560">
        <w:trPr>
          <w:trHeight w:val="252"/>
          <w:tblCellSpacing w:w="20" w:type="dxa"/>
          <w:jc w:val="center"/>
        </w:trPr>
        <w:tc>
          <w:tcPr>
            <w:tcW w:w="3717" w:type="dxa"/>
            <w:shd w:val="clear" w:color="auto" w:fill="2E74B5" w:themeFill="accent1" w:themeFillShade="BF"/>
            <w:vAlign w:val="center"/>
          </w:tcPr>
          <w:p w:rsidR="00407222" w:rsidRPr="00E35003" w:rsidRDefault="007527C7"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SIRA NO</w:t>
            </w:r>
          </w:p>
        </w:tc>
        <w:tc>
          <w:tcPr>
            <w:tcW w:w="3249"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Görevi</w:t>
            </w:r>
          </w:p>
        </w:tc>
        <w:tc>
          <w:tcPr>
            <w:tcW w:w="1465"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Erkek</w:t>
            </w:r>
          </w:p>
        </w:tc>
        <w:tc>
          <w:tcPr>
            <w:tcW w:w="1731"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Kadın</w:t>
            </w:r>
          </w:p>
        </w:tc>
        <w:tc>
          <w:tcPr>
            <w:tcW w:w="2594"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iCs/>
                <w:color w:val="FFFFFF" w:themeColor="background1"/>
              </w:rPr>
            </w:pPr>
            <w:r w:rsidRPr="00E35003">
              <w:rPr>
                <w:rFonts w:ascii="Book Antiqua" w:hAnsi="Book Antiqua"/>
                <w:b/>
                <w:bCs/>
                <w:iCs/>
                <w:color w:val="FFFFFF" w:themeColor="background1"/>
              </w:rPr>
              <w:t>Toplam</w:t>
            </w:r>
          </w:p>
        </w:tc>
      </w:tr>
      <w:tr w:rsidR="00407222" w:rsidRPr="00C3316D" w:rsidTr="00785560">
        <w:trPr>
          <w:trHeight w:val="240"/>
          <w:tblCellSpacing w:w="20" w:type="dxa"/>
          <w:jc w:val="center"/>
        </w:trPr>
        <w:tc>
          <w:tcPr>
            <w:tcW w:w="3717" w:type="dxa"/>
            <w:shd w:val="clear" w:color="auto" w:fill="auto"/>
          </w:tcPr>
          <w:p w:rsidR="00407222" w:rsidRPr="00D61917" w:rsidRDefault="00407222" w:rsidP="00407222">
            <w:pPr>
              <w:spacing w:after="120"/>
              <w:jc w:val="center"/>
              <w:rPr>
                <w:rFonts w:ascii="Book Antiqua" w:hAnsi="Book Antiqua"/>
                <w:bCs/>
              </w:rPr>
            </w:pPr>
            <w:r w:rsidRPr="00D61917">
              <w:rPr>
                <w:rFonts w:ascii="Book Antiqua" w:hAnsi="Book Antiqua"/>
                <w:bCs/>
              </w:rPr>
              <w:t>1</w:t>
            </w:r>
          </w:p>
        </w:tc>
        <w:tc>
          <w:tcPr>
            <w:tcW w:w="3249" w:type="dxa"/>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w:t>
            </w:r>
          </w:p>
        </w:tc>
        <w:tc>
          <w:tcPr>
            <w:tcW w:w="1465" w:type="dxa"/>
            <w:shd w:val="clear" w:color="auto" w:fill="auto"/>
            <w:vAlign w:val="center"/>
          </w:tcPr>
          <w:p w:rsidR="00407222" w:rsidRPr="00C3316D" w:rsidRDefault="002C7B8E" w:rsidP="00E35003">
            <w:pPr>
              <w:spacing w:after="120"/>
              <w:jc w:val="center"/>
              <w:rPr>
                <w:rFonts w:ascii="Book Antiqua" w:hAnsi="Book Antiqua"/>
                <w:bCs/>
              </w:rPr>
            </w:pPr>
            <w:r>
              <w:rPr>
                <w:rFonts w:ascii="Book Antiqua" w:hAnsi="Book Antiqua"/>
                <w:bCs/>
              </w:rPr>
              <w:t>1</w:t>
            </w:r>
          </w:p>
        </w:tc>
        <w:tc>
          <w:tcPr>
            <w:tcW w:w="1731" w:type="dxa"/>
            <w:shd w:val="clear" w:color="auto" w:fill="auto"/>
            <w:vAlign w:val="center"/>
          </w:tcPr>
          <w:p w:rsidR="00407222" w:rsidRPr="00C3316D" w:rsidRDefault="002C7B8E" w:rsidP="00E35003">
            <w:pPr>
              <w:spacing w:after="120"/>
              <w:jc w:val="center"/>
              <w:rPr>
                <w:rFonts w:ascii="Book Antiqua" w:hAnsi="Book Antiqua"/>
                <w:bCs/>
              </w:rPr>
            </w:pPr>
            <w:r>
              <w:rPr>
                <w:rFonts w:ascii="Book Antiqua" w:hAnsi="Book Antiqua"/>
                <w:bCs/>
              </w:rPr>
              <w:t>-</w:t>
            </w:r>
          </w:p>
        </w:tc>
        <w:tc>
          <w:tcPr>
            <w:tcW w:w="2594" w:type="dxa"/>
            <w:shd w:val="clear" w:color="auto" w:fill="auto"/>
            <w:vAlign w:val="center"/>
          </w:tcPr>
          <w:p w:rsidR="00407222" w:rsidRPr="00C3316D" w:rsidRDefault="002C7B8E" w:rsidP="00E35003">
            <w:pPr>
              <w:spacing w:after="120"/>
              <w:jc w:val="center"/>
              <w:rPr>
                <w:rFonts w:ascii="Book Antiqua" w:hAnsi="Book Antiqua"/>
                <w:bCs/>
                <w:iCs/>
              </w:rPr>
            </w:pPr>
            <w:r>
              <w:rPr>
                <w:rFonts w:ascii="Book Antiqua" w:hAnsi="Book Antiqua"/>
                <w:bCs/>
                <w:iCs/>
              </w:rPr>
              <w:t>1</w:t>
            </w:r>
          </w:p>
        </w:tc>
      </w:tr>
      <w:tr w:rsidR="00407222" w:rsidRPr="00C3316D" w:rsidTr="00785560">
        <w:trPr>
          <w:trHeight w:val="238"/>
          <w:tblCellSpacing w:w="20" w:type="dxa"/>
          <w:jc w:val="center"/>
        </w:trPr>
        <w:tc>
          <w:tcPr>
            <w:tcW w:w="3717" w:type="dxa"/>
            <w:shd w:val="clear" w:color="auto" w:fill="auto"/>
          </w:tcPr>
          <w:p w:rsidR="00407222" w:rsidRPr="00D61917" w:rsidRDefault="00407222" w:rsidP="00407222">
            <w:pPr>
              <w:spacing w:after="120"/>
              <w:jc w:val="center"/>
              <w:rPr>
                <w:rFonts w:ascii="Book Antiqua" w:hAnsi="Book Antiqua"/>
                <w:bCs/>
                <w:iCs/>
              </w:rPr>
            </w:pPr>
            <w:r w:rsidRPr="00D61917">
              <w:rPr>
                <w:rFonts w:ascii="Book Antiqua" w:hAnsi="Book Antiqua"/>
                <w:bCs/>
                <w:iCs/>
              </w:rPr>
              <w:t>2</w:t>
            </w:r>
          </w:p>
        </w:tc>
        <w:tc>
          <w:tcPr>
            <w:tcW w:w="3249" w:type="dxa"/>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 Yardımcısı</w:t>
            </w:r>
          </w:p>
        </w:tc>
        <w:tc>
          <w:tcPr>
            <w:tcW w:w="1465" w:type="dxa"/>
            <w:shd w:val="clear" w:color="auto" w:fill="auto"/>
            <w:vAlign w:val="center"/>
          </w:tcPr>
          <w:p w:rsidR="00407222" w:rsidRPr="00C3316D" w:rsidRDefault="004D7043" w:rsidP="00E35003">
            <w:pPr>
              <w:spacing w:after="120"/>
              <w:jc w:val="center"/>
              <w:rPr>
                <w:rFonts w:ascii="Book Antiqua" w:hAnsi="Book Antiqua"/>
                <w:bCs/>
              </w:rPr>
            </w:pPr>
            <w:r>
              <w:rPr>
                <w:rFonts w:ascii="Book Antiqua" w:hAnsi="Book Antiqua"/>
                <w:bCs/>
              </w:rPr>
              <w:t>3</w:t>
            </w:r>
          </w:p>
        </w:tc>
        <w:tc>
          <w:tcPr>
            <w:tcW w:w="1731" w:type="dxa"/>
            <w:shd w:val="clear" w:color="auto" w:fill="auto"/>
            <w:vAlign w:val="center"/>
          </w:tcPr>
          <w:p w:rsidR="00407222" w:rsidRPr="00C3316D" w:rsidRDefault="004D7043" w:rsidP="00E35003">
            <w:pPr>
              <w:spacing w:after="120"/>
              <w:jc w:val="center"/>
              <w:rPr>
                <w:rFonts w:ascii="Book Antiqua" w:hAnsi="Book Antiqua"/>
                <w:bCs/>
              </w:rPr>
            </w:pPr>
            <w:r>
              <w:rPr>
                <w:rFonts w:ascii="Book Antiqua" w:hAnsi="Book Antiqua"/>
                <w:bCs/>
              </w:rPr>
              <w:t>1</w:t>
            </w:r>
          </w:p>
        </w:tc>
        <w:tc>
          <w:tcPr>
            <w:tcW w:w="2594" w:type="dxa"/>
            <w:shd w:val="clear" w:color="auto" w:fill="auto"/>
            <w:vAlign w:val="center"/>
          </w:tcPr>
          <w:p w:rsidR="00407222" w:rsidRPr="00C3316D" w:rsidRDefault="002C7B8E" w:rsidP="00E35003">
            <w:pPr>
              <w:spacing w:after="120"/>
              <w:jc w:val="center"/>
              <w:rPr>
                <w:rFonts w:ascii="Book Antiqua" w:hAnsi="Book Antiqua"/>
                <w:bCs/>
                <w:iCs/>
              </w:rPr>
            </w:pPr>
            <w:r>
              <w:rPr>
                <w:rFonts w:ascii="Book Antiqua" w:hAnsi="Book Antiqua"/>
                <w:bCs/>
                <w:iCs/>
              </w:rPr>
              <w:t>4</w:t>
            </w:r>
          </w:p>
        </w:tc>
      </w:tr>
      <w:tr w:rsidR="00D61917" w:rsidRPr="00C3316D" w:rsidTr="00785560">
        <w:trPr>
          <w:trHeight w:val="238"/>
          <w:tblCellSpacing w:w="20" w:type="dxa"/>
          <w:jc w:val="center"/>
        </w:trPr>
        <w:tc>
          <w:tcPr>
            <w:tcW w:w="7007" w:type="dxa"/>
            <w:gridSpan w:val="2"/>
            <w:shd w:val="clear" w:color="auto" w:fill="D9D9D9" w:themeFill="background1" w:themeFillShade="D9"/>
          </w:tcPr>
          <w:p w:rsidR="00D61917" w:rsidRPr="00C3316D" w:rsidRDefault="00D61917" w:rsidP="00D61917">
            <w:pPr>
              <w:spacing w:after="0"/>
              <w:jc w:val="center"/>
              <w:rPr>
                <w:rFonts w:ascii="Book Antiqua" w:hAnsi="Book Antiqua"/>
                <w:bCs/>
                <w:iCs/>
              </w:rPr>
            </w:pPr>
            <w:r>
              <w:rPr>
                <w:rFonts w:ascii="Book Antiqua" w:hAnsi="Book Antiqua"/>
                <w:bCs/>
                <w:iCs/>
              </w:rPr>
              <w:t>TOPLAM</w:t>
            </w:r>
          </w:p>
        </w:tc>
        <w:tc>
          <w:tcPr>
            <w:tcW w:w="1465" w:type="dxa"/>
            <w:shd w:val="clear" w:color="auto" w:fill="D9D9D9" w:themeFill="background1" w:themeFillShade="D9"/>
          </w:tcPr>
          <w:p w:rsidR="00D61917" w:rsidRPr="00C3316D" w:rsidRDefault="006F3C3A" w:rsidP="00835DED">
            <w:pPr>
              <w:spacing w:after="0"/>
              <w:jc w:val="center"/>
              <w:rPr>
                <w:rFonts w:ascii="Book Antiqua" w:hAnsi="Book Antiqua"/>
                <w:bCs/>
                <w:iCs/>
              </w:rPr>
            </w:pPr>
            <w:r>
              <w:rPr>
                <w:rFonts w:ascii="Book Antiqua" w:hAnsi="Book Antiqua"/>
                <w:bCs/>
                <w:iCs/>
              </w:rPr>
              <w:t>4</w:t>
            </w:r>
          </w:p>
        </w:tc>
        <w:tc>
          <w:tcPr>
            <w:tcW w:w="1731" w:type="dxa"/>
            <w:shd w:val="clear" w:color="auto" w:fill="D9D9D9" w:themeFill="background1" w:themeFillShade="D9"/>
          </w:tcPr>
          <w:p w:rsidR="00D61917" w:rsidRPr="00C3316D" w:rsidRDefault="006F3C3A" w:rsidP="00835DED">
            <w:pPr>
              <w:spacing w:after="0"/>
              <w:jc w:val="center"/>
              <w:rPr>
                <w:rFonts w:ascii="Book Antiqua" w:hAnsi="Book Antiqua"/>
                <w:bCs/>
                <w:iCs/>
              </w:rPr>
            </w:pPr>
            <w:r>
              <w:rPr>
                <w:rFonts w:ascii="Book Antiqua" w:hAnsi="Book Antiqua"/>
                <w:bCs/>
                <w:iCs/>
              </w:rPr>
              <w:t>1</w:t>
            </w:r>
          </w:p>
        </w:tc>
        <w:tc>
          <w:tcPr>
            <w:tcW w:w="2594" w:type="dxa"/>
            <w:shd w:val="clear" w:color="auto" w:fill="D9D9D9" w:themeFill="background1" w:themeFillShade="D9"/>
          </w:tcPr>
          <w:p w:rsidR="00D61917" w:rsidRPr="00C3316D" w:rsidRDefault="002C7B8E" w:rsidP="00D61917">
            <w:pPr>
              <w:spacing w:after="0"/>
              <w:jc w:val="center"/>
              <w:rPr>
                <w:rFonts w:ascii="Book Antiqua" w:hAnsi="Book Antiqua"/>
                <w:bCs/>
                <w:iCs/>
              </w:rPr>
            </w:pPr>
            <w:r>
              <w:rPr>
                <w:rFonts w:ascii="Book Antiqua" w:hAnsi="Book Antiqua"/>
                <w:bCs/>
                <w:iCs/>
              </w:rPr>
              <w:t>5</w:t>
            </w:r>
          </w:p>
        </w:tc>
      </w:tr>
    </w:tbl>
    <w:p w:rsidR="00C90A46" w:rsidRPr="00C3316D" w:rsidRDefault="00C90A46" w:rsidP="00407222">
      <w:pPr>
        <w:tabs>
          <w:tab w:val="left" w:pos="3315"/>
        </w:tabs>
        <w:rPr>
          <w:rFonts w:ascii="Book Antiqua" w:hAnsi="Book Antiqua"/>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785560" w:rsidRDefault="00785560" w:rsidP="00B466E1">
      <w:pPr>
        <w:spacing w:after="0" w:line="240" w:lineRule="auto"/>
        <w:jc w:val="both"/>
        <w:rPr>
          <w:rFonts w:ascii="Times New Roman" w:hAnsi="Times New Roman" w:cs="Times New Roman"/>
          <w:b/>
          <w:bCs/>
          <w:sz w:val="24"/>
          <w:szCs w:val="24"/>
        </w:rPr>
      </w:pPr>
    </w:p>
    <w:p w:rsidR="00407222" w:rsidRPr="00637A9C" w:rsidRDefault="00A34BBF" w:rsidP="00B466E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201</w:t>
      </w:r>
      <w:r w:rsidR="000221C9">
        <w:rPr>
          <w:rFonts w:ascii="Times New Roman" w:hAnsi="Times New Roman" w:cs="Times New Roman"/>
          <w:b/>
          <w:bCs/>
          <w:sz w:val="24"/>
          <w:szCs w:val="24"/>
        </w:rPr>
        <w:t>9-2020</w:t>
      </w:r>
      <w:r w:rsidR="00407222" w:rsidRPr="00637A9C">
        <w:rPr>
          <w:rFonts w:ascii="Times New Roman" w:hAnsi="Times New Roman" w:cs="Times New Roman"/>
          <w:b/>
          <w:bCs/>
          <w:sz w:val="24"/>
          <w:szCs w:val="24"/>
        </w:rPr>
        <w:t xml:space="preserve"> Yılı K</w:t>
      </w:r>
      <w:r w:rsidR="00B466E1" w:rsidRPr="00637A9C">
        <w:rPr>
          <w:rFonts w:ascii="Times New Roman" w:hAnsi="Times New Roman" w:cs="Times New Roman"/>
          <w:b/>
          <w:bCs/>
          <w:sz w:val="24"/>
          <w:szCs w:val="24"/>
        </w:rPr>
        <w:t>urumdaki Mevcut Öğretmen Sayısı</w:t>
      </w:r>
    </w:p>
    <w:p w:rsidR="00C8720A" w:rsidRDefault="00C8720A" w:rsidP="00B466E1">
      <w:pPr>
        <w:spacing w:after="0" w:line="240" w:lineRule="auto"/>
        <w:jc w:val="both"/>
        <w:rPr>
          <w:rFonts w:ascii="Book Antiqua" w:hAnsi="Book Antiqua"/>
          <w:b/>
          <w:bCs/>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965"/>
        <w:gridCol w:w="5010"/>
        <w:gridCol w:w="2429"/>
        <w:gridCol w:w="2300"/>
        <w:gridCol w:w="2624"/>
      </w:tblGrid>
      <w:tr w:rsidR="00C8720A" w:rsidRPr="00C8720A" w:rsidTr="009D77A0">
        <w:trPr>
          <w:trHeight w:val="273"/>
          <w:tblCellSpacing w:w="20" w:type="dxa"/>
          <w:jc w:val="center"/>
        </w:trPr>
        <w:tc>
          <w:tcPr>
            <w:tcW w:w="676" w:type="pct"/>
            <w:shd w:val="clear" w:color="auto" w:fill="0070C0"/>
          </w:tcPr>
          <w:p w:rsidR="00C8720A" w:rsidRPr="00C8720A" w:rsidRDefault="00C8720A" w:rsidP="00C8720A">
            <w:pPr>
              <w:spacing w:after="0"/>
              <w:jc w:val="both"/>
              <w:rPr>
                <w:rFonts w:ascii="Calibri" w:eastAsia="Calibri" w:hAnsi="Calibri" w:cs="Times New Roman"/>
                <w:b/>
                <w:bCs/>
                <w:color w:val="FFFFFF"/>
                <w:sz w:val="24"/>
                <w:szCs w:val="24"/>
              </w:rPr>
            </w:pPr>
            <w:r w:rsidRPr="00C8720A">
              <w:rPr>
                <w:rFonts w:ascii="Calibri" w:eastAsia="Calibri" w:hAnsi="Calibri" w:cs="Times New Roman"/>
                <w:b/>
                <w:bCs/>
                <w:color w:val="FFFFFF"/>
                <w:sz w:val="24"/>
                <w:szCs w:val="24"/>
              </w:rPr>
              <w:t>S.NU.</w:t>
            </w:r>
          </w:p>
        </w:tc>
        <w:tc>
          <w:tcPr>
            <w:tcW w:w="1764" w:type="pct"/>
            <w:shd w:val="clear" w:color="auto" w:fill="0070C0"/>
          </w:tcPr>
          <w:p w:rsidR="00C8720A" w:rsidRPr="00C8720A" w:rsidRDefault="00C8720A" w:rsidP="00C8720A">
            <w:pPr>
              <w:spacing w:after="0"/>
              <w:jc w:val="both"/>
              <w:rPr>
                <w:rFonts w:ascii="Calibri" w:eastAsia="Calibri" w:hAnsi="Calibri" w:cs="Times New Roman"/>
                <w:b/>
                <w:bCs/>
                <w:color w:val="FFFFFF"/>
                <w:sz w:val="24"/>
                <w:szCs w:val="24"/>
              </w:rPr>
            </w:pPr>
            <w:r w:rsidRPr="00C8720A">
              <w:rPr>
                <w:rFonts w:ascii="Calibri" w:eastAsia="Calibri" w:hAnsi="Calibri" w:cs="Times New Roman"/>
                <w:b/>
                <w:bCs/>
                <w:color w:val="FFFFFF"/>
                <w:sz w:val="24"/>
                <w:szCs w:val="24"/>
              </w:rPr>
              <w:t xml:space="preserve">   BRANŞI</w:t>
            </w:r>
          </w:p>
        </w:tc>
        <w:tc>
          <w:tcPr>
            <w:tcW w:w="848" w:type="pct"/>
            <w:shd w:val="clear" w:color="auto" w:fill="0070C0"/>
          </w:tcPr>
          <w:p w:rsidR="00C8720A" w:rsidRPr="00C8720A" w:rsidRDefault="00C8720A" w:rsidP="00C8720A">
            <w:pPr>
              <w:spacing w:after="0"/>
              <w:jc w:val="both"/>
              <w:rPr>
                <w:rFonts w:ascii="Calibri" w:eastAsia="Calibri" w:hAnsi="Calibri" w:cs="Times New Roman"/>
                <w:b/>
                <w:bCs/>
                <w:color w:val="FFFFFF"/>
                <w:sz w:val="24"/>
                <w:szCs w:val="24"/>
              </w:rPr>
            </w:pPr>
            <w:r w:rsidRPr="00C8720A">
              <w:rPr>
                <w:rFonts w:ascii="Calibri" w:eastAsia="Calibri" w:hAnsi="Calibri" w:cs="Times New Roman"/>
                <w:b/>
                <w:bCs/>
                <w:color w:val="FFFFFF"/>
                <w:sz w:val="24"/>
                <w:szCs w:val="24"/>
              </w:rPr>
              <w:t xml:space="preserve">  ERKEK</w:t>
            </w:r>
          </w:p>
        </w:tc>
        <w:tc>
          <w:tcPr>
            <w:tcW w:w="802" w:type="pct"/>
            <w:shd w:val="clear" w:color="auto" w:fill="0070C0"/>
          </w:tcPr>
          <w:p w:rsidR="00C8720A" w:rsidRPr="00C8720A" w:rsidRDefault="00C8720A" w:rsidP="00C8720A">
            <w:pPr>
              <w:spacing w:after="0"/>
              <w:jc w:val="both"/>
              <w:rPr>
                <w:rFonts w:ascii="Calibri" w:eastAsia="Calibri" w:hAnsi="Calibri" w:cs="Times New Roman"/>
                <w:b/>
                <w:bCs/>
                <w:color w:val="FFFFFF"/>
                <w:sz w:val="24"/>
                <w:szCs w:val="24"/>
              </w:rPr>
            </w:pPr>
            <w:r w:rsidRPr="00C8720A">
              <w:rPr>
                <w:rFonts w:ascii="Calibri" w:eastAsia="Calibri" w:hAnsi="Calibri" w:cs="Times New Roman"/>
                <w:b/>
                <w:bCs/>
                <w:color w:val="FFFFFF"/>
                <w:sz w:val="24"/>
                <w:szCs w:val="24"/>
              </w:rPr>
              <w:t xml:space="preserve">    KADIN</w:t>
            </w:r>
          </w:p>
        </w:tc>
        <w:tc>
          <w:tcPr>
            <w:tcW w:w="910" w:type="pct"/>
            <w:shd w:val="clear" w:color="auto" w:fill="0070C0"/>
          </w:tcPr>
          <w:p w:rsidR="00C8720A" w:rsidRPr="00C8720A" w:rsidRDefault="00C8720A" w:rsidP="00C8720A">
            <w:pPr>
              <w:spacing w:after="0"/>
              <w:jc w:val="both"/>
              <w:rPr>
                <w:rFonts w:ascii="Calibri" w:eastAsia="Calibri" w:hAnsi="Calibri" w:cs="Times New Roman"/>
                <w:b/>
                <w:bCs/>
                <w:iCs/>
                <w:color w:val="FFFFFF"/>
                <w:sz w:val="24"/>
                <w:szCs w:val="24"/>
              </w:rPr>
            </w:pPr>
            <w:r w:rsidRPr="00C8720A">
              <w:rPr>
                <w:rFonts w:ascii="Calibri" w:eastAsia="Calibri" w:hAnsi="Calibri" w:cs="Times New Roman"/>
                <w:b/>
                <w:bCs/>
                <w:iCs/>
                <w:color w:val="FFFFFF"/>
                <w:sz w:val="24"/>
                <w:szCs w:val="24"/>
              </w:rPr>
              <w:t xml:space="preserve">    TOPLAM</w:t>
            </w:r>
          </w:p>
          <w:p w:rsidR="00C8720A" w:rsidRPr="00C8720A" w:rsidRDefault="00C8720A" w:rsidP="00C8720A">
            <w:pPr>
              <w:spacing w:after="0"/>
              <w:jc w:val="both"/>
              <w:rPr>
                <w:rFonts w:ascii="Calibri" w:eastAsia="Calibri" w:hAnsi="Calibri" w:cs="Times New Roman"/>
                <w:b/>
                <w:bCs/>
                <w:iCs/>
                <w:color w:val="FFFFFF"/>
                <w:sz w:val="24"/>
                <w:szCs w:val="24"/>
              </w:rPr>
            </w:pPr>
          </w:p>
        </w:tc>
      </w:tr>
      <w:tr w:rsidR="00C8720A" w:rsidRPr="00C8720A" w:rsidTr="009D77A0">
        <w:trPr>
          <w:trHeight w:val="259"/>
          <w:tblCellSpacing w:w="20" w:type="dxa"/>
          <w:jc w:val="center"/>
        </w:trPr>
        <w:tc>
          <w:tcPr>
            <w:tcW w:w="676"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1</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Edebiyat</w:t>
            </w:r>
          </w:p>
        </w:tc>
        <w:tc>
          <w:tcPr>
            <w:tcW w:w="848" w:type="pct"/>
            <w:shd w:val="clear" w:color="auto" w:fill="C6D9F1"/>
          </w:tcPr>
          <w:p w:rsidR="00C8720A" w:rsidRPr="009D77A0" w:rsidRDefault="006F3C3A" w:rsidP="00A34BBF">
            <w:pPr>
              <w:tabs>
                <w:tab w:val="center" w:pos="660"/>
              </w:tabs>
              <w:spacing w:after="0"/>
              <w:jc w:val="both"/>
              <w:rPr>
                <w:rFonts w:ascii="Book Antiqua" w:hAnsi="Book Antiqua"/>
                <w:bCs/>
              </w:rPr>
            </w:pPr>
            <w:r>
              <w:rPr>
                <w:rFonts w:ascii="Book Antiqua" w:hAnsi="Book Antiqua"/>
                <w:bCs/>
              </w:rPr>
              <w:t>3</w:t>
            </w:r>
            <w:r w:rsidR="00A34BBF" w:rsidRPr="009D77A0">
              <w:rPr>
                <w:rFonts w:ascii="Book Antiqua" w:hAnsi="Book Antiqua"/>
                <w:bCs/>
              </w:rPr>
              <w:tab/>
            </w:r>
          </w:p>
        </w:tc>
        <w:tc>
          <w:tcPr>
            <w:tcW w:w="802" w:type="pct"/>
            <w:shd w:val="clear" w:color="auto" w:fill="C6D9F1"/>
          </w:tcPr>
          <w:p w:rsidR="00C8720A" w:rsidRPr="009D77A0" w:rsidRDefault="00A34BBF" w:rsidP="00C8720A">
            <w:pPr>
              <w:spacing w:after="0"/>
              <w:jc w:val="both"/>
              <w:rPr>
                <w:rFonts w:ascii="Book Antiqua" w:hAnsi="Book Antiqua"/>
                <w:bCs/>
              </w:rPr>
            </w:pPr>
            <w:r w:rsidRPr="009D77A0">
              <w:rPr>
                <w:rFonts w:ascii="Book Antiqua" w:hAnsi="Book Antiqua"/>
                <w:bCs/>
              </w:rPr>
              <w:t>8</w:t>
            </w:r>
          </w:p>
        </w:tc>
        <w:tc>
          <w:tcPr>
            <w:tcW w:w="910" w:type="pct"/>
            <w:shd w:val="clear" w:color="auto" w:fill="C6D9F1"/>
          </w:tcPr>
          <w:p w:rsidR="00C8720A" w:rsidRPr="009D77A0" w:rsidRDefault="002F376C" w:rsidP="00C8720A">
            <w:pPr>
              <w:spacing w:after="0"/>
              <w:jc w:val="both"/>
              <w:rPr>
                <w:rFonts w:ascii="Book Antiqua" w:hAnsi="Book Antiqua"/>
                <w:bCs/>
              </w:rPr>
            </w:pPr>
            <w:r w:rsidRPr="009D77A0">
              <w:rPr>
                <w:rFonts w:ascii="Book Antiqua" w:hAnsi="Book Antiqua"/>
                <w:bCs/>
              </w:rPr>
              <w:t>1</w:t>
            </w:r>
            <w:r w:rsidR="006F3C3A">
              <w:rPr>
                <w:rFonts w:ascii="Book Antiqua" w:hAnsi="Book Antiqua"/>
                <w:bCs/>
              </w:rPr>
              <w:t>1</w:t>
            </w:r>
          </w:p>
        </w:tc>
      </w:tr>
      <w:tr w:rsidR="00C8720A" w:rsidRPr="00C8720A" w:rsidTr="009D77A0">
        <w:trPr>
          <w:trHeight w:val="273"/>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2</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Tarih</w:t>
            </w:r>
          </w:p>
        </w:tc>
        <w:tc>
          <w:tcPr>
            <w:tcW w:w="848" w:type="pct"/>
            <w:shd w:val="clear" w:color="auto" w:fill="C6D9F1"/>
          </w:tcPr>
          <w:p w:rsidR="00C8720A" w:rsidRPr="009D77A0" w:rsidRDefault="006F3C3A" w:rsidP="00C8720A">
            <w:pPr>
              <w:spacing w:after="0"/>
              <w:jc w:val="both"/>
              <w:rPr>
                <w:rFonts w:ascii="Book Antiqua" w:hAnsi="Book Antiqua"/>
                <w:bCs/>
              </w:rPr>
            </w:pPr>
            <w:r>
              <w:rPr>
                <w:rFonts w:ascii="Book Antiqua" w:hAnsi="Book Antiqua"/>
                <w:bCs/>
              </w:rPr>
              <w:t>2</w:t>
            </w:r>
          </w:p>
        </w:tc>
        <w:tc>
          <w:tcPr>
            <w:tcW w:w="802" w:type="pct"/>
            <w:shd w:val="clear" w:color="auto" w:fill="C6D9F1"/>
          </w:tcPr>
          <w:p w:rsidR="00C8720A" w:rsidRPr="009D77A0" w:rsidRDefault="006F3C3A" w:rsidP="00C8720A">
            <w:pPr>
              <w:spacing w:after="0"/>
              <w:jc w:val="both"/>
              <w:rPr>
                <w:rFonts w:ascii="Book Antiqua" w:hAnsi="Book Antiqua"/>
                <w:bCs/>
              </w:rPr>
            </w:pPr>
            <w:r>
              <w:rPr>
                <w:rFonts w:ascii="Book Antiqua" w:hAnsi="Book Antiqua"/>
                <w:bCs/>
              </w:rPr>
              <w:t>2</w:t>
            </w:r>
          </w:p>
        </w:tc>
        <w:tc>
          <w:tcPr>
            <w:tcW w:w="910" w:type="pct"/>
            <w:shd w:val="clear" w:color="auto" w:fill="C6D9F1"/>
          </w:tcPr>
          <w:p w:rsidR="00C8720A" w:rsidRPr="009D77A0" w:rsidRDefault="00A34BBF" w:rsidP="00C8720A">
            <w:pPr>
              <w:spacing w:after="0"/>
              <w:jc w:val="both"/>
              <w:rPr>
                <w:rFonts w:ascii="Book Antiqua" w:hAnsi="Book Antiqua"/>
                <w:bCs/>
              </w:rPr>
            </w:pPr>
            <w:r w:rsidRPr="009D77A0">
              <w:rPr>
                <w:rFonts w:ascii="Book Antiqua" w:hAnsi="Book Antiqua"/>
                <w:bCs/>
              </w:rPr>
              <w:t>4</w:t>
            </w:r>
          </w:p>
        </w:tc>
      </w:tr>
      <w:tr w:rsidR="00C8720A" w:rsidRPr="00C8720A" w:rsidTr="009D77A0">
        <w:trPr>
          <w:trHeight w:val="273"/>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3</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Coğrafya</w:t>
            </w:r>
          </w:p>
        </w:tc>
        <w:tc>
          <w:tcPr>
            <w:tcW w:w="848" w:type="pct"/>
            <w:shd w:val="clear" w:color="auto" w:fill="C6D9F1"/>
          </w:tcPr>
          <w:p w:rsidR="00C8720A" w:rsidRPr="009D77A0" w:rsidRDefault="002F376C" w:rsidP="00C8720A">
            <w:pPr>
              <w:spacing w:after="0"/>
              <w:jc w:val="both"/>
              <w:rPr>
                <w:rFonts w:ascii="Book Antiqua" w:hAnsi="Book Antiqua"/>
                <w:bCs/>
              </w:rPr>
            </w:pPr>
            <w:r w:rsidRPr="009D77A0">
              <w:rPr>
                <w:rFonts w:ascii="Book Antiqua" w:hAnsi="Book Antiqua"/>
                <w:bCs/>
              </w:rPr>
              <w:t>1</w:t>
            </w:r>
          </w:p>
        </w:tc>
        <w:tc>
          <w:tcPr>
            <w:tcW w:w="802"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2</w:t>
            </w:r>
          </w:p>
        </w:tc>
        <w:tc>
          <w:tcPr>
            <w:tcW w:w="910"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3</w:t>
            </w:r>
          </w:p>
        </w:tc>
      </w:tr>
      <w:tr w:rsidR="00C8720A" w:rsidRPr="00C8720A" w:rsidTr="009D77A0">
        <w:trPr>
          <w:trHeight w:val="273"/>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4</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 xml:space="preserve">Matematik </w:t>
            </w:r>
          </w:p>
        </w:tc>
        <w:tc>
          <w:tcPr>
            <w:tcW w:w="848" w:type="pct"/>
            <w:shd w:val="clear" w:color="auto" w:fill="C6D9F1"/>
          </w:tcPr>
          <w:p w:rsidR="00C8720A" w:rsidRPr="009D77A0" w:rsidRDefault="000221C9" w:rsidP="00C8720A">
            <w:pPr>
              <w:spacing w:after="0"/>
              <w:jc w:val="both"/>
              <w:rPr>
                <w:rFonts w:ascii="Book Antiqua" w:hAnsi="Book Antiqua"/>
                <w:bCs/>
              </w:rPr>
            </w:pPr>
            <w:r>
              <w:rPr>
                <w:rFonts w:ascii="Book Antiqua" w:hAnsi="Book Antiqua"/>
                <w:bCs/>
              </w:rPr>
              <w:t>2</w:t>
            </w:r>
          </w:p>
        </w:tc>
        <w:tc>
          <w:tcPr>
            <w:tcW w:w="802" w:type="pct"/>
            <w:shd w:val="clear" w:color="auto" w:fill="C6D9F1"/>
          </w:tcPr>
          <w:p w:rsidR="00C8720A" w:rsidRPr="009D77A0" w:rsidRDefault="00A34BBF" w:rsidP="00C8720A">
            <w:pPr>
              <w:spacing w:after="0"/>
              <w:jc w:val="both"/>
              <w:rPr>
                <w:rFonts w:ascii="Book Antiqua" w:hAnsi="Book Antiqua"/>
                <w:bCs/>
              </w:rPr>
            </w:pPr>
            <w:r w:rsidRPr="009D77A0">
              <w:rPr>
                <w:rFonts w:ascii="Book Antiqua" w:hAnsi="Book Antiqua"/>
                <w:bCs/>
              </w:rPr>
              <w:t>8</w:t>
            </w:r>
          </w:p>
        </w:tc>
        <w:tc>
          <w:tcPr>
            <w:tcW w:w="910" w:type="pct"/>
            <w:shd w:val="clear" w:color="auto" w:fill="C6D9F1"/>
          </w:tcPr>
          <w:p w:rsidR="00C8720A" w:rsidRPr="009D77A0" w:rsidRDefault="00A34BBF" w:rsidP="000221C9">
            <w:pPr>
              <w:spacing w:after="0"/>
              <w:jc w:val="both"/>
              <w:rPr>
                <w:rFonts w:ascii="Book Antiqua" w:hAnsi="Book Antiqua"/>
                <w:bCs/>
              </w:rPr>
            </w:pPr>
            <w:r w:rsidRPr="009D77A0">
              <w:rPr>
                <w:rFonts w:ascii="Book Antiqua" w:hAnsi="Book Antiqua"/>
                <w:bCs/>
              </w:rPr>
              <w:t>1</w:t>
            </w:r>
            <w:r w:rsidR="000221C9">
              <w:rPr>
                <w:rFonts w:ascii="Book Antiqua" w:hAnsi="Book Antiqua"/>
                <w:bCs/>
              </w:rPr>
              <w:t>0</w:t>
            </w:r>
          </w:p>
        </w:tc>
      </w:tr>
      <w:tr w:rsidR="00C8720A" w:rsidRPr="00C8720A" w:rsidTr="009D77A0">
        <w:trPr>
          <w:trHeight w:val="273"/>
          <w:tblCellSpacing w:w="20" w:type="dxa"/>
          <w:jc w:val="center"/>
        </w:trPr>
        <w:tc>
          <w:tcPr>
            <w:tcW w:w="676"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5</w:t>
            </w:r>
          </w:p>
        </w:tc>
        <w:tc>
          <w:tcPr>
            <w:tcW w:w="1764"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Fizik</w:t>
            </w:r>
          </w:p>
        </w:tc>
        <w:tc>
          <w:tcPr>
            <w:tcW w:w="848" w:type="pct"/>
            <w:shd w:val="clear" w:color="auto" w:fill="D9D9D9"/>
          </w:tcPr>
          <w:p w:rsidR="00C8720A" w:rsidRPr="009D77A0" w:rsidRDefault="00A34BBF" w:rsidP="00C8720A">
            <w:pPr>
              <w:spacing w:after="0"/>
              <w:jc w:val="both"/>
              <w:rPr>
                <w:rFonts w:ascii="Book Antiqua" w:hAnsi="Book Antiqua"/>
                <w:bCs/>
              </w:rPr>
            </w:pPr>
            <w:r w:rsidRPr="009D77A0">
              <w:rPr>
                <w:rFonts w:ascii="Book Antiqua" w:hAnsi="Book Antiqua"/>
                <w:bCs/>
              </w:rPr>
              <w:t>2</w:t>
            </w:r>
          </w:p>
        </w:tc>
        <w:tc>
          <w:tcPr>
            <w:tcW w:w="802" w:type="pct"/>
            <w:shd w:val="clear" w:color="auto" w:fill="D9D9D9"/>
          </w:tcPr>
          <w:p w:rsidR="00C8720A" w:rsidRPr="009D77A0" w:rsidRDefault="00A34BBF" w:rsidP="00C8720A">
            <w:pPr>
              <w:spacing w:after="0"/>
              <w:jc w:val="both"/>
              <w:rPr>
                <w:rFonts w:ascii="Book Antiqua" w:hAnsi="Book Antiqua"/>
                <w:bCs/>
              </w:rPr>
            </w:pPr>
            <w:r w:rsidRPr="009D77A0">
              <w:rPr>
                <w:rFonts w:ascii="Book Antiqua" w:hAnsi="Book Antiqua"/>
                <w:bCs/>
              </w:rPr>
              <w:t>1</w:t>
            </w:r>
          </w:p>
        </w:tc>
        <w:tc>
          <w:tcPr>
            <w:tcW w:w="910" w:type="pct"/>
            <w:shd w:val="clear" w:color="auto" w:fill="D9D9D9"/>
          </w:tcPr>
          <w:p w:rsidR="00C8720A" w:rsidRPr="009D77A0" w:rsidRDefault="00FA5307" w:rsidP="00C8720A">
            <w:pPr>
              <w:spacing w:after="0"/>
              <w:jc w:val="both"/>
              <w:rPr>
                <w:rFonts w:ascii="Book Antiqua" w:hAnsi="Book Antiqua"/>
                <w:bCs/>
              </w:rPr>
            </w:pPr>
            <w:r w:rsidRPr="009D77A0">
              <w:rPr>
                <w:rFonts w:ascii="Book Antiqua" w:hAnsi="Book Antiqua"/>
                <w:bCs/>
              </w:rPr>
              <w:t>3</w:t>
            </w:r>
          </w:p>
        </w:tc>
      </w:tr>
      <w:tr w:rsidR="00C8720A" w:rsidRPr="00C8720A" w:rsidTr="009D77A0">
        <w:trPr>
          <w:trHeight w:val="273"/>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6</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 xml:space="preserve">Kimya </w:t>
            </w:r>
          </w:p>
        </w:tc>
        <w:tc>
          <w:tcPr>
            <w:tcW w:w="848" w:type="pct"/>
            <w:shd w:val="clear" w:color="auto" w:fill="C6D9F1"/>
          </w:tcPr>
          <w:p w:rsidR="00C8720A" w:rsidRPr="009D77A0" w:rsidRDefault="006F3C3A" w:rsidP="00C8720A">
            <w:pPr>
              <w:spacing w:after="0"/>
              <w:jc w:val="both"/>
              <w:rPr>
                <w:rFonts w:ascii="Book Antiqua" w:hAnsi="Book Antiqua"/>
                <w:bCs/>
              </w:rPr>
            </w:pPr>
            <w:r>
              <w:rPr>
                <w:rFonts w:ascii="Book Antiqua" w:hAnsi="Book Antiqua"/>
                <w:bCs/>
              </w:rPr>
              <w:t>3</w:t>
            </w:r>
          </w:p>
        </w:tc>
        <w:tc>
          <w:tcPr>
            <w:tcW w:w="802" w:type="pct"/>
            <w:shd w:val="clear" w:color="auto" w:fill="C6D9F1"/>
          </w:tcPr>
          <w:p w:rsidR="00C8720A" w:rsidRPr="009D77A0" w:rsidRDefault="006F3C3A" w:rsidP="00C8720A">
            <w:pPr>
              <w:spacing w:after="0"/>
              <w:jc w:val="both"/>
              <w:rPr>
                <w:rFonts w:ascii="Book Antiqua" w:hAnsi="Book Antiqua"/>
                <w:bCs/>
              </w:rPr>
            </w:pPr>
            <w:r>
              <w:rPr>
                <w:rFonts w:ascii="Book Antiqua" w:hAnsi="Book Antiqua"/>
                <w:bCs/>
              </w:rPr>
              <w:t>0</w:t>
            </w:r>
          </w:p>
        </w:tc>
        <w:tc>
          <w:tcPr>
            <w:tcW w:w="910" w:type="pct"/>
            <w:shd w:val="clear" w:color="auto" w:fill="C6D9F1"/>
          </w:tcPr>
          <w:p w:rsidR="00C8720A" w:rsidRPr="009D77A0" w:rsidRDefault="00FA5307" w:rsidP="00C8720A">
            <w:pPr>
              <w:spacing w:after="0"/>
              <w:jc w:val="both"/>
              <w:rPr>
                <w:rFonts w:ascii="Book Antiqua" w:hAnsi="Book Antiqua"/>
                <w:bCs/>
              </w:rPr>
            </w:pPr>
            <w:r w:rsidRPr="009D77A0">
              <w:rPr>
                <w:rFonts w:ascii="Book Antiqua" w:hAnsi="Book Antiqua"/>
                <w:bCs/>
              </w:rPr>
              <w:t>3</w:t>
            </w:r>
          </w:p>
        </w:tc>
      </w:tr>
      <w:tr w:rsidR="00C8720A" w:rsidRPr="00C8720A" w:rsidTr="009D77A0">
        <w:trPr>
          <w:trHeight w:val="273"/>
          <w:tblCellSpacing w:w="20" w:type="dxa"/>
          <w:jc w:val="center"/>
        </w:trPr>
        <w:tc>
          <w:tcPr>
            <w:tcW w:w="676"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7</w:t>
            </w:r>
          </w:p>
        </w:tc>
        <w:tc>
          <w:tcPr>
            <w:tcW w:w="1764"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Biyoloji</w:t>
            </w:r>
          </w:p>
        </w:tc>
        <w:tc>
          <w:tcPr>
            <w:tcW w:w="848"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1</w:t>
            </w:r>
          </w:p>
        </w:tc>
        <w:tc>
          <w:tcPr>
            <w:tcW w:w="802" w:type="pct"/>
            <w:shd w:val="clear" w:color="auto" w:fill="D9D9D9"/>
          </w:tcPr>
          <w:p w:rsidR="00C8720A" w:rsidRPr="009D77A0" w:rsidRDefault="006F3C3A" w:rsidP="00C8720A">
            <w:pPr>
              <w:spacing w:after="0"/>
              <w:jc w:val="both"/>
              <w:rPr>
                <w:rFonts w:ascii="Book Antiqua" w:hAnsi="Book Antiqua"/>
                <w:bCs/>
              </w:rPr>
            </w:pPr>
            <w:r>
              <w:rPr>
                <w:rFonts w:ascii="Book Antiqua" w:hAnsi="Book Antiqua"/>
                <w:bCs/>
              </w:rPr>
              <w:t>2</w:t>
            </w:r>
          </w:p>
        </w:tc>
        <w:tc>
          <w:tcPr>
            <w:tcW w:w="910" w:type="pct"/>
            <w:shd w:val="clear" w:color="auto" w:fill="D9D9D9"/>
          </w:tcPr>
          <w:p w:rsidR="00C8720A" w:rsidRPr="009D77A0" w:rsidRDefault="006F3C3A" w:rsidP="00C8720A">
            <w:pPr>
              <w:spacing w:after="0"/>
              <w:jc w:val="both"/>
              <w:rPr>
                <w:rFonts w:ascii="Book Antiqua" w:hAnsi="Book Antiqua"/>
                <w:bCs/>
              </w:rPr>
            </w:pPr>
            <w:r>
              <w:rPr>
                <w:rFonts w:ascii="Book Antiqua" w:hAnsi="Book Antiqua"/>
                <w:bCs/>
              </w:rPr>
              <w:t>3</w:t>
            </w:r>
          </w:p>
        </w:tc>
      </w:tr>
      <w:tr w:rsidR="00C8720A" w:rsidRPr="00C8720A" w:rsidTr="009D77A0">
        <w:trPr>
          <w:trHeight w:val="273"/>
          <w:tblCellSpacing w:w="20" w:type="dxa"/>
          <w:jc w:val="center"/>
        </w:trPr>
        <w:tc>
          <w:tcPr>
            <w:tcW w:w="676"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8</w:t>
            </w:r>
          </w:p>
        </w:tc>
        <w:tc>
          <w:tcPr>
            <w:tcW w:w="1764"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Bilişim Teknolojileri</w:t>
            </w:r>
          </w:p>
        </w:tc>
        <w:tc>
          <w:tcPr>
            <w:tcW w:w="848"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0</w:t>
            </w:r>
          </w:p>
        </w:tc>
        <w:tc>
          <w:tcPr>
            <w:tcW w:w="802"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1</w:t>
            </w:r>
          </w:p>
        </w:tc>
        <w:tc>
          <w:tcPr>
            <w:tcW w:w="910"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1</w:t>
            </w:r>
          </w:p>
        </w:tc>
      </w:tr>
      <w:tr w:rsidR="00C8720A" w:rsidRPr="00C8720A" w:rsidTr="009D77A0">
        <w:trPr>
          <w:trHeight w:val="273"/>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9</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Felsefe</w:t>
            </w:r>
          </w:p>
        </w:tc>
        <w:tc>
          <w:tcPr>
            <w:tcW w:w="848" w:type="pct"/>
            <w:shd w:val="clear" w:color="auto" w:fill="C6D9F1"/>
          </w:tcPr>
          <w:p w:rsidR="00C8720A" w:rsidRPr="009D77A0" w:rsidRDefault="00FA5307" w:rsidP="00C8720A">
            <w:pPr>
              <w:spacing w:after="0"/>
              <w:jc w:val="both"/>
              <w:rPr>
                <w:rFonts w:ascii="Book Antiqua" w:hAnsi="Book Antiqua"/>
                <w:bCs/>
              </w:rPr>
            </w:pPr>
            <w:r w:rsidRPr="009D77A0">
              <w:rPr>
                <w:rFonts w:ascii="Book Antiqua" w:hAnsi="Book Antiqua"/>
                <w:bCs/>
              </w:rPr>
              <w:t>0</w:t>
            </w:r>
          </w:p>
        </w:tc>
        <w:tc>
          <w:tcPr>
            <w:tcW w:w="802" w:type="pct"/>
            <w:shd w:val="clear" w:color="auto" w:fill="C6D9F1"/>
          </w:tcPr>
          <w:p w:rsidR="00C8720A" w:rsidRPr="009D77A0" w:rsidRDefault="00FA5307" w:rsidP="00C8720A">
            <w:pPr>
              <w:spacing w:after="0"/>
              <w:jc w:val="both"/>
              <w:rPr>
                <w:rFonts w:ascii="Book Antiqua" w:hAnsi="Book Antiqua"/>
                <w:bCs/>
              </w:rPr>
            </w:pPr>
            <w:r w:rsidRPr="009D77A0">
              <w:rPr>
                <w:rFonts w:ascii="Book Antiqua" w:hAnsi="Book Antiqua"/>
                <w:bCs/>
              </w:rPr>
              <w:t>2</w:t>
            </w:r>
          </w:p>
        </w:tc>
        <w:tc>
          <w:tcPr>
            <w:tcW w:w="910" w:type="pct"/>
            <w:shd w:val="clear" w:color="auto" w:fill="C6D9F1"/>
          </w:tcPr>
          <w:p w:rsidR="00C8720A" w:rsidRPr="009D77A0" w:rsidRDefault="00FA5307" w:rsidP="00C8720A">
            <w:pPr>
              <w:spacing w:after="0"/>
              <w:jc w:val="both"/>
              <w:rPr>
                <w:rFonts w:ascii="Book Antiqua" w:hAnsi="Book Antiqua"/>
                <w:bCs/>
              </w:rPr>
            </w:pPr>
            <w:r w:rsidRPr="009D77A0">
              <w:rPr>
                <w:rFonts w:ascii="Book Antiqua" w:hAnsi="Book Antiqua"/>
                <w:bCs/>
              </w:rPr>
              <w:t>2</w:t>
            </w:r>
          </w:p>
        </w:tc>
      </w:tr>
      <w:tr w:rsidR="00C8720A" w:rsidRPr="00C8720A" w:rsidTr="009D77A0">
        <w:trPr>
          <w:trHeight w:val="273"/>
          <w:tblCellSpacing w:w="20" w:type="dxa"/>
          <w:jc w:val="center"/>
        </w:trPr>
        <w:tc>
          <w:tcPr>
            <w:tcW w:w="676"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10</w:t>
            </w:r>
          </w:p>
        </w:tc>
        <w:tc>
          <w:tcPr>
            <w:tcW w:w="1764"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İngilizce</w:t>
            </w:r>
          </w:p>
        </w:tc>
        <w:tc>
          <w:tcPr>
            <w:tcW w:w="848" w:type="pct"/>
            <w:shd w:val="clear" w:color="auto" w:fill="D9D9D9"/>
          </w:tcPr>
          <w:p w:rsidR="00C8720A" w:rsidRPr="009D77A0" w:rsidRDefault="00FA5307" w:rsidP="00C8720A">
            <w:pPr>
              <w:spacing w:after="0"/>
              <w:jc w:val="both"/>
              <w:rPr>
                <w:rFonts w:ascii="Book Antiqua" w:hAnsi="Book Antiqua"/>
                <w:bCs/>
              </w:rPr>
            </w:pPr>
            <w:r w:rsidRPr="009D77A0">
              <w:rPr>
                <w:rFonts w:ascii="Book Antiqua" w:hAnsi="Book Antiqua"/>
                <w:bCs/>
              </w:rPr>
              <w:t>1</w:t>
            </w:r>
          </w:p>
        </w:tc>
        <w:tc>
          <w:tcPr>
            <w:tcW w:w="802" w:type="pct"/>
            <w:shd w:val="clear" w:color="auto" w:fill="D9D9D9"/>
          </w:tcPr>
          <w:p w:rsidR="00C8720A" w:rsidRPr="009D77A0" w:rsidRDefault="006F3C3A" w:rsidP="00C8720A">
            <w:pPr>
              <w:spacing w:after="0"/>
              <w:jc w:val="both"/>
              <w:rPr>
                <w:rFonts w:ascii="Book Antiqua" w:hAnsi="Book Antiqua"/>
                <w:bCs/>
              </w:rPr>
            </w:pPr>
            <w:r>
              <w:rPr>
                <w:rFonts w:ascii="Book Antiqua" w:hAnsi="Book Antiqua"/>
                <w:bCs/>
              </w:rPr>
              <w:t>5</w:t>
            </w:r>
          </w:p>
        </w:tc>
        <w:tc>
          <w:tcPr>
            <w:tcW w:w="910" w:type="pct"/>
            <w:shd w:val="clear" w:color="auto" w:fill="D9D9D9"/>
          </w:tcPr>
          <w:p w:rsidR="00C8720A" w:rsidRPr="009D77A0" w:rsidRDefault="006F3C3A" w:rsidP="00C8720A">
            <w:pPr>
              <w:spacing w:after="0"/>
              <w:jc w:val="both"/>
              <w:rPr>
                <w:rFonts w:ascii="Book Antiqua" w:hAnsi="Book Antiqua"/>
                <w:bCs/>
              </w:rPr>
            </w:pPr>
            <w:r>
              <w:rPr>
                <w:rFonts w:ascii="Book Antiqua" w:hAnsi="Book Antiqua"/>
                <w:bCs/>
              </w:rPr>
              <w:t>6</w:t>
            </w:r>
          </w:p>
        </w:tc>
      </w:tr>
      <w:tr w:rsidR="00C8720A" w:rsidRPr="00C8720A" w:rsidTr="009D77A0">
        <w:trPr>
          <w:trHeight w:val="273"/>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11</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Beden Eğitimi</w:t>
            </w:r>
          </w:p>
        </w:tc>
        <w:tc>
          <w:tcPr>
            <w:tcW w:w="848"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1</w:t>
            </w:r>
          </w:p>
        </w:tc>
        <w:tc>
          <w:tcPr>
            <w:tcW w:w="802"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1</w:t>
            </w:r>
          </w:p>
        </w:tc>
        <w:tc>
          <w:tcPr>
            <w:tcW w:w="910"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2</w:t>
            </w:r>
          </w:p>
        </w:tc>
      </w:tr>
      <w:tr w:rsidR="00C8720A" w:rsidRPr="00C8720A" w:rsidTr="009D77A0">
        <w:trPr>
          <w:trHeight w:val="273"/>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12</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Rehberlik</w:t>
            </w:r>
          </w:p>
        </w:tc>
        <w:tc>
          <w:tcPr>
            <w:tcW w:w="848"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0</w:t>
            </w:r>
          </w:p>
        </w:tc>
        <w:tc>
          <w:tcPr>
            <w:tcW w:w="802"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2</w:t>
            </w:r>
          </w:p>
        </w:tc>
        <w:tc>
          <w:tcPr>
            <w:tcW w:w="910" w:type="pct"/>
            <w:shd w:val="clear" w:color="auto" w:fill="C6D9F1"/>
          </w:tcPr>
          <w:p w:rsidR="00C8720A" w:rsidRPr="009D77A0" w:rsidRDefault="000221C9" w:rsidP="00C8720A">
            <w:pPr>
              <w:spacing w:after="0"/>
              <w:jc w:val="both"/>
              <w:rPr>
                <w:rFonts w:ascii="Book Antiqua" w:hAnsi="Book Antiqua"/>
                <w:bCs/>
              </w:rPr>
            </w:pPr>
            <w:r>
              <w:rPr>
                <w:rFonts w:ascii="Book Antiqua" w:hAnsi="Book Antiqua"/>
                <w:bCs/>
              </w:rPr>
              <w:t>2</w:t>
            </w:r>
          </w:p>
        </w:tc>
      </w:tr>
      <w:tr w:rsidR="00C8720A" w:rsidRPr="00C8720A" w:rsidTr="009D77A0">
        <w:trPr>
          <w:trHeight w:val="299"/>
          <w:tblCellSpacing w:w="20" w:type="dxa"/>
          <w:jc w:val="center"/>
        </w:trPr>
        <w:tc>
          <w:tcPr>
            <w:tcW w:w="676"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13</w:t>
            </w:r>
          </w:p>
        </w:tc>
        <w:tc>
          <w:tcPr>
            <w:tcW w:w="1764"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Müzik</w:t>
            </w:r>
          </w:p>
        </w:tc>
        <w:tc>
          <w:tcPr>
            <w:tcW w:w="848"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0</w:t>
            </w:r>
          </w:p>
        </w:tc>
        <w:tc>
          <w:tcPr>
            <w:tcW w:w="802"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1</w:t>
            </w:r>
          </w:p>
        </w:tc>
        <w:tc>
          <w:tcPr>
            <w:tcW w:w="910"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1</w:t>
            </w:r>
          </w:p>
        </w:tc>
      </w:tr>
      <w:tr w:rsidR="00C8720A" w:rsidRPr="00C8720A" w:rsidTr="009D77A0">
        <w:trPr>
          <w:trHeight w:val="299"/>
          <w:tblCellSpacing w:w="20" w:type="dxa"/>
          <w:jc w:val="center"/>
        </w:trPr>
        <w:tc>
          <w:tcPr>
            <w:tcW w:w="676" w:type="pct"/>
            <w:shd w:val="clear" w:color="auto" w:fill="C6D9F1"/>
          </w:tcPr>
          <w:p w:rsidR="00C8720A" w:rsidRPr="009D77A0" w:rsidRDefault="00995E87" w:rsidP="00C8720A">
            <w:pPr>
              <w:spacing w:after="0"/>
              <w:jc w:val="both"/>
              <w:rPr>
                <w:rFonts w:ascii="Book Antiqua" w:hAnsi="Book Antiqua"/>
                <w:bCs/>
              </w:rPr>
            </w:pPr>
            <w:r w:rsidRPr="009D77A0">
              <w:rPr>
                <w:rFonts w:ascii="Book Antiqua" w:hAnsi="Book Antiqua"/>
                <w:bCs/>
              </w:rPr>
              <w:t>14</w:t>
            </w:r>
          </w:p>
        </w:tc>
        <w:tc>
          <w:tcPr>
            <w:tcW w:w="1764" w:type="pct"/>
            <w:shd w:val="clear" w:color="auto" w:fill="C6D9F1"/>
          </w:tcPr>
          <w:p w:rsidR="00C8720A" w:rsidRPr="009D77A0" w:rsidRDefault="00C8720A" w:rsidP="00C8720A">
            <w:pPr>
              <w:spacing w:after="0"/>
              <w:jc w:val="both"/>
              <w:rPr>
                <w:rFonts w:ascii="Book Antiqua" w:hAnsi="Book Antiqua"/>
                <w:bCs/>
              </w:rPr>
            </w:pPr>
            <w:r w:rsidRPr="009D77A0">
              <w:rPr>
                <w:rFonts w:ascii="Book Antiqua" w:hAnsi="Book Antiqua"/>
                <w:bCs/>
              </w:rPr>
              <w:t>İHL Meslek</w:t>
            </w:r>
          </w:p>
        </w:tc>
        <w:tc>
          <w:tcPr>
            <w:tcW w:w="848" w:type="pct"/>
            <w:shd w:val="clear" w:color="auto" w:fill="C6D9F1"/>
          </w:tcPr>
          <w:p w:rsidR="00C8720A" w:rsidRPr="009D77A0" w:rsidRDefault="009F4E31" w:rsidP="00C8720A">
            <w:pPr>
              <w:spacing w:after="0"/>
              <w:jc w:val="both"/>
              <w:rPr>
                <w:rFonts w:ascii="Book Antiqua" w:hAnsi="Book Antiqua"/>
                <w:bCs/>
              </w:rPr>
            </w:pPr>
            <w:r>
              <w:rPr>
                <w:rFonts w:ascii="Book Antiqua" w:hAnsi="Book Antiqua"/>
                <w:bCs/>
              </w:rPr>
              <w:t>4</w:t>
            </w:r>
          </w:p>
        </w:tc>
        <w:tc>
          <w:tcPr>
            <w:tcW w:w="802" w:type="pct"/>
            <w:shd w:val="clear" w:color="auto" w:fill="C6D9F1"/>
          </w:tcPr>
          <w:p w:rsidR="00C8720A" w:rsidRPr="009D77A0" w:rsidRDefault="009F4E31" w:rsidP="006F3C3A">
            <w:pPr>
              <w:spacing w:after="0"/>
              <w:jc w:val="both"/>
              <w:rPr>
                <w:rFonts w:ascii="Book Antiqua" w:hAnsi="Book Antiqua"/>
                <w:bCs/>
              </w:rPr>
            </w:pPr>
            <w:r>
              <w:rPr>
                <w:rFonts w:ascii="Book Antiqua" w:hAnsi="Book Antiqua"/>
                <w:bCs/>
              </w:rPr>
              <w:t>1</w:t>
            </w:r>
            <w:r w:rsidR="006F3C3A">
              <w:rPr>
                <w:rFonts w:ascii="Book Antiqua" w:hAnsi="Book Antiqua"/>
                <w:bCs/>
              </w:rPr>
              <w:t>4</w:t>
            </w:r>
          </w:p>
        </w:tc>
        <w:tc>
          <w:tcPr>
            <w:tcW w:w="910" w:type="pct"/>
            <w:shd w:val="clear" w:color="auto" w:fill="C6D9F1"/>
          </w:tcPr>
          <w:p w:rsidR="00C8720A" w:rsidRPr="009D77A0" w:rsidRDefault="006F3C3A" w:rsidP="00C8720A">
            <w:pPr>
              <w:spacing w:after="0"/>
              <w:jc w:val="both"/>
              <w:rPr>
                <w:rFonts w:ascii="Book Antiqua" w:hAnsi="Book Antiqua"/>
                <w:bCs/>
              </w:rPr>
            </w:pPr>
            <w:r>
              <w:rPr>
                <w:rFonts w:ascii="Book Antiqua" w:hAnsi="Book Antiqua"/>
                <w:bCs/>
              </w:rPr>
              <w:t>18</w:t>
            </w:r>
          </w:p>
        </w:tc>
      </w:tr>
      <w:tr w:rsidR="00C8720A" w:rsidRPr="00C8720A" w:rsidTr="009D77A0">
        <w:trPr>
          <w:trHeight w:val="299"/>
          <w:tblCellSpacing w:w="20" w:type="dxa"/>
          <w:jc w:val="center"/>
        </w:trPr>
        <w:tc>
          <w:tcPr>
            <w:tcW w:w="676" w:type="pct"/>
            <w:shd w:val="clear" w:color="auto" w:fill="D9D9D9"/>
          </w:tcPr>
          <w:p w:rsidR="00C8720A" w:rsidRPr="009D77A0" w:rsidRDefault="00995E87" w:rsidP="00C8720A">
            <w:pPr>
              <w:spacing w:after="0"/>
              <w:jc w:val="both"/>
              <w:rPr>
                <w:rFonts w:ascii="Book Antiqua" w:hAnsi="Book Antiqua"/>
                <w:bCs/>
              </w:rPr>
            </w:pPr>
            <w:r w:rsidRPr="009D77A0">
              <w:rPr>
                <w:rFonts w:ascii="Book Antiqua" w:hAnsi="Book Antiqua"/>
                <w:bCs/>
              </w:rPr>
              <w:t>15</w:t>
            </w:r>
          </w:p>
        </w:tc>
        <w:tc>
          <w:tcPr>
            <w:tcW w:w="1764"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Arapça</w:t>
            </w:r>
          </w:p>
        </w:tc>
        <w:tc>
          <w:tcPr>
            <w:tcW w:w="848" w:type="pct"/>
            <w:shd w:val="clear" w:color="auto" w:fill="D9D9D9"/>
          </w:tcPr>
          <w:p w:rsidR="00C8720A" w:rsidRPr="009D77A0" w:rsidRDefault="00C8720A" w:rsidP="00C8720A">
            <w:pPr>
              <w:spacing w:after="0"/>
              <w:jc w:val="both"/>
              <w:rPr>
                <w:rFonts w:ascii="Book Antiqua" w:hAnsi="Book Antiqua"/>
                <w:bCs/>
              </w:rPr>
            </w:pPr>
            <w:r w:rsidRPr="009D77A0">
              <w:rPr>
                <w:rFonts w:ascii="Book Antiqua" w:hAnsi="Book Antiqua"/>
                <w:bCs/>
              </w:rPr>
              <w:t>0</w:t>
            </w:r>
          </w:p>
        </w:tc>
        <w:tc>
          <w:tcPr>
            <w:tcW w:w="802" w:type="pct"/>
            <w:shd w:val="clear" w:color="auto" w:fill="D9D9D9"/>
          </w:tcPr>
          <w:p w:rsidR="00C8720A" w:rsidRPr="009D77A0" w:rsidRDefault="006F3C3A" w:rsidP="00C8720A">
            <w:pPr>
              <w:spacing w:after="0"/>
              <w:jc w:val="both"/>
              <w:rPr>
                <w:rFonts w:ascii="Book Antiqua" w:hAnsi="Book Antiqua"/>
                <w:bCs/>
              </w:rPr>
            </w:pPr>
            <w:r>
              <w:rPr>
                <w:rFonts w:ascii="Book Antiqua" w:hAnsi="Book Antiqua"/>
                <w:bCs/>
              </w:rPr>
              <w:t>1</w:t>
            </w:r>
          </w:p>
        </w:tc>
        <w:tc>
          <w:tcPr>
            <w:tcW w:w="910" w:type="pct"/>
            <w:shd w:val="clear" w:color="auto" w:fill="D9D9D9"/>
          </w:tcPr>
          <w:p w:rsidR="00C8720A" w:rsidRPr="009D77A0" w:rsidRDefault="006F3C3A" w:rsidP="00C8720A">
            <w:pPr>
              <w:spacing w:after="0"/>
              <w:jc w:val="both"/>
              <w:rPr>
                <w:rFonts w:ascii="Book Antiqua" w:hAnsi="Book Antiqua"/>
                <w:bCs/>
              </w:rPr>
            </w:pPr>
            <w:r>
              <w:rPr>
                <w:rFonts w:ascii="Book Antiqua" w:hAnsi="Book Antiqua"/>
                <w:bCs/>
              </w:rPr>
              <w:t>1</w:t>
            </w:r>
          </w:p>
        </w:tc>
      </w:tr>
      <w:tr w:rsidR="00FA5307" w:rsidRPr="00C8720A" w:rsidTr="009D77A0">
        <w:trPr>
          <w:trHeight w:val="299"/>
          <w:tblCellSpacing w:w="20" w:type="dxa"/>
          <w:jc w:val="center"/>
        </w:trPr>
        <w:tc>
          <w:tcPr>
            <w:tcW w:w="676" w:type="pct"/>
            <w:shd w:val="clear" w:color="auto" w:fill="D9D9D9"/>
          </w:tcPr>
          <w:p w:rsidR="00FA5307" w:rsidRPr="009D77A0" w:rsidRDefault="00995E87" w:rsidP="00C8720A">
            <w:pPr>
              <w:spacing w:after="0"/>
              <w:jc w:val="both"/>
              <w:rPr>
                <w:rFonts w:ascii="Book Antiqua" w:hAnsi="Book Antiqua"/>
                <w:bCs/>
              </w:rPr>
            </w:pPr>
            <w:r w:rsidRPr="009D77A0">
              <w:rPr>
                <w:rFonts w:ascii="Book Antiqua" w:hAnsi="Book Antiqua"/>
                <w:bCs/>
              </w:rPr>
              <w:t>16</w:t>
            </w:r>
          </w:p>
        </w:tc>
        <w:tc>
          <w:tcPr>
            <w:tcW w:w="1764" w:type="pct"/>
            <w:shd w:val="clear" w:color="auto" w:fill="D9D9D9"/>
          </w:tcPr>
          <w:p w:rsidR="00FA5307" w:rsidRPr="009D77A0" w:rsidRDefault="00FA5307" w:rsidP="00C8720A">
            <w:pPr>
              <w:spacing w:after="0"/>
              <w:jc w:val="both"/>
              <w:rPr>
                <w:rFonts w:ascii="Book Antiqua" w:hAnsi="Book Antiqua"/>
                <w:bCs/>
              </w:rPr>
            </w:pPr>
            <w:r w:rsidRPr="009D77A0">
              <w:rPr>
                <w:rFonts w:ascii="Book Antiqua" w:hAnsi="Book Antiqua"/>
                <w:bCs/>
              </w:rPr>
              <w:t>Fransızca</w:t>
            </w:r>
          </w:p>
        </w:tc>
        <w:tc>
          <w:tcPr>
            <w:tcW w:w="848" w:type="pct"/>
            <w:shd w:val="clear" w:color="auto" w:fill="D9D9D9"/>
          </w:tcPr>
          <w:p w:rsidR="00FA5307" w:rsidRPr="009D77A0" w:rsidRDefault="00995E87" w:rsidP="00C8720A">
            <w:pPr>
              <w:spacing w:after="0"/>
              <w:jc w:val="both"/>
              <w:rPr>
                <w:rFonts w:ascii="Book Antiqua" w:hAnsi="Book Antiqua"/>
                <w:bCs/>
              </w:rPr>
            </w:pPr>
            <w:r w:rsidRPr="009D77A0">
              <w:rPr>
                <w:rFonts w:ascii="Book Antiqua" w:hAnsi="Book Antiqua"/>
                <w:bCs/>
              </w:rPr>
              <w:t>0</w:t>
            </w:r>
          </w:p>
        </w:tc>
        <w:tc>
          <w:tcPr>
            <w:tcW w:w="802" w:type="pct"/>
            <w:shd w:val="clear" w:color="auto" w:fill="D9D9D9"/>
          </w:tcPr>
          <w:p w:rsidR="00FA5307" w:rsidRPr="009D77A0" w:rsidRDefault="00FA5307" w:rsidP="00C8720A">
            <w:pPr>
              <w:spacing w:after="0"/>
              <w:jc w:val="both"/>
              <w:rPr>
                <w:rFonts w:ascii="Book Antiqua" w:hAnsi="Book Antiqua"/>
                <w:bCs/>
              </w:rPr>
            </w:pPr>
            <w:r w:rsidRPr="009D77A0">
              <w:rPr>
                <w:rFonts w:ascii="Book Antiqua" w:hAnsi="Book Antiqua"/>
                <w:bCs/>
              </w:rPr>
              <w:t>0</w:t>
            </w:r>
          </w:p>
        </w:tc>
        <w:tc>
          <w:tcPr>
            <w:tcW w:w="910" w:type="pct"/>
            <w:shd w:val="clear" w:color="auto" w:fill="D9D9D9"/>
          </w:tcPr>
          <w:p w:rsidR="00FA5307" w:rsidRPr="009D77A0" w:rsidRDefault="00995E87" w:rsidP="00C8720A">
            <w:pPr>
              <w:spacing w:after="0"/>
              <w:jc w:val="both"/>
              <w:rPr>
                <w:rFonts w:ascii="Book Antiqua" w:hAnsi="Book Antiqua"/>
                <w:bCs/>
              </w:rPr>
            </w:pPr>
            <w:r w:rsidRPr="009D77A0">
              <w:rPr>
                <w:rFonts w:ascii="Book Antiqua" w:hAnsi="Book Antiqua"/>
                <w:bCs/>
              </w:rPr>
              <w:t>0</w:t>
            </w:r>
          </w:p>
        </w:tc>
      </w:tr>
      <w:tr w:rsidR="00C8720A" w:rsidRPr="00C8720A" w:rsidTr="009D77A0">
        <w:trPr>
          <w:trHeight w:val="273"/>
          <w:tblCellSpacing w:w="20" w:type="dxa"/>
          <w:jc w:val="center"/>
        </w:trPr>
        <w:tc>
          <w:tcPr>
            <w:tcW w:w="2440" w:type="pct"/>
            <w:gridSpan w:val="2"/>
            <w:shd w:val="clear" w:color="auto" w:fill="0070C0"/>
          </w:tcPr>
          <w:p w:rsidR="00C8720A" w:rsidRPr="009D77A0" w:rsidRDefault="00FA5307" w:rsidP="00C8720A">
            <w:pPr>
              <w:spacing w:after="0"/>
              <w:jc w:val="both"/>
              <w:rPr>
                <w:rFonts w:ascii="Book Antiqua" w:hAnsi="Book Antiqua"/>
                <w:bCs/>
              </w:rPr>
            </w:pPr>
            <w:r w:rsidRPr="009D77A0">
              <w:rPr>
                <w:rFonts w:ascii="Book Antiqua" w:hAnsi="Book Antiqua"/>
                <w:bCs/>
              </w:rPr>
              <w:t>Toplam</w:t>
            </w:r>
          </w:p>
        </w:tc>
        <w:tc>
          <w:tcPr>
            <w:tcW w:w="848" w:type="pct"/>
            <w:shd w:val="clear" w:color="auto" w:fill="0070C0"/>
          </w:tcPr>
          <w:p w:rsidR="00C8720A" w:rsidRPr="009D77A0" w:rsidRDefault="009F4E31" w:rsidP="00C8720A">
            <w:pPr>
              <w:spacing w:after="0"/>
              <w:jc w:val="both"/>
              <w:rPr>
                <w:rFonts w:ascii="Book Antiqua" w:hAnsi="Book Antiqua"/>
                <w:bCs/>
              </w:rPr>
            </w:pPr>
            <w:r>
              <w:rPr>
                <w:rFonts w:ascii="Book Antiqua" w:hAnsi="Book Antiqua"/>
                <w:bCs/>
              </w:rPr>
              <w:t>2</w:t>
            </w:r>
            <w:r w:rsidR="000221C9">
              <w:rPr>
                <w:rFonts w:ascii="Book Antiqua" w:hAnsi="Book Antiqua"/>
                <w:bCs/>
              </w:rPr>
              <w:t>0</w:t>
            </w:r>
          </w:p>
        </w:tc>
        <w:tc>
          <w:tcPr>
            <w:tcW w:w="802" w:type="pct"/>
            <w:shd w:val="clear" w:color="auto" w:fill="0070C0"/>
          </w:tcPr>
          <w:p w:rsidR="00C8720A" w:rsidRPr="009D77A0" w:rsidRDefault="000221C9" w:rsidP="00C8720A">
            <w:pPr>
              <w:spacing w:after="0"/>
              <w:jc w:val="both"/>
              <w:rPr>
                <w:rFonts w:ascii="Book Antiqua" w:hAnsi="Book Antiqua"/>
                <w:bCs/>
              </w:rPr>
            </w:pPr>
            <w:r>
              <w:rPr>
                <w:rFonts w:ascii="Book Antiqua" w:hAnsi="Book Antiqua"/>
                <w:bCs/>
              </w:rPr>
              <w:t>50</w:t>
            </w:r>
          </w:p>
        </w:tc>
        <w:tc>
          <w:tcPr>
            <w:tcW w:w="910" w:type="pct"/>
            <w:shd w:val="clear" w:color="auto" w:fill="0070C0"/>
          </w:tcPr>
          <w:p w:rsidR="00C8720A" w:rsidRPr="009D77A0" w:rsidRDefault="009F4E31" w:rsidP="00C8720A">
            <w:pPr>
              <w:spacing w:after="0"/>
              <w:jc w:val="both"/>
              <w:rPr>
                <w:rFonts w:ascii="Book Antiqua" w:hAnsi="Book Antiqua"/>
                <w:bCs/>
              </w:rPr>
            </w:pPr>
            <w:r>
              <w:rPr>
                <w:rFonts w:ascii="Book Antiqua" w:hAnsi="Book Antiqua"/>
                <w:bCs/>
              </w:rPr>
              <w:t>7</w:t>
            </w:r>
            <w:r w:rsidR="000221C9">
              <w:rPr>
                <w:rFonts w:ascii="Book Antiqua" w:hAnsi="Book Antiqua"/>
                <w:bCs/>
              </w:rPr>
              <w:t>0</w:t>
            </w:r>
          </w:p>
        </w:tc>
      </w:tr>
    </w:tbl>
    <w:p w:rsidR="00AD768A" w:rsidRDefault="00AD768A" w:rsidP="00B466E1">
      <w:pPr>
        <w:spacing w:after="0" w:line="240" w:lineRule="auto"/>
        <w:jc w:val="both"/>
        <w:rPr>
          <w:rFonts w:ascii="Book Antiqua" w:hAnsi="Book Antiqua"/>
          <w:b/>
          <w:bCs/>
        </w:rPr>
      </w:pPr>
    </w:p>
    <w:p w:rsidR="00785560" w:rsidRDefault="00785560" w:rsidP="00B466E1">
      <w:pPr>
        <w:spacing w:after="0" w:line="240" w:lineRule="auto"/>
        <w:jc w:val="both"/>
        <w:rPr>
          <w:rFonts w:ascii="Times New Roman" w:hAnsi="Times New Roman" w:cs="Times New Roman"/>
          <w:b/>
          <w:bCs/>
          <w:sz w:val="24"/>
          <w:szCs w:val="24"/>
        </w:rPr>
        <w:sectPr w:rsidR="00785560" w:rsidSect="00785560">
          <w:pgSz w:w="16838" w:h="11906" w:orient="landscape"/>
          <w:pgMar w:top="1418" w:right="1418" w:bottom="1418" w:left="1418" w:header="709" w:footer="709" w:gutter="0"/>
          <w:cols w:space="708"/>
          <w:docGrid w:linePitch="360"/>
        </w:sectPr>
      </w:pPr>
    </w:p>
    <w:p w:rsidR="00407222" w:rsidRPr="00637A9C" w:rsidRDefault="00B466E1" w:rsidP="00B466E1">
      <w:pPr>
        <w:spacing w:after="0" w:line="240" w:lineRule="auto"/>
        <w:jc w:val="both"/>
        <w:rPr>
          <w:rFonts w:ascii="Times New Roman" w:hAnsi="Times New Roman" w:cs="Times New Roman"/>
          <w:b/>
          <w:bCs/>
          <w:sz w:val="24"/>
          <w:szCs w:val="24"/>
        </w:rPr>
      </w:pPr>
      <w:r w:rsidRPr="00637A9C">
        <w:rPr>
          <w:rFonts w:ascii="Times New Roman" w:hAnsi="Times New Roman" w:cs="Times New Roman"/>
          <w:b/>
          <w:bCs/>
          <w:sz w:val="24"/>
          <w:szCs w:val="24"/>
        </w:rPr>
        <w:lastRenderedPageBreak/>
        <w:t>Öğretmen ve Yöneticilerin  Yaş İtibari ile Dağılımı</w:t>
      </w:r>
    </w:p>
    <w:p w:rsidR="00D8766D" w:rsidRPr="00B466E1" w:rsidRDefault="00D8766D" w:rsidP="00B466E1">
      <w:pPr>
        <w:spacing w:after="0" w:line="240" w:lineRule="auto"/>
        <w:jc w:val="both"/>
        <w:rPr>
          <w:rFonts w:ascii="Book Antiqua" w:hAnsi="Book Antiqua"/>
          <w:b/>
          <w:bCs/>
        </w:rPr>
      </w:pPr>
    </w:p>
    <w:tbl>
      <w:tblPr>
        <w:tblW w:w="448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94"/>
        <w:gridCol w:w="4544"/>
        <w:gridCol w:w="5200"/>
      </w:tblGrid>
      <w:tr w:rsidR="00407222" w:rsidRPr="00C3316D" w:rsidTr="009D7937">
        <w:trPr>
          <w:trHeight w:val="271"/>
          <w:tblCellSpacing w:w="20" w:type="dxa"/>
          <w:jc w:val="center"/>
        </w:trPr>
        <w:tc>
          <w:tcPr>
            <w:tcW w:w="1185" w:type="pct"/>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Yaş Düzeyleri</w:t>
            </w:r>
          </w:p>
        </w:tc>
        <w:tc>
          <w:tcPr>
            <w:tcW w:w="3767" w:type="pct"/>
            <w:gridSpan w:val="2"/>
            <w:shd w:val="clear" w:color="auto" w:fill="2E74B5" w:themeFill="accent1" w:themeFillShade="BF"/>
            <w:vAlign w:val="center"/>
          </w:tcPr>
          <w:p w:rsidR="00407222" w:rsidRPr="00B466E1" w:rsidRDefault="00995E87" w:rsidP="000221C9">
            <w:pPr>
              <w:spacing w:after="120"/>
              <w:jc w:val="center"/>
              <w:rPr>
                <w:rFonts w:ascii="Book Antiqua" w:hAnsi="Book Antiqua"/>
                <w:b/>
                <w:bCs/>
                <w:color w:val="FFFFFF" w:themeColor="background1"/>
              </w:rPr>
            </w:pPr>
            <w:r>
              <w:rPr>
                <w:rFonts w:ascii="Book Antiqua" w:hAnsi="Book Antiqua"/>
                <w:b/>
                <w:bCs/>
                <w:color w:val="FFFFFF" w:themeColor="background1"/>
              </w:rPr>
              <w:t>201</w:t>
            </w:r>
            <w:r w:rsidR="000221C9">
              <w:rPr>
                <w:rFonts w:ascii="Book Antiqua" w:hAnsi="Book Antiqua"/>
                <w:b/>
                <w:bCs/>
                <w:color w:val="FFFFFF" w:themeColor="background1"/>
              </w:rPr>
              <w:t>9</w:t>
            </w:r>
            <w:r w:rsidR="00407222" w:rsidRPr="00B466E1">
              <w:rPr>
                <w:rFonts w:ascii="Book Antiqua" w:hAnsi="Book Antiqua"/>
                <w:b/>
                <w:bCs/>
                <w:color w:val="FFFFFF" w:themeColor="background1"/>
              </w:rPr>
              <w:t xml:space="preserve"> Yılı</w:t>
            </w:r>
          </w:p>
        </w:tc>
      </w:tr>
      <w:tr w:rsidR="00407222" w:rsidRPr="00C3316D" w:rsidTr="009D7937">
        <w:trPr>
          <w:trHeight w:val="271"/>
          <w:tblCellSpacing w:w="20" w:type="dxa"/>
          <w:jc w:val="center"/>
        </w:trPr>
        <w:tc>
          <w:tcPr>
            <w:tcW w:w="1185" w:type="pct"/>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1759" w:type="pct"/>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1991" w:type="pct"/>
            <w:shd w:val="clear" w:color="auto" w:fill="2E74B5" w:themeFill="accent1" w:themeFillShade="BF"/>
          </w:tcPr>
          <w:p w:rsidR="00407222" w:rsidRPr="00B466E1" w:rsidRDefault="00D61917"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Oran (</w:t>
            </w:r>
            <w:r w:rsidR="00407222" w:rsidRPr="00B466E1">
              <w:rPr>
                <w:rFonts w:ascii="Book Antiqua" w:hAnsi="Book Antiqua"/>
                <w:b/>
                <w:bCs/>
                <w:color w:val="FFFFFF" w:themeColor="background1"/>
              </w:rPr>
              <w:t>%</w:t>
            </w:r>
            <w:r w:rsidRPr="00B466E1">
              <w:rPr>
                <w:rFonts w:ascii="Book Antiqua" w:hAnsi="Book Antiqua"/>
                <w:b/>
                <w:bCs/>
                <w:color w:val="FFFFFF" w:themeColor="background1"/>
              </w:rPr>
              <w:t>)</w:t>
            </w:r>
          </w:p>
        </w:tc>
      </w:tr>
      <w:tr w:rsidR="00407222" w:rsidRPr="00C3316D" w:rsidTr="009D7937">
        <w:trPr>
          <w:trHeight w:val="271"/>
          <w:tblCellSpacing w:w="20" w:type="dxa"/>
          <w:jc w:val="center"/>
        </w:trPr>
        <w:tc>
          <w:tcPr>
            <w:tcW w:w="1185" w:type="pct"/>
            <w:vAlign w:val="center"/>
          </w:tcPr>
          <w:p w:rsidR="00407222" w:rsidRPr="00C3316D" w:rsidRDefault="00407222" w:rsidP="00407222">
            <w:pPr>
              <w:spacing w:after="120"/>
              <w:jc w:val="both"/>
              <w:rPr>
                <w:rFonts w:ascii="Book Antiqua" w:hAnsi="Book Antiqua"/>
              </w:rPr>
            </w:pPr>
            <w:r w:rsidRPr="00C3316D">
              <w:rPr>
                <w:rFonts w:ascii="Book Antiqua" w:hAnsi="Book Antiqua"/>
              </w:rPr>
              <w:t>20-30</w:t>
            </w:r>
          </w:p>
        </w:tc>
        <w:tc>
          <w:tcPr>
            <w:tcW w:w="1759" w:type="pct"/>
          </w:tcPr>
          <w:p w:rsidR="00407222" w:rsidRPr="00C3316D" w:rsidRDefault="000F383C" w:rsidP="00407222">
            <w:pPr>
              <w:spacing w:after="120"/>
              <w:jc w:val="center"/>
              <w:rPr>
                <w:rFonts w:ascii="Book Antiqua" w:hAnsi="Book Antiqua"/>
                <w:bCs/>
              </w:rPr>
            </w:pPr>
            <w:r>
              <w:rPr>
                <w:rFonts w:ascii="Book Antiqua" w:hAnsi="Book Antiqua"/>
                <w:bCs/>
              </w:rPr>
              <w:t>24</w:t>
            </w:r>
          </w:p>
        </w:tc>
        <w:tc>
          <w:tcPr>
            <w:tcW w:w="1991" w:type="pct"/>
          </w:tcPr>
          <w:p w:rsidR="00407222" w:rsidRPr="00C3316D" w:rsidRDefault="00F53DFE" w:rsidP="000F383C">
            <w:pPr>
              <w:spacing w:after="120"/>
              <w:jc w:val="center"/>
              <w:rPr>
                <w:rFonts w:ascii="Book Antiqua" w:hAnsi="Book Antiqua"/>
                <w:bCs/>
              </w:rPr>
            </w:pPr>
            <w:r w:rsidRPr="00C3316D">
              <w:rPr>
                <w:rFonts w:ascii="Book Antiqua" w:hAnsi="Book Antiqua"/>
                <w:bCs/>
              </w:rPr>
              <w:t>%</w:t>
            </w:r>
            <w:r w:rsidR="000F383C">
              <w:rPr>
                <w:rFonts w:ascii="Book Antiqua" w:hAnsi="Book Antiqua"/>
                <w:bCs/>
              </w:rPr>
              <w:t>35</w:t>
            </w:r>
          </w:p>
        </w:tc>
      </w:tr>
      <w:tr w:rsidR="00407222" w:rsidRPr="00C3316D" w:rsidTr="009D7937">
        <w:trPr>
          <w:trHeight w:val="291"/>
          <w:tblCellSpacing w:w="20" w:type="dxa"/>
          <w:jc w:val="center"/>
        </w:trPr>
        <w:tc>
          <w:tcPr>
            <w:tcW w:w="1185"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3</w:t>
            </w:r>
            <w:r w:rsidR="009D4BC4" w:rsidRPr="00C3316D">
              <w:rPr>
                <w:rFonts w:ascii="Book Antiqua" w:hAnsi="Book Antiqua"/>
              </w:rPr>
              <w:t>1</w:t>
            </w:r>
            <w:r w:rsidRPr="00C3316D">
              <w:rPr>
                <w:rFonts w:ascii="Book Antiqua" w:hAnsi="Book Antiqua"/>
              </w:rPr>
              <w:t>-40</w:t>
            </w:r>
          </w:p>
        </w:tc>
        <w:tc>
          <w:tcPr>
            <w:tcW w:w="1759" w:type="pct"/>
          </w:tcPr>
          <w:p w:rsidR="00407222" w:rsidRPr="00C3316D" w:rsidRDefault="006821B7" w:rsidP="00407222">
            <w:pPr>
              <w:spacing w:after="120"/>
              <w:jc w:val="center"/>
              <w:rPr>
                <w:rFonts w:ascii="Book Antiqua" w:hAnsi="Book Antiqua"/>
                <w:bCs/>
              </w:rPr>
            </w:pPr>
            <w:r>
              <w:rPr>
                <w:rFonts w:ascii="Book Antiqua" w:hAnsi="Book Antiqua"/>
                <w:bCs/>
              </w:rPr>
              <w:t>30</w:t>
            </w:r>
          </w:p>
        </w:tc>
        <w:tc>
          <w:tcPr>
            <w:tcW w:w="1991" w:type="pct"/>
          </w:tcPr>
          <w:p w:rsidR="00407222" w:rsidRPr="00C3316D" w:rsidRDefault="00F53DFE" w:rsidP="000F383C">
            <w:pPr>
              <w:spacing w:after="120"/>
              <w:jc w:val="center"/>
              <w:rPr>
                <w:rFonts w:ascii="Book Antiqua" w:hAnsi="Book Antiqua"/>
                <w:bCs/>
              </w:rPr>
            </w:pPr>
            <w:r w:rsidRPr="00C3316D">
              <w:rPr>
                <w:rFonts w:ascii="Book Antiqua" w:hAnsi="Book Antiqua"/>
                <w:bCs/>
              </w:rPr>
              <w:t>%</w:t>
            </w:r>
            <w:r w:rsidR="0050536D">
              <w:rPr>
                <w:rFonts w:ascii="Book Antiqua" w:hAnsi="Book Antiqua"/>
                <w:bCs/>
              </w:rPr>
              <w:t>4</w:t>
            </w:r>
            <w:r w:rsidR="000F383C">
              <w:rPr>
                <w:rFonts w:ascii="Book Antiqua" w:hAnsi="Book Antiqua"/>
                <w:bCs/>
              </w:rPr>
              <w:t>0</w:t>
            </w:r>
          </w:p>
        </w:tc>
      </w:tr>
      <w:tr w:rsidR="00407222" w:rsidRPr="00C3316D" w:rsidTr="009D7937">
        <w:trPr>
          <w:trHeight w:val="291"/>
          <w:tblCellSpacing w:w="20" w:type="dxa"/>
          <w:jc w:val="center"/>
        </w:trPr>
        <w:tc>
          <w:tcPr>
            <w:tcW w:w="1185"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4</w:t>
            </w:r>
            <w:r w:rsidR="009D4BC4" w:rsidRPr="00C3316D">
              <w:rPr>
                <w:rFonts w:ascii="Book Antiqua" w:hAnsi="Book Antiqua"/>
              </w:rPr>
              <w:t>1</w:t>
            </w:r>
            <w:r w:rsidRPr="00C3316D">
              <w:rPr>
                <w:rFonts w:ascii="Book Antiqua" w:hAnsi="Book Antiqua"/>
              </w:rPr>
              <w:t>-50</w:t>
            </w:r>
          </w:p>
        </w:tc>
        <w:tc>
          <w:tcPr>
            <w:tcW w:w="1759" w:type="pct"/>
          </w:tcPr>
          <w:p w:rsidR="00407222" w:rsidRPr="00C3316D" w:rsidRDefault="000F383C" w:rsidP="00407222">
            <w:pPr>
              <w:spacing w:after="120"/>
              <w:jc w:val="center"/>
              <w:rPr>
                <w:rFonts w:ascii="Book Antiqua" w:hAnsi="Book Antiqua"/>
                <w:bCs/>
              </w:rPr>
            </w:pPr>
            <w:r>
              <w:rPr>
                <w:rFonts w:ascii="Book Antiqua" w:hAnsi="Book Antiqua"/>
                <w:bCs/>
              </w:rPr>
              <w:t>16</w:t>
            </w:r>
          </w:p>
        </w:tc>
        <w:tc>
          <w:tcPr>
            <w:tcW w:w="1991" w:type="pct"/>
          </w:tcPr>
          <w:p w:rsidR="00407222" w:rsidRPr="00C3316D" w:rsidRDefault="00F53DFE" w:rsidP="00407222">
            <w:pPr>
              <w:spacing w:after="120"/>
              <w:jc w:val="center"/>
              <w:rPr>
                <w:rFonts w:ascii="Book Antiqua" w:hAnsi="Book Antiqua"/>
                <w:bCs/>
              </w:rPr>
            </w:pPr>
            <w:r w:rsidRPr="00C3316D">
              <w:rPr>
                <w:rFonts w:ascii="Book Antiqua" w:hAnsi="Book Antiqua"/>
                <w:bCs/>
              </w:rPr>
              <w:t>%</w:t>
            </w:r>
            <w:r w:rsidR="000F383C">
              <w:rPr>
                <w:rFonts w:ascii="Book Antiqua" w:hAnsi="Book Antiqua"/>
                <w:bCs/>
              </w:rPr>
              <w:t>2</w:t>
            </w:r>
            <w:r w:rsidR="0050536D">
              <w:rPr>
                <w:rFonts w:ascii="Book Antiqua" w:hAnsi="Book Antiqua"/>
                <w:bCs/>
              </w:rPr>
              <w:t>5</w:t>
            </w:r>
          </w:p>
        </w:tc>
      </w:tr>
      <w:tr w:rsidR="00407222" w:rsidRPr="00C3316D" w:rsidTr="009D7937">
        <w:trPr>
          <w:trHeight w:val="291"/>
          <w:tblCellSpacing w:w="20" w:type="dxa"/>
          <w:jc w:val="center"/>
        </w:trPr>
        <w:tc>
          <w:tcPr>
            <w:tcW w:w="1185" w:type="pct"/>
            <w:vAlign w:val="center"/>
          </w:tcPr>
          <w:p w:rsidR="00407222" w:rsidRPr="00C3316D" w:rsidRDefault="00407222" w:rsidP="00D6069C">
            <w:pPr>
              <w:spacing w:after="120"/>
              <w:jc w:val="both"/>
              <w:rPr>
                <w:rFonts w:ascii="Book Antiqua" w:hAnsi="Book Antiqua"/>
              </w:rPr>
            </w:pPr>
            <w:r w:rsidRPr="00C3316D">
              <w:rPr>
                <w:rFonts w:ascii="Book Antiqua" w:hAnsi="Book Antiqua"/>
              </w:rPr>
              <w:t>5</w:t>
            </w:r>
            <w:r w:rsidR="00D6069C">
              <w:rPr>
                <w:rFonts w:ascii="Book Antiqua" w:hAnsi="Book Antiqua"/>
              </w:rPr>
              <w:t>1</w:t>
            </w:r>
            <w:r w:rsidRPr="00C3316D">
              <w:rPr>
                <w:rFonts w:ascii="Book Antiqua" w:hAnsi="Book Antiqua"/>
              </w:rPr>
              <w:t>+...</w:t>
            </w:r>
          </w:p>
        </w:tc>
        <w:tc>
          <w:tcPr>
            <w:tcW w:w="1759" w:type="pct"/>
          </w:tcPr>
          <w:p w:rsidR="00407222" w:rsidRPr="00C3316D" w:rsidRDefault="000F383C" w:rsidP="00407222">
            <w:pPr>
              <w:spacing w:after="120"/>
              <w:jc w:val="center"/>
              <w:rPr>
                <w:rFonts w:ascii="Book Antiqua" w:hAnsi="Book Antiqua"/>
                <w:bCs/>
              </w:rPr>
            </w:pPr>
            <w:r>
              <w:rPr>
                <w:rFonts w:ascii="Book Antiqua" w:hAnsi="Book Antiqua"/>
                <w:bCs/>
              </w:rPr>
              <w:t>0</w:t>
            </w:r>
          </w:p>
        </w:tc>
        <w:tc>
          <w:tcPr>
            <w:tcW w:w="1991" w:type="pct"/>
          </w:tcPr>
          <w:p w:rsidR="00407222" w:rsidRPr="00C3316D" w:rsidRDefault="00F53DFE" w:rsidP="000F383C">
            <w:pPr>
              <w:spacing w:after="120"/>
              <w:jc w:val="center"/>
              <w:rPr>
                <w:rFonts w:ascii="Book Antiqua" w:hAnsi="Book Antiqua"/>
                <w:bCs/>
              </w:rPr>
            </w:pPr>
            <w:r w:rsidRPr="00C3316D">
              <w:rPr>
                <w:rFonts w:ascii="Book Antiqua" w:hAnsi="Book Antiqua"/>
                <w:bCs/>
              </w:rPr>
              <w:t>%</w:t>
            </w:r>
            <w:r w:rsidR="000F383C">
              <w:rPr>
                <w:rFonts w:ascii="Book Antiqua" w:hAnsi="Book Antiqua"/>
                <w:bCs/>
              </w:rPr>
              <w:t>0</w:t>
            </w:r>
          </w:p>
        </w:tc>
      </w:tr>
    </w:tbl>
    <w:p w:rsidR="00B466E1" w:rsidRDefault="00B466E1" w:rsidP="00E55AFB">
      <w:pPr>
        <w:rPr>
          <w:rFonts w:ascii="Book Antiqua" w:hAnsi="Book Antiqua"/>
          <w:bCs/>
        </w:rPr>
      </w:pPr>
    </w:p>
    <w:p w:rsidR="00407222" w:rsidRPr="00637A9C" w:rsidRDefault="00B466E1" w:rsidP="00E55AFB">
      <w:pPr>
        <w:rPr>
          <w:rFonts w:ascii="Times New Roman" w:hAnsi="Times New Roman" w:cs="Times New Roman"/>
          <w:b/>
          <w:bCs/>
          <w:sz w:val="24"/>
          <w:szCs w:val="24"/>
        </w:rPr>
      </w:pPr>
      <w:r w:rsidRPr="00637A9C">
        <w:rPr>
          <w:rFonts w:ascii="Times New Roman" w:hAnsi="Times New Roman" w:cs="Times New Roman"/>
          <w:b/>
          <w:bCs/>
          <w:sz w:val="24"/>
          <w:szCs w:val="24"/>
        </w:rPr>
        <w:t>Öğretmen ve Yöneticilerin Hizmet Süreleri</w:t>
      </w:r>
    </w:p>
    <w:tbl>
      <w:tblPr>
        <w:tblW w:w="1258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5567"/>
        <w:gridCol w:w="3566"/>
        <w:gridCol w:w="3456"/>
      </w:tblGrid>
      <w:tr w:rsidR="00407222" w:rsidRPr="00C3316D" w:rsidTr="00785560">
        <w:trPr>
          <w:trHeight w:val="285"/>
          <w:tblCellSpacing w:w="20" w:type="dxa"/>
          <w:jc w:val="center"/>
        </w:trPr>
        <w:tc>
          <w:tcPr>
            <w:tcW w:w="5507" w:type="dxa"/>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Hizmet Süreleri</w:t>
            </w:r>
          </w:p>
        </w:tc>
        <w:tc>
          <w:tcPr>
            <w:tcW w:w="6962" w:type="dxa"/>
            <w:gridSpan w:val="2"/>
            <w:shd w:val="clear" w:color="auto" w:fill="2E74B5" w:themeFill="accent1" w:themeFillShade="BF"/>
            <w:vAlign w:val="center"/>
          </w:tcPr>
          <w:p w:rsidR="00407222" w:rsidRPr="00B466E1" w:rsidRDefault="00B40C9B" w:rsidP="000221C9">
            <w:pPr>
              <w:spacing w:after="120"/>
              <w:jc w:val="center"/>
              <w:rPr>
                <w:rFonts w:ascii="Book Antiqua" w:hAnsi="Book Antiqua"/>
                <w:b/>
                <w:bCs/>
                <w:color w:val="FFFFFF" w:themeColor="background1"/>
              </w:rPr>
            </w:pPr>
            <w:r>
              <w:rPr>
                <w:rFonts w:ascii="Book Antiqua" w:hAnsi="Book Antiqua"/>
                <w:b/>
                <w:bCs/>
                <w:color w:val="FFFFFF" w:themeColor="background1"/>
              </w:rPr>
              <w:t>201</w:t>
            </w:r>
            <w:r w:rsidR="000221C9">
              <w:rPr>
                <w:rFonts w:ascii="Book Antiqua" w:hAnsi="Book Antiqua"/>
                <w:b/>
                <w:bCs/>
                <w:color w:val="FFFFFF" w:themeColor="background1"/>
              </w:rPr>
              <w:t>9</w:t>
            </w:r>
            <w:r w:rsidR="00407222" w:rsidRPr="00B466E1">
              <w:rPr>
                <w:rFonts w:ascii="Book Antiqua" w:hAnsi="Book Antiqua"/>
                <w:b/>
                <w:bCs/>
                <w:color w:val="FFFFFF" w:themeColor="background1"/>
              </w:rPr>
              <w:t xml:space="preserve"> Yılı </w:t>
            </w:r>
          </w:p>
        </w:tc>
      </w:tr>
      <w:tr w:rsidR="00407222" w:rsidRPr="00C3316D" w:rsidTr="00785560">
        <w:trPr>
          <w:trHeight w:val="285"/>
          <w:tblCellSpacing w:w="20" w:type="dxa"/>
          <w:jc w:val="center"/>
        </w:trPr>
        <w:tc>
          <w:tcPr>
            <w:tcW w:w="5507" w:type="dxa"/>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3526" w:type="dxa"/>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3396" w:type="dxa"/>
            <w:shd w:val="clear" w:color="auto" w:fill="2E74B5" w:themeFill="accent1" w:themeFillShade="BF"/>
          </w:tcPr>
          <w:p w:rsidR="00407222" w:rsidRPr="00B466E1" w:rsidRDefault="00B466E1" w:rsidP="00B466E1">
            <w:pPr>
              <w:spacing w:after="120"/>
              <w:jc w:val="center"/>
              <w:rPr>
                <w:rFonts w:ascii="Book Antiqua" w:hAnsi="Book Antiqua"/>
                <w:b/>
                <w:bCs/>
                <w:color w:val="FFFFFF" w:themeColor="background1"/>
              </w:rPr>
            </w:pPr>
            <w:r>
              <w:rPr>
                <w:rFonts w:ascii="Book Antiqua" w:hAnsi="Book Antiqua"/>
                <w:b/>
                <w:bCs/>
                <w:color w:val="FFFFFF" w:themeColor="background1"/>
              </w:rPr>
              <w:t>Oran (</w:t>
            </w:r>
            <w:r w:rsidR="00407222" w:rsidRPr="00B466E1">
              <w:rPr>
                <w:rFonts w:ascii="Book Antiqua" w:hAnsi="Book Antiqua"/>
                <w:b/>
                <w:bCs/>
                <w:color w:val="FFFFFF" w:themeColor="background1"/>
              </w:rPr>
              <w:t>%</w:t>
            </w:r>
            <w:r>
              <w:rPr>
                <w:rFonts w:ascii="Book Antiqua" w:hAnsi="Book Antiqua"/>
                <w:b/>
                <w:bCs/>
                <w:color w:val="FFFFFF" w:themeColor="background1"/>
              </w:rPr>
              <w:t>)</w:t>
            </w:r>
          </w:p>
        </w:tc>
      </w:tr>
      <w:tr w:rsidR="00C90A46" w:rsidRPr="00C3316D" w:rsidTr="00785560">
        <w:trPr>
          <w:trHeight w:hRule="exact" w:val="320"/>
          <w:tblCellSpacing w:w="20" w:type="dxa"/>
          <w:jc w:val="center"/>
        </w:trPr>
        <w:tc>
          <w:tcPr>
            <w:tcW w:w="5507" w:type="dxa"/>
            <w:vAlign w:val="center"/>
          </w:tcPr>
          <w:p w:rsidR="00C90A46" w:rsidRPr="00C3316D" w:rsidRDefault="00C90A46" w:rsidP="00C90A46">
            <w:pPr>
              <w:spacing w:after="120"/>
              <w:jc w:val="both"/>
              <w:rPr>
                <w:rFonts w:ascii="Book Antiqua" w:hAnsi="Book Antiqua"/>
              </w:rPr>
            </w:pPr>
            <w:r w:rsidRPr="00C3316D">
              <w:rPr>
                <w:rFonts w:ascii="Book Antiqua" w:hAnsi="Book Antiqua"/>
              </w:rPr>
              <w:t xml:space="preserve"> 1-3 Yıl</w:t>
            </w:r>
          </w:p>
        </w:tc>
        <w:tc>
          <w:tcPr>
            <w:tcW w:w="3526" w:type="dxa"/>
          </w:tcPr>
          <w:p w:rsidR="00C90A46" w:rsidRPr="009D77A0" w:rsidRDefault="000F383C" w:rsidP="00C90A46">
            <w:pPr>
              <w:spacing w:after="120"/>
              <w:jc w:val="both"/>
              <w:rPr>
                <w:rFonts w:ascii="Book Antiqua" w:hAnsi="Book Antiqua"/>
              </w:rPr>
            </w:pPr>
            <w:r>
              <w:rPr>
                <w:rFonts w:ascii="Book Antiqua" w:hAnsi="Book Antiqua"/>
              </w:rPr>
              <w:t>22</w:t>
            </w:r>
          </w:p>
        </w:tc>
        <w:tc>
          <w:tcPr>
            <w:tcW w:w="3396" w:type="dxa"/>
          </w:tcPr>
          <w:p w:rsidR="00C90A46" w:rsidRPr="00C3316D" w:rsidRDefault="00F53DFE" w:rsidP="005F580F">
            <w:pPr>
              <w:spacing w:after="120"/>
              <w:jc w:val="center"/>
              <w:rPr>
                <w:rFonts w:ascii="Book Antiqua" w:hAnsi="Book Antiqua"/>
                <w:bCs/>
              </w:rPr>
            </w:pPr>
            <w:r w:rsidRPr="00C3316D">
              <w:rPr>
                <w:rFonts w:ascii="Book Antiqua" w:hAnsi="Book Antiqua"/>
                <w:bCs/>
              </w:rPr>
              <w:t>%</w:t>
            </w:r>
            <w:r w:rsidR="005F580F">
              <w:rPr>
                <w:rFonts w:ascii="Book Antiqua" w:hAnsi="Book Antiqua"/>
                <w:bCs/>
              </w:rPr>
              <w:t>28</w:t>
            </w:r>
          </w:p>
        </w:tc>
      </w:tr>
      <w:tr w:rsidR="00C90A46" w:rsidRPr="00C3316D" w:rsidTr="00785560">
        <w:trPr>
          <w:trHeight w:hRule="exact" w:val="320"/>
          <w:tblCellSpacing w:w="20" w:type="dxa"/>
          <w:jc w:val="center"/>
        </w:trPr>
        <w:tc>
          <w:tcPr>
            <w:tcW w:w="5507" w:type="dxa"/>
            <w:vAlign w:val="center"/>
          </w:tcPr>
          <w:p w:rsidR="00C90A46" w:rsidRPr="00C3316D" w:rsidRDefault="00C90A46" w:rsidP="00C90A46">
            <w:pPr>
              <w:spacing w:after="120"/>
              <w:jc w:val="both"/>
              <w:rPr>
                <w:rFonts w:ascii="Book Antiqua" w:hAnsi="Book Antiqua"/>
              </w:rPr>
            </w:pPr>
            <w:r w:rsidRPr="00C3316D">
              <w:rPr>
                <w:rFonts w:ascii="Book Antiqua" w:hAnsi="Book Antiqua"/>
              </w:rPr>
              <w:t>4-6 Yıl</w:t>
            </w:r>
          </w:p>
        </w:tc>
        <w:tc>
          <w:tcPr>
            <w:tcW w:w="3526" w:type="dxa"/>
          </w:tcPr>
          <w:p w:rsidR="00C90A46" w:rsidRPr="009D77A0" w:rsidRDefault="006821B7" w:rsidP="00C90A46">
            <w:pPr>
              <w:spacing w:after="120"/>
              <w:jc w:val="both"/>
              <w:rPr>
                <w:rFonts w:ascii="Book Antiqua" w:hAnsi="Book Antiqua"/>
              </w:rPr>
            </w:pPr>
            <w:r w:rsidRPr="009D77A0">
              <w:rPr>
                <w:rFonts w:ascii="Book Antiqua" w:hAnsi="Book Antiqua"/>
              </w:rPr>
              <w:t>11</w:t>
            </w:r>
          </w:p>
        </w:tc>
        <w:tc>
          <w:tcPr>
            <w:tcW w:w="3396" w:type="dxa"/>
          </w:tcPr>
          <w:p w:rsidR="00C90A46" w:rsidRPr="00C3316D" w:rsidRDefault="00F53DFE" w:rsidP="005F580F">
            <w:pPr>
              <w:spacing w:after="120"/>
              <w:jc w:val="center"/>
              <w:rPr>
                <w:rFonts w:ascii="Book Antiqua" w:hAnsi="Book Antiqua"/>
                <w:bCs/>
              </w:rPr>
            </w:pPr>
            <w:r w:rsidRPr="00C3316D">
              <w:rPr>
                <w:rFonts w:ascii="Book Antiqua" w:hAnsi="Book Antiqua"/>
                <w:bCs/>
              </w:rPr>
              <w:t>%</w:t>
            </w:r>
            <w:r w:rsidR="006821B7">
              <w:rPr>
                <w:rFonts w:ascii="Book Antiqua" w:hAnsi="Book Antiqua"/>
                <w:bCs/>
              </w:rPr>
              <w:t>1</w:t>
            </w:r>
            <w:r w:rsidR="005F580F">
              <w:rPr>
                <w:rFonts w:ascii="Book Antiqua" w:hAnsi="Book Antiqua"/>
                <w:bCs/>
              </w:rPr>
              <w:t>7</w:t>
            </w:r>
          </w:p>
        </w:tc>
      </w:tr>
      <w:tr w:rsidR="00C90A46" w:rsidRPr="00C3316D" w:rsidTr="00785560">
        <w:trPr>
          <w:trHeight w:hRule="exact" w:val="473"/>
          <w:tblCellSpacing w:w="20" w:type="dxa"/>
          <w:jc w:val="center"/>
        </w:trPr>
        <w:tc>
          <w:tcPr>
            <w:tcW w:w="5507" w:type="dxa"/>
            <w:vAlign w:val="center"/>
          </w:tcPr>
          <w:p w:rsidR="00C90A46" w:rsidRPr="00C3316D" w:rsidRDefault="00C90A46" w:rsidP="00C90A46">
            <w:pPr>
              <w:spacing w:after="120"/>
              <w:jc w:val="both"/>
              <w:rPr>
                <w:rFonts w:ascii="Book Antiqua" w:hAnsi="Book Antiqua"/>
              </w:rPr>
            </w:pPr>
            <w:r w:rsidRPr="00C3316D">
              <w:rPr>
                <w:rFonts w:ascii="Book Antiqua" w:hAnsi="Book Antiqua"/>
              </w:rPr>
              <w:t>7-10 Yıl</w:t>
            </w:r>
          </w:p>
        </w:tc>
        <w:tc>
          <w:tcPr>
            <w:tcW w:w="3526" w:type="dxa"/>
          </w:tcPr>
          <w:p w:rsidR="00C90A46" w:rsidRPr="009D77A0" w:rsidRDefault="006821B7" w:rsidP="00C90A46">
            <w:pPr>
              <w:spacing w:after="120"/>
              <w:jc w:val="both"/>
              <w:rPr>
                <w:rFonts w:ascii="Book Antiqua" w:hAnsi="Book Antiqua"/>
              </w:rPr>
            </w:pPr>
            <w:r w:rsidRPr="009D77A0">
              <w:rPr>
                <w:rFonts w:ascii="Book Antiqua" w:hAnsi="Book Antiqua"/>
              </w:rPr>
              <w:t>16</w:t>
            </w:r>
          </w:p>
        </w:tc>
        <w:tc>
          <w:tcPr>
            <w:tcW w:w="3396" w:type="dxa"/>
          </w:tcPr>
          <w:p w:rsidR="00C90A46" w:rsidRPr="00C3316D" w:rsidRDefault="00F53DFE" w:rsidP="005F580F">
            <w:pPr>
              <w:spacing w:after="120"/>
              <w:jc w:val="center"/>
              <w:rPr>
                <w:rFonts w:ascii="Book Antiqua" w:hAnsi="Book Antiqua"/>
                <w:bCs/>
              </w:rPr>
            </w:pPr>
            <w:r w:rsidRPr="00C3316D">
              <w:rPr>
                <w:rFonts w:ascii="Book Antiqua" w:hAnsi="Book Antiqua"/>
                <w:bCs/>
              </w:rPr>
              <w:t>%</w:t>
            </w:r>
            <w:r w:rsidR="006821B7">
              <w:rPr>
                <w:rFonts w:ascii="Book Antiqua" w:hAnsi="Book Antiqua"/>
                <w:bCs/>
              </w:rPr>
              <w:t>2</w:t>
            </w:r>
            <w:r w:rsidR="005F580F">
              <w:rPr>
                <w:rFonts w:ascii="Book Antiqua" w:hAnsi="Book Antiqua"/>
                <w:bCs/>
              </w:rPr>
              <w:t>2</w:t>
            </w:r>
          </w:p>
        </w:tc>
      </w:tr>
      <w:tr w:rsidR="00C90A46" w:rsidRPr="00C3316D" w:rsidTr="00785560">
        <w:trPr>
          <w:trHeight w:hRule="exact" w:val="320"/>
          <w:tblCellSpacing w:w="20" w:type="dxa"/>
          <w:jc w:val="center"/>
        </w:trPr>
        <w:tc>
          <w:tcPr>
            <w:tcW w:w="5507" w:type="dxa"/>
            <w:vAlign w:val="center"/>
          </w:tcPr>
          <w:p w:rsidR="00C90A46" w:rsidRPr="00C3316D" w:rsidRDefault="00C90A46" w:rsidP="00C90A46">
            <w:pPr>
              <w:spacing w:after="120"/>
              <w:jc w:val="both"/>
              <w:rPr>
                <w:rFonts w:ascii="Book Antiqua" w:hAnsi="Book Antiqua"/>
              </w:rPr>
            </w:pPr>
            <w:r w:rsidRPr="00C3316D">
              <w:rPr>
                <w:rFonts w:ascii="Book Antiqua" w:hAnsi="Book Antiqua"/>
              </w:rPr>
              <w:t>11-15 Yıl</w:t>
            </w:r>
          </w:p>
        </w:tc>
        <w:tc>
          <w:tcPr>
            <w:tcW w:w="3526" w:type="dxa"/>
          </w:tcPr>
          <w:p w:rsidR="00C90A46" w:rsidRPr="009D77A0" w:rsidRDefault="000F383C" w:rsidP="000F383C">
            <w:pPr>
              <w:spacing w:after="120"/>
              <w:jc w:val="both"/>
              <w:rPr>
                <w:rFonts w:ascii="Book Antiqua" w:hAnsi="Book Antiqua"/>
              </w:rPr>
            </w:pPr>
            <w:r>
              <w:rPr>
                <w:rFonts w:ascii="Book Antiqua" w:hAnsi="Book Antiqua"/>
              </w:rPr>
              <w:t>11</w:t>
            </w:r>
          </w:p>
        </w:tc>
        <w:tc>
          <w:tcPr>
            <w:tcW w:w="3396" w:type="dxa"/>
          </w:tcPr>
          <w:p w:rsidR="00C90A46" w:rsidRPr="00C3316D" w:rsidRDefault="00F53DFE" w:rsidP="005F580F">
            <w:pPr>
              <w:spacing w:after="120"/>
              <w:jc w:val="center"/>
              <w:rPr>
                <w:rFonts w:ascii="Book Antiqua" w:hAnsi="Book Antiqua"/>
                <w:bCs/>
              </w:rPr>
            </w:pPr>
            <w:r w:rsidRPr="00C3316D">
              <w:rPr>
                <w:rFonts w:ascii="Book Antiqua" w:hAnsi="Book Antiqua"/>
                <w:bCs/>
              </w:rPr>
              <w:t>%</w:t>
            </w:r>
            <w:r w:rsidR="006821B7">
              <w:rPr>
                <w:rFonts w:ascii="Book Antiqua" w:hAnsi="Book Antiqua"/>
                <w:bCs/>
              </w:rPr>
              <w:t>1</w:t>
            </w:r>
            <w:r w:rsidR="005F580F">
              <w:rPr>
                <w:rFonts w:ascii="Book Antiqua" w:hAnsi="Book Antiqua"/>
                <w:bCs/>
              </w:rPr>
              <w:t>7</w:t>
            </w:r>
          </w:p>
        </w:tc>
      </w:tr>
      <w:tr w:rsidR="00C90A46" w:rsidRPr="00C3316D" w:rsidTr="00785560">
        <w:trPr>
          <w:trHeight w:hRule="exact" w:val="320"/>
          <w:tblCellSpacing w:w="20" w:type="dxa"/>
          <w:jc w:val="center"/>
        </w:trPr>
        <w:tc>
          <w:tcPr>
            <w:tcW w:w="5507" w:type="dxa"/>
            <w:vAlign w:val="center"/>
          </w:tcPr>
          <w:p w:rsidR="00C90A46" w:rsidRPr="00C3316D" w:rsidRDefault="00C90A46" w:rsidP="00C90A46">
            <w:pPr>
              <w:spacing w:after="120"/>
              <w:jc w:val="both"/>
              <w:rPr>
                <w:rFonts w:ascii="Book Antiqua" w:hAnsi="Book Antiqua"/>
              </w:rPr>
            </w:pPr>
            <w:r w:rsidRPr="00C3316D">
              <w:rPr>
                <w:rFonts w:ascii="Book Antiqua" w:hAnsi="Book Antiqua"/>
              </w:rPr>
              <w:t>16-20 Yıl</w:t>
            </w:r>
          </w:p>
        </w:tc>
        <w:tc>
          <w:tcPr>
            <w:tcW w:w="3526" w:type="dxa"/>
          </w:tcPr>
          <w:p w:rsidR="00C90A46" w:rsidRPr="009D77A0" w:rsidRDefault="006821B7" w:rsidP="00C90A46">
            <w:pPr>
              <w:spacing w:after="120"/>
              <w:jc w:val="both"/>
              <w:rPr>
                <w:rFonts w:ascii="Book Antiqua" w:hAnsi="Book Antiqua"/>
              </w:rPr>
            </w:pPr>
            <w:r w:rsidRPr="009D77A0">
              <w:rPr>
                <w:rFonts w:ascii="Book Antiqua" w:hAnsi="Book Antiqua"/>
              </w:rPr>
              <w:t>1</w:t>
            </w:r>
            <w:r w:rsidR="000F383C">
              <w:rPr>
                <w:rFonts w:ascii="Book Antiqua" w:hAnsi="Book Antiqua"/>
              </w:rPr>
              <w:t>0</w:t>
            </w:r>
          </w:p>
        </w:tc>
        <w:tc>
          <w:tcPr>
            <w:tcW w:w="3396" w:type="dxa"/>
          </w:tcPr>
          <w:p w:rsidR="00C90A46" w:rsidRPr="00C3316D" w:rsidRDefault="00F53DFE" w:rsidP="005F580F">
            <w:pPr>
              <w:spacing w:after="120"/>
              <w:jc w:val="center"/>
              <w:rPr>
                <w:rFonts w:ascii="Book Antiqua" w:hAnsi="Book Antiqua"/>
                <w:bCs/>
              </w:rPr>
            </w:pPr>
            <w:r w:rsidRPr="00C3316D">
              <w:rPr>
                <w:rFonts w:ascii="Book Antiqua" w:hAnsi="Book Antiqua"/>
                <w:bCs/>
              </w:rPr>
              <w:t>%</w:t>
            </w:r>
            <w:r w:rsidR="005F580F">
              <w:rPr>
                <w:rFonts w:ascii="Book Antiqua" w:hAnsi="Book Antiqua"/>
                <w:bCs/>
              </w:rPr>
              <w:t>16</w:t>
            </w:r>
          </w:p>
        </w:tc>
      </w:tr>
      <w:tr w:rsidR="00C90A46" w:rsidRPr="00C3316D" w:rsidTr="00785560">
        <w:trPr>
          <w:trHeight w:hRule="exact" w:val="320"/>
          <w:tblCellSpacing w:w="20" w:type="dxa"/>
          <w:jc w:val="center"/>
        </w:trPr>
        <w:tc>
          <w:tcPr>
            <w:tcW w:w="5507" w:type="dxa"/>
            <w:vAlign w:val="center"/>
          </w:tcPr>
          <w:p w:rsidR="00C90A46" w:rsidRPr="00C3316D" w:rsidRDefault="00C90A46" w:rsidP="00C90A46">
            <w:pPr>
              <w:spacing w:after="120"/>
              <w:jc w:val="both"/>
              <w:rPr>
                <w:rFonts w:ascii="Book Antiqua" w:hAnsi="Book Antiqua"/>
              </w:rPr>
            </w:pPr>
            <w:r w:rsidRPr="00C3316D">
              <w:rPr>
                <w:rFonts w:ascii="Book Antiqua" w:hAnsi="Book Antiqua"/>
              </w:rPr>
              <w:t>21+... üzeri</w:t>
            </w:r>
          </w:p>
        </w:tc>
        <w:tc>
          <w:tcPr>
            <w:tcW w:w="3526" w:type="dxa"/>
          </w:tcPr>
          <w:p w:rsidR="00C90A46" w:rsidRPr="009D77A0" w:rsidRDefault="000F383C" w:rsidP="00C90A46">
            <w:pPr>
              <w:spacing w:after="120"/>
              <w:jc w:val="both"/>
              <w:rPr>
                <w:rFonts w:ascii="Book Antiqua" w:hAnsi="Book Antiqua"/>
              </w:rPr>
            </w:pPr>
            <w:r>
              <w:rPr>
                <w:rFonts w:ascii="Book Antiqua" w:hAnsi="Book Antiqua"/>
              </w:rPr>
              <w:t>0</w:t>
            </w:r>
          </w:p>
        </w:tc>
        <w:tc>
          <w:tcPr>
            <w:tcW w:w="3396" w:type="dxa"/>
          </w:tcPr>
          <w:p w:rsidR="00C90A46" w:rsidRPr="00C3316D" w:rsidRDefault="00F53DFE" w:rsidP="00C90A46">
            <w:pPr>
              <w:spacing w:after="120"/>
              <w:jc w:val="center"/>
              <w:rPr>
                <w:rFonts w:ascii="Book Antiqua" w:hAnsi="Book Antiqua"/>
                <w:bCs/>
              </w:rPr>
            </w:pPr>
            <w:r w:rsidRPr="00C3316D">
              <w:rPr>
                <w:rFonts w:ascii="Book Antiqua" w:hAnsi="Book Antiqua"/>
                <w:bCs/>
              </w:rPr>
              <w:t>%</w:t>
            </w:r>
            <w:r w:rsidR="005F580F">
              <w:rPr>
                <w:rFonts w:ascii="Book Antiqua" w:hAnsi="Book Antiqua"/>
                <w:bCs/>
              </w:rPr>
              <w:t>0</w:t>
            </w:r>
          </w:p>
        </w:tc>
      </w:tr>
    </w:tbl>
    <w:p w:rsidR="00590299" w:rsidRDefault="00590299" w:rsidP="00CF3263">
      <w:pPr>
        <w:spacing w:after="0" w:line="240" w:lineRule="auto"/>
        <w:jc w:val="both"/>
        <w:rPr>
          <w:rFonts w:ascii="Book Antiqua" w:hAnsi="Book Antiqua"/>
          <w:bCs/>
        </w:rPr>
      </w:pPr>
    </w:p>
    <w:p w:rsidR="00590299" w:rsidRDefault="00590299" w:rsidP="00CF3263">
      <w:pPr>
        <w:spacing w:after="0" w:line="240" w:lineRule="auto"/>
        <w:jc w:val="both"/>
        <w:rPr>
          <w:rFonts w:ascii="Book Antiqua" w:hAnsi="Book Antiqua"/>
          <w:bCs/>
        </w:rPr>
      </w:pPr>
    </w:p>
    <w:p w:rsidR="00590299" w:rsidRDefault="00590299" w:rsidP="00CF3263">
      <w:pPr>
        <w:spacing w:after="0" w:line="240" w:lineRule="auto"/>
        <w:jc w:val="both"/>
        <w:rPr>
          <w:rFonts w:ascii="Book Antiqua" w:hAnsi="Book Antiqua"/>
          <w:bCs/>
        </w:rPr>
      </w:pPr>
    </w:p>
    <w:p w:rsidR="00D8766D" w:rsidRPr="009D7937" w:rsidRDefault="00590299" w:rsidP="00CF3263">
      <w:pPr>
        <w:spacing w:after="0" w:line="240" w:lineRule="auto"/>
        <w:jc w:val="both"/>
        <w:rPr>
          <w:rFonts w:ascii="Times New Roman" w:hAnsi="Times New Roman" w:cs="Times New Roman"/>
          <w:b/>
          <w:bCs/>
          <w:sz w:val="24"/>
          <w:szCs w:val="24"/>
        </w:rPr>
      </w:pPr>
      <w:r>
        <w:rPr>
          <w:rFonts w:ascii="Book Antiqua" w:hAnsi="Book Antiqua"/>
          <w:bCs/>
        </w:rPr>
        <w:lastRenderedPageBreak/>
        <w:tab/>
      </w:r>
      <w:r w:rsidR="00407222" w:rsidRPr="00637A9C">
        <w:rPr>
          <w:rFonts w:ascii="Times New Roman" w:hAnsi="Times New Roman" w:cs="Times New Roman"/>
          <w:b/>
          <w:bCs/>
          <w:sz w:val="24"/>
          <w:szCs w:val="24"/>
        </w:rPr>
        <w:t xml:space="preserve">Kurumda </w:t>
      </w:r>
      <w:r w:rsidR="00016D26" w:rsidRPr="00637A9C">
        <w:rPr>
          <w:rFonts w:ascii="Times New Roman" w:hAnsi="Times New Roman" w:cs="Times New Roman"/>
          <w:b/>
          <w:bCs/>
          <w:sz w:val="24"/>
          <w:szCs w:val="24"/>
        </w:rPr>
        <w:t>G</w:t>
      </w:r>
      <w:r w:rsidR="00407222" w:rsidRPr="00637A9C">
        <w:rPr>
          <w:rFonts w:ascii="Times New Roman" w:hAnsi="Times New Roman" w:cs="Times New Roman"/>
          <w:b/>
          <w:bCs/>
          <w:sz w:val="24"/>
          <w:szCs w:val="24"/>
        </w:rPr>
        <w:t>erçekleşen</w:t>
      </w:r>
      <w:r w:rsidR="00016D26" w:rsidRPr="00637A9C">
        <w:rPr>
          <w:rFonts w:ascii="Times New Roman" w:hAnsi="Times New Roman" w:cs="Times New Roman"/>
          <w:b/>
          <w:bCs/>
          <w:sz w:val="24"/>
          <w:szCs w:val="24"/>
        </w:rPr>
        <w:t xml:space="preserve"> K</w:t>
      </w:r>
      <w:r w:rsidR="00D617E3" w:rsidRPr="00637A9C">
        <w:rPr>
          <w:rFonts w:ascii="Times New Roman" w:hAnsi="Times New Roman" w:cs="Times New Roman"/>
          <w:b/>
          <w:bCs/>
          <w:sz w:val="24"/>
          <w:szCs w:val="24"/>
        </w:rPr>
        <w:t xml:space="preserve">adrolu </w:t>
      </w:r>
      <w:r w:rsidR="00016D26" w:rsidRPr="00637A9C">
        <w:rPr>
          <w:rFonts w:ascii="Times New Roman" w:hAnsi="Times New Roman" w:cs="Times New Roman"/>
          <w:b/>
          <w:bCs/>
          <w:sz w:val="24"/>
          <w:szCs w:val="24"/>
        </w:rPr>
        <w:t>P</w:t>
      </w:r>
      <w:r w:rsidR="002F1CE2" w:rsidRPr="00637A9C">
        <w:rPr>
          <w:rFonts w:ascii="Times New Roman" w:hAnsi="Times New Roman" w:cs="Times New Roman"/>
          <w:b/>
          <w:bCs/>
          <w:sz w:val="24"/>
          <w:szCs w:val="24"/>
        </w:rPr>
        <w:t>ersonel</w:t>
      </w:r>
      <w:r w:rsidR="00016D26" w:rsidRPr="00637A9C">
        <w:rPr>
          <w:rFonts w:ascii="Times New Roman" w:hAnsi="Times New Roman" w:cs="Times New Roman"/>
          <w:b/>
          <w:bCs/>
          <w:sz w:val="24"/>
          <w:szCs w:val="24"/>
        </w:rPr>
        <w:t>S</w:t>
      </w:r>
      <w:r w:rsidR="000A590C" w:rsidRPr="00637A9C">
        <w:rPr>
          <w:rFonts w:ascii="Times New Roman" w:hAnsi="Times New Roman" w:cs="Times New Roman"/>
          <w:b/>
          <w:bCs/>
          <w:sz w:val="24"/>
          <w:szCs w:val="24"/>
        </w:rPr>
        <w:t xml:space="preserve">irkülâsyonunun </w:t>
      </w:r>
      <w:r w:rsidR="00016D26" w:rsidRPr="00637A9C">
        <w:rPr>
          <w:rFonts w:ascii="Times New Roman" w:hAnsi="Times New Roman" w:cs="Times New Roman"/>
          <w:b/>
          <w:bCs/>
          <w:sz w:val="24"/>
          <w:szCs w:val="24"/>
        </w:rPr>
        <w:t>O</w:t>
      </w:r>
      <w:r w:rsidR="000A590C" w:rsidRPr="00637A9C">
        <w:rPr>
          <w:rFonts w:ascii="Times New Roman" w:hAnsi="Times New Roman" w:cs="Times New Roman"/>
          <w:b/>
          <w:bCs/>
          <w:sz w:val="24"/>
          <w:szCs w:val="24"/>
        </w:rPr>
        <w:t>ranı</w:t>
      </w:r>
    </w:p>
    <w:tbl>
      <w:tblPr>
        <w:tblW w:w="1432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690"/>
        <w:gridCol w:w="935"/>
        <w:gridCol w:w="1132"/>
        <w:gridCol w:w="1133"/>
        <w:gridCol w:w="1139"/>
        <w:gridCol w:w="1150"/>
        <w:gridCol w:w="1166"/>
        <w:gridCol w:w="1140"/>
        <w:gridCol w:w="1703"/>
        <w:gridCol w:w="1577"/>
        <w:gridCol w:w="1563"/>
      </w:tblGrid>
      <w:tr w:rsidR="00EA720A" w:rsidRPr="00C3316D" w:rsidTr="00EA720A">
        <w:trPr>
          <w:trHeight w:val="348"/>
          <w:tblCellSpacing w:w="20" w:type="dxa"/>
          <w:jc w:val="center"/>
        </w:trPr>
        <w:tc>
          <w:tcPr>
            <w:tcW w:w="1630" w:type="dxa"/>
            <w:vMerge w:val="restart"/>
            <w:shd w:val="clear" w:color="auto" w:fill="2E74B5" w:themeFill="accent1" w:themeFillShade="BF"/>
          </w:tcPr>
          <w:p w:rsidR="00EA720A" w:rsidRPr="00B466E1" w:rsidRDefault="00EA720A" w:rsidP="009D77A0">
            <w:pPr>
              <w:spacing w:before="840" w:after="0"/>
              <w:jc w:val="both"/>
              <w:rPr>
                <w:rFonts w:ascii="Book Antiqua" w:hAnsi="Book Antiqua"/>
                <w:b/>
                <w:bCs/>
                <w:color w:val="FFFFFF" w:themeColor="background1"/>
              </w:rPr>
            </w:pPr>
            <w:r>
              <w:rPr>
                <w:rFonts w:ascii="Book Antiqua" w:hAnsi="Book Antiqua"/>
                <w:b/>
                <w:bCs/>
                <w:color w:val="FFFFFF" w:themeColor="background1"/>
              </w:rPr>
              <w:t>Sıra No</w:t>
            </w:r>
          </w:p>
        </w:tc>
        <w:tc>
          <w:tcPr>
            <w:tcW w:w="4299" w:type="dxa"/>
            <w:gridSpan w:val="4"/>
            <w:shd w:val="clear" w:color="auto" w:fill="2E74B5" w:themeFill="accent1" w:themeFillShade="BF"/>
          </w:tcPr>
          <w:p w:rsidR="00EA720A" w:rsidRPr="00B466E1" w:rsidRDefault="00EA720A"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Yıl İçerisinde Kurumdan Ayrılan Öğretmen Sayısı</w:t>
            </w:r>
          </w:p>
        </w:tc>
        <w:tc>
          <w:tcPr>
            <w:tcW w:w="1110" w:type="dxa"/>
            <w:shd w:val="clear" w:color="auto" w:fill="2E74B5" w:themeFill="accent1" w:themeFillShade="BF"/>
          </w:tcPr>
          <w:p w:rsidR="00EA720A" w:rsidRPr="00B466E1" w:rsidRDefault="00EA720A" w:rsidP="006821B7">
            <w:pPr>
              <w:spacing w:after="120"/>
              <w:jc w:val="center"/>
              <w:rPr>
                <w:rFonts w:ascii="Book Antiqua" w:hAnsi="Book Antiqua"/>
                <w:b/>
                <w:bCs/>
                <w:iCs/>
                <w:color w:val="FFFFFF" w:themeColor="background1"/>
              </w:rPr>
            </w:pPr>
          </w:p>
        </w:tc>
        <w:tc>
          <w:tcPr>
            <w:tcW w:w="5546" w:type="dxa"/>
            <w:gridSpan w:val="4"/>
            <w:shd w:val="clear" w:color="auto" w:fill="2E74B5" w:themeFill="accent1" w:themeFillShade="BF"/>
          </w:tcPr>
          <w:p w:rsidR="00EA720A" w:rsidRPr="00B466E1" w:rsidRDefault="00EA720A" w:rsidP="006821B7">
            <w:pPr>
              <w:spacing w:after="120"/>
              <w:jc w:val="center"/>
              <w:rPr>
                <w:rFonts w:ascii="Book Antiqua" w:hAnsi="Book Antiqua"/>
                <w:b/>
                <w:bCs/>
                <w:iCs/>
                <w:color w:val="FFFFFF" w:themeColor="background1"/>
              </w:rPr>
            </w:pPr>
            <w:r w:rsidRPr="00B466E1">
              <w:rPr>
                <w:rFonts w:ascii="Book Antiqua" w:hAnsi="Book Antiqua"/>
                <w:b/>
                <w:bCs/>
                <w:iCs/>
                <w:color w:val="FFFFFF" w:themeColor="background1"/>
              </w:rPr>
              <w:t>Yıl İçerisinde Kurumda Göreve Başlayan Öğretmen Sayısı</w:t>
            </w:r>
          </w:p>
        </w:tc>
        <w:tc>
          <w:tcPr>
            <w:tcW w:w="1503" w:type="dxa"/>
            <w:shd w:val="clear" w:color="auto" w:fill="2E74B5" w:themeFill="accent1" w:themeFillShade="BF"/>
          </w:tcPr>
          <w:p w:rsidR="00EA720A" w:rsidRPr="00B466E1" w:rsidRDefault="00EA720A" w:rsidP="006821B7">
            <w:pPr>
              <w:spacing w:after="120"/>
              <w:jc w:val="center"/>
              <w:rPr>
                <w:rFonts w:ascii="Book Antiqua" w:hAnsi="Book Antiqua"/>
                <w:b/>
                <w:bCs/>
                <w:iCs/>
                <w:color w:val="FFFFFF" w:themeColor="background1"/>
              </w:rPr>
            </w:pPr>
          </w:p>
        </w:tc>
      </w:tr>
      <w:tr w:rsidR="00EA720A" w:rsidRPr="00C3316D" w:rsidTr="00EA720A">
        <w:trPr>
          <w:trHeight w:val="348"/>
          <w:tblCellSpacing w:w="20" w:type="dxa"/>
          <w:jc w:val="center"/>
        </w:trPr>
        <w:tc>
          <w:tcPr>
            <w:tcW w:w="1630" w:type="dxa"/>
            <w:vMerge/>
            <w:shd w:val="clear" w:color="auto" w:fill="2E74B5" w:themeFill="accent1" w:themeFillShade="BF"/>
          </w:tcPr>
          <w:p w:rsidR="00EA720A" w:rsidRPr="00B466E1" w:rsidRDefault="00EA720A" w:rsidP="00407222">
            <w:pPr>
              <w:spacing w:after="120"/>
              <w:jc w:val="both"/>
              <w:rPr>
                <w:rFonts w:ascii="Book Antiqua" w:hAnsi="Book Antiqua"/>
                <w:b/>
                <w:bCs/>
                <w:color w:val="FFFFFF" w:themeColor="background1"/>
              </w:rPr>
            </w:pPr>
          </w:p>
        </w:tc>
        <w:tc>
          <w:tcPr>
            <w:tcW w:w="895" w:type="dxa"/>
            <w:shd w:val="clear" w:color="auto" w:fill="2E74B5" w:themeFill="accent1" w:themeFillShade="BF"/>
          </w:tcPr>
          <w:p w:rsidR="00EA720A" w:rsidRPr="00B466E1" w:rsidRDefault="00EA720A" w:rsidP="00505F6A">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5</w:t>
            </w:r>
          </w:p>
        </w:tc>
        <w:tc>
          <w:tcPr>
            <w:tcW w:w="1092" w:type="dxa"/>
            <w:shd w:val="clear" w:color="auto" w:fill="2E74B5" w:themeFill="accent1" w:themeFillShade="BF"/>
          </w:tcPr>
          <w:p w:rsidR="00EA720A" w:rsidRPr="00B466E1" w:rsidRDefault="00EA720A" w:rsidP="009F35FB">
            <w:pPr>
              <w:spacing w:after="120"/>
              <w:jc w:val="both"/>
              <w:rPr>
                <w:rFonts w:ascii="Book Antiqua" w:hAnsi="Book Antiqua"/>
                <w:b/>
                <w:bCs/>
                <w:color w:val="FFFFFF" w:themeColor="background1"/>
              </w:rPr>
            </w:pPr>
            <w:r>
              <w:rPr>
                <w:rFonts w:ascii="Book Antiqua" w:hAnsi="Book Antiqua"/>
                <w:b/>
                <w:bCs/>
                <w:color w:val="FFFFFF" w:themeColor="background1"/>
              </w:rPr>
              <w:t>2016</w:t>
            </w:r>
          </w:p>
        </w:tc>
        <w:tc>
          <w:tcPr>
            <w:tcW w:w="1093" w:type="dxa"/>
            <w:shd w:val="clear" w:color="auto" w:fill="2E74B5" w:themeFill="accent1" w:themeFillShade="BF"/>
          </w:tcPr>
          <w:p w:rsidR="00EA720A" w:rsidRDefault="00EA720A" w:rsidP="009F35FB">
            <w:pPr>
              <w:spacing w:after="120"/>
              <w:jc w:val="both"/>
              <w:rPr>
                <w:rFonts w:ascii="Book Antiqua" w:hAnsi="Book Antiqua"/>
                <w:b/>
                <w:bCs/>
                <w:color w:val="FFFFFF" w:themeColor="background1"/>
              </w:rPr>
            </w:pPr>
            <w:r>
              <w:rPr>
                <w:rFonts w:ascii="Book Antiqua" w:hAnsi="Book Antiqua"/>
                <w:b/>
                <w:bCs/>
                <w:color w:val="FFFFFF" w:themeColor="background1"/>
              </w:rPr>
              <w:t>2017</w:t>
            </w:r>
          </w:p>
        </w:tc>
        <w:tc>
          <w:tcPr>
            <w:tcW w:w="1099" w:type="dxa"/>
            <w:shd w:val="clear" w:color="auto" w:fill="2E74B5" w:themeFill="accent1" w:themeFillShade="BF"/>
          </w:tcPr>
          <w:p w:rsidR="00EA720A" w:rsidRPr="00B466E1" w:rsidRDefault="00EA720A" w:rsidP="009F35FB">
            <w:pPr>
              <w:spacing w:after="120"/>
              <w:jc w:val="both"/>
              <w:rPr>
                <w:rFonts w:ascii="Book Antiqua" w:hAnsi="Book Antiqua"/>
                <w:b/>
                <w:bCs/>
                <w:color w:val="FFFFFF" w:themeColor="background1"/>
              </w:rPr>
            </w:pPr>
            <w:r>
              <w:rPr>
                <w:rFonts w:ascii="Book Antiqua" w:hAnsi="Book Antiqua"/>
                <w:b/>
                <w:bCs/>
                <w:color w:val="FFFFFF" w:themeColor="background1"/>
              </w:rPr>
              <w:t>2018</w:t>
            </w:r>
          </w:p>
        </w:tc>
        <w:tc>
          <w:tcPr>
            <w:tcW w:w="1110" w:type="dxa"/>
            <w:shd w:val="clear" w:color="auto" w:fill="2E74B5" w:themeFill="accent1" w:themeFillShade="BF"/>
          </w:tcPr>
          <w:p w:rsidR="00EA720A" w:rsidRPr="00B466E1" w:rsidRDefault="00EA720A" w:rsidP="00453AFB">
            <w:pPr>
              <w:spacing w:after="120"/>
              <w:jc w:val="both"/>
              <w:rPr>
                <w:rFonts w:ascii="Book Antiqua" w:hAnsi="Book Antiqua"/>
                <w:b/>
                <w:bCs/>
                <w:color w:val="FFFFFF" w:themeColor="background1"/>
              </w:rPr>
            </w:pPr>
            <w:r>
              <w:rPr>
                <w:rFonts w:ascii="Book Antiqua" w:hAnsi="Book Antiqua"/>
                <w:b/>
                <w:bCs/>
                <w:color w:val="FFFFFF" w:themeColor="background1"/>
              </w:rPr>
              <w:t>2019</w:t>
            </w:r>
          </w:p>
        </w:tc>
        <w:tc>
          <w:tcPr>
            <w:tcW w:w="1126" w:type="dxa"/>
            <w:shd w:val="clear" w:color="auto" w:fill="2E74B5" w:themeFill="accent1" w:themeFillShade="BF"/>
          </w:tcPr>
          <w:p w:rsidR="00EA720A" w:rsidRPr="00B466E1" w:rsidRDefault="00EA720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5</w:t>
            </w:r>
          </w:p>
        </w:tc>
        <w:tc>
          <w:tcPr>
            <w:tcW w:w="1100" w:type="dxa"/>
            <w:shd w:val="clear" w:color="auto" w:fill="2E74B5" w:themeFill="accent1" w:themeFillShade="BF"/>
          </w:tcPr>
          <w:p w:rsidR="00EA720A" w:rsidRPr="00B466E1" w:rsidRDefault="00EA720A" w:rsidP="00453AFB">
            <w:pPr>
              <w:spacing w:after="120"/>
              <w:jc w:val="both"/>
              <w:rPr>
                <w:rFonts w:ascii="Book Antiqua" w:hAnsi="Book Antiqua"/>
                <w:b/>
                <w:bCs/>
                <w:color w:val="FFFFFF" w:themeColor="background1"/>
              </w:rPr>
            </w:pPr>
            <w:r>
              <w:rPr>
                <w:rFonts w:ascii="Book Antiqua" w:hAnsi="Book Antiqua"/>
                <w:b/>
                <w:bCs/>
                <w:color w:val="FFFFFF" w:themeColor="background1"/>
              </w:rPr>
              <w:t>2016</w:t>
            </w:r>
          </w:p>
        </w:tc>
        <w:tc>
          <w:tcPr>
            <w:tcW w:w="1663" w:type="dxa"/>
            <w:shd w:val="clear" w:color="auto" w:fill="2E74B5" w:themeFill="accent1" w:themeFillShade="BF"/>
          </w:tcPr>
          <w:p w:rsidR="00EA720A" w:rsidRPr="00B466E1" w:rsidRDefault="00EA720A" w:rsidP="00453AFB">
            <w:pPr>
              <w:spacing w:after="120"/>
              <w:jc w:val="both"/>
              <w:rPr>
                <w:rFonts w:ascii="Book Antiqua" w:hAnsi="Book Antiqua"/>
                <w:b/>
                <w:bCs/>
                <w:color w:val="FFFFFF" w:themeColor="background1"/>
              </w:rPr>
            </w:pPr>
            <w:r>
              <w:rPr>
                <w:rFonts w:ascii="Book Antiqua" w:hAnsi="Book Antiqua"/>
                <w:b/>
                <w:bCs/>
                <w:color w:val="FFFFFF" w:themeColor="background1"/>
              </w:rPr>
              <w:t>2017</w:t>
            </w:r>
          </w:p>
        </w:tc>
        <w:tc>
          <w:tcPr>
            <w:tcW w:w="1537" w:type="dxa"/>
            <w:shd w:val="clear" w:color="auto" w:fill="2E74B5" w:themeFill="accent1" w:themeFillShade="BF"/>
          </w:tcPr>
          <w:p w:rsidR="00EA720A" w:rsidRDefault="00EA720A" w:rsidP="00453AFB">
            <w:pPr>
              <w:spacing w:after="120"/>
              <w:jc w:val="both"/>
              <w:rPr>
                <w:rFonts w:ascii="Book Antiqua" w:hAnsi="Book Antiqua"/>
                <w:b/>
                <w:bCs/>
                <w:color w:val="FFFFFF" w:themeColor="background1"/>
              </w:rPr>
            </w:pPr>
            <w:r>
              <w:rPr>
                <w:rFonts w:ascii="Book Antiqua" w:hAnsi="Book Antiqua"/>
                <w:b/>
                <w:bCs/>
                <w:color w:val="FFFFFF" w:themeColor="background1"/>
              </w:rPr>
              <w:t>2018</w:t>
            </w:r>
          </w:p>
        </w:tc>
        <w:tc>
          <w:tcPr>
            <w:tcW w:w="1503" w:type="dxa"/>
            <w:shd w:val="clear" w:color="auto" w:fill="2E74B5" w:themeFill="accent1" w:themeFillShade="BF"/>
          </w:tcPr>
          <w:p w:rsidR="00EA720A" w:rsidRDefault="00EA720A" w:rsidP="00453AFB">
            <w:pPr>
              <w:spacing w:after="120"/>
              <w:jc w:val="both"/>
              <w:rPr>
                <w:rFonts w:ascii="Book Antiqua" w:hAnsi="Book Antiqua"/>
                <w:b/>
                <w:bCs/>
                <w:color w:val="FFFFFF" w:themeColor="background1"/>
              </w:rPr>
            </w:pPr>
            <w:r>
              <w:rPr>
                <w:rFonts w:ascii="Book Antiqua" w:hAnsi="Book Antiqua"/>
                <w:b/>
                <w:bCs/>
                <w:color w:val="FFFFFF" w:themeColor="background1"/>
              </w:rPr>
              <w:t>2019</w:t>
            </w:r>
          </w:p>
        </w:tc>
      </w:tr>
      <w:tr w:rsidR="00EA720A" w:rsidRPr="00C3316D" w:rsidTr="00EA720A">
        <w:trPr>
          <w:trHeight w:val="348"/>
          <w:tblCellSpacing w:w="20" w:type="dxa"/>
          <w:jc w:val="center"/>
        </w:trPr>
        <w:tc>
          <w:tcPr>
            <w:tcW w:w="1630" w:type="dxa"/>
            <w:shd w:val="clear" w:color="auto" w:fill="FFFFFF"/>
          </w:tcPr>
          <w:p w:rsidR="00EA720A" w:rsidRPr="00C3316D" w:rsidRDefault="00EA720A" w:rsidP="00407222">
            <w:pPr>
              <w:spacing w:after="120"/>
              <w:jc w:val="both"/>
              <w:rPr>
                <w:rFonts w:ascii="Book Antiqua" w:hAnsi="Book Antiqua"/>
                <w:bCs/>
              </w:rPr>
            </w:pPr>
            <w:r w:rsidRPr="00C3316D">
              <w:rPr>
                <w:rFonts w:ascii="Book Antiqua" w:hAnsi="Book Antiqua"/>
                <w:bCs/>
              </w:rPr>
              <w:t>TOPLAM</w:t>
            </w:r>
          </w:p>
        </w:tc>
        <w:tc>
          <w:tcPr>
            <w:tcW w:w="895" w:type="dxa"/>
            <w:shd w:val="clear" w:color="auto" w:fill="FFFFFF"/>
          </w:tcPr>
          <w:p w:rsidR="00EA720A" w:rsidRPr="00291FBE" w:rsidRDefault="00EA720A" w:rsidP="00141E94">
            <w:pPr>
              <w:spacing w:after="120"/>
              <w:jc w:val="both"/>
              <w:rPr>
                <w:bCs/>
                <w:sz w:val="20"/>
                <w:szCs w:val="20"/>
              </w:rPr>
            </w:pPr>
            <w:r>
              <w:rPr>
                <w:bCs/>
                <w:sz w:val="20"/>
                <w:szCs w:val="20"/>
              </w:rPr>
              <w:t>4</w:t>
            </w:r>
          </w:p>
        </w:tc>
        <w:tc>
          <w:tcPr>
            <w:tcW w:w="1092" w:type="dxa"/>
            <w:shd w:val="clear" w:color="auto" w:fill="FFFFFF"/>
          </w:tcPr>
          <w:p w:rsidR="00EA720A" w:rsidRPr="00291FBE" w:rsidRDefault="00EA720A" w:rsidP="00141E94">
            <w:pPr>
              <w:spacing w:after="120"/>
              <w:jc w:val="both"/>
              <w:rPr>
                <w:bCs/>
                <w:sz w:val="20"/>
                <w:szCs w:val="20"/>
              </w:rPr>
            </w:pPr>
            <w:r>
              <w:rPr>
                <w:bCs/>
                <w:sz w:val="20"/>
                <w:szCs w:val="20"/>
              </w:rPr>
              <w:t>12</w:t>
            </w:r>
          </w:p>
        </w:tc>
        <w:tc>
          <w:tcPr>
            <w:tcW w:w="1093" w:type="dxa"/>
            <w:shd w:val="clear" w:color="auto" w:fill="FFFFFF"/>
          </w:tcPr>
          <w:p w:rsidR="00EA720A" w:rsidRDefault="00EA720A" w:rsidP="00141E94">
            <w:pPr>
              <w:spacing w:after="120"/>
              <w:jc w:val="both"/>
              <w:rPr>
                <w:bCs/>
                <w:sz w:val="20"/>
                <w:szCs w:val="20"/>
              </w:rPr>
            </w:pPr>
            <w:r>
              <w:rPr>
                <w:bCs/>
                <w:sz w:val="20"/>
                <w:szCs w:val="20"/>
              </w:rPr>
              <w:t>8</w:t>
            </w:r>
          </w:p>
        </w:tc>
        <w:tc>
          <w:tcPr>
            <w:tcW w:w="1099" w:type="dxa"/>
            <w:shd w:val="clear" w:color="auto" w:fill="FFFFFF"/>
          </w:tcPr>
          <w:p w:rsidR="00EA720A" w:rsidRDefault="00EA720A" w:rsidP="00141E94">
            <w:pPr>
              <w:spacing w:after="120"/>
              <w:jc w:val="both"/>
              <w:rPr>
                <w:bCs/>
                <w:sz w:val="20"/>
                <w:szCs w:val="20"/>
              </w:rPr>
            </w:pPr>
            <w:r>
              <w:rPr>
                <w:bCs/>
                <w:sz w:val="20"/>
                <w:szCs w:val="20"/>
              </w:rPr>
              <w:t>7</w:t>
            </w:r>
          </w:p>
        </w:tc>
        <w:tc>
          <w:tcPr>
            <w:tcW w:w="1110" w:type="dxa"/>
            <w:shd w:val="clear" w:color="auto" w:fill="FFFFFF"/>
          </w:tcPr>
          <w:p w:rsidR="00EA720A" w:rsidRDefault="00EA720A" w:rsidP="00141E94">
            <w:pPr>
              <w:spacing w:after="120"/>
              <w:jc w:val="both"/>
              <w:rPr>
                <w:bCs/>
                <w:sz w:val="20"/>
                <w:szCs w:val="20"/>
              </w:rPr>
            </w:pPr>
            <w:r>
              <w:rPr>
                <w:bCs/>
                <w:sz w:val="20"/>
                <w:szCs w:val="20"/>
              </w:rPr>
              <w:t>6</w:t>
            </w:r>
          </w:p>
        </w:tc>
        <w:tc>
          <w:tcPr>
            <w:tcW w:w="1126" w:type="dxa"/>
            <w:shd w:val="clear" w:color="auto" w:fill="FFFFFF"/>
          </w:tcPr>
          <w:p w:rsidR="00EA720A" w:rsidRPr="00291FBE" w:rsidRDefault="00EA720A" w:rsidP="00141E94">
            <w:pPr>
              <w:spacing w:after="120"/>
              <w:jc w:val="both"/>
              <w:rPr>
                <w:bCs/>
                <w:sz w:val="20"/>
                <w:szCs w:val="20"/>
              </w:rPr>
            </w:pPr>
            <w:r>
              <w:rPr>
                <w:bCs/>
                <w:sz w:val="20"/>
                <w:szCs w:val="20"/>
              </w:rPr>
              <w:t>7</w:t>
            </w:r>
          </w:p>
        </w:tc>
        <w:tc>
          <w:tcPr>
            <w:tcW w:w="1100" w:type="dxa"/>
            <w:shd w:val="clear" w:color="auto" w:fill="FFFFFF"/>
          </w:tcPr>
          <w:p w:rsidR="00EA720A" w:rsidRPr="00291FBE" w:rsidRDefault="00EA720A" w:rsidP="00141E94">
            <w:pPr>
              <w:spacing w:after="120"/>
              <w:jc w:val="both"/>
              <w:rPr>
                <w:bCs/>
                <w:sz w:val="20"/>
                <w:szCs w:val="20"/>
              </w:rPr>
            </w:pPr>
            <w:r>
              <w:rPr>
                <w:bCs/>
                <w:sz w:val="20"/>
                <w:szCs w:val="20"/>
              </w:rPr>
              <w:t>16</w:t>
            </w:r>
          </w:p>
        </w:tc>
        <w:tc>
          <w:tcPr>
            <w:tcW w:w="1663" w:type="dxa"/>
            <w:shd w:val="clear" w:color="auto" w:fill="FFFFFF"/>
          </w:tcPr>
          <w:p w:rsidR="00EA720A" w:rsidRPr="00291FBE" w:rsidRDefault="00EA720A" w:rsidP="00141E94">
            <w:pPr>
              <w:spacing w:after="120"/>
              <w:jc w:val="both"/>
              <w:rPr>
                <w:bCs/>
                <w:sz w:val="20"/>
                <w:szCs w:val="20"/>
              </w:rPr>
            </w:pPr>
            <w:r>
              <w:rPr>
                <w:bCs/>
                <w:sz w:val="20"/>
                <w:szCs w:val="20"/>
              </w:rPr>
              <w:t>6</w:t>
            </w:r>
          </w:p>
        </w:tc>
        <w:tc>
          <w:tcPr>
            <w:tcW w:w="1537" w:type="dxa"/>
            <w:shd w:val="clear" w:color="auto" w:fill="FFFFFF"/>
          </w:tcPr>
          <w:p w:rsidR="00EA720A" w:rsidRDefault="00EA720A" w:rsidP="00141E94">
            <w:pPr>
              <w:spacing w:after="120"/>
              <w:jc w:val="both"/>
              <w:rPr>
                <w:bCs/>
                <w:sz w:val="20"/>
                <w:szCs w:val="20"/>
              </w:rPr>
            </w:pPr>
            <w:r>
              <w:rPr>
                <w:bCs/>
                <w:sz w:val="20"/>
                <w:szCs w:val="20"/>
              </w:rPr>
              <w:t>6</w:t>
            </w:r>
          </w:p>
        </w:tc>
        <w:tc>
          <w:tcPr>
            <w:tcW w:w="1503" w:type="dxa"/>
            <w:shd w:val="clear" w:color="auto" w:fill="FFFFFF"/>
          </w:tcPr>
          <w:p w:rsidR="00EA720A" w:rsidRDefault="00EA720A" w:rsidP="00141E94">
            <w:pPr>
              <w:spacing w:after="120"/>
              <w:jc w:val="both"/>
              <w:rPr>
                <w:bCs/>
                <w:sz w:val="20"/>
                <w:szCs w:val="20"/>
              </w:rPr>
            </w:pPr>
            <w:r>
              <w:rPr>
                <w:bCs/>
                <w:sz w:val="20"/>
                <w:szCs w:val="20"/>
              </w:rPr>
              <w:t>20</w:t>
            </w:r>
          </w:p>
        </w:tc>
      </w:tr>
      <w:tr w:rsidR="00EA720A" w:rsidRPr="00C3316D" w:rsidTr="00EA720A">
        <w:trPr>
          <w:trHeight w:val="348"/>
          <w:tblCellSpacing w:w="20" w:type="dxa"/>
          <w:jc w:val="center"/>
        </w:trPr>
        <w:tc>
          <w:tcPr>
            <w:tcW w:w="1630" w:type="dxa"/>
            <w:shd w:val="clear" w:color="auto" w:fill="FFFFFF"/>
          </w:tcPr>
          <w:p w:rsidR="00EA720A" w:rsidRPr="00C3316D" w:rsidRDefault="00EA720A" w:rsidP="00407222">
            <w:pPr>
              <w:spacing w:after="120"/>
              <w:jc w:val="both"/>
              <w:rPr>
                <w:rFonts w:ascii="Book Antiqua" w:hAnsi="Book Antiqua"/>
                <w:bCs/>
              </w:rPr>
            </w:pPr>
            <w:r w:rsidRPr="00C3316D">
              <w:rPr>
                <w:rFonts w:ascii="Book Antiqua" w:hAnsi="Book Antiqua"/>
                <w:bCs/>
              </w:rPr>
              <w:t>ORAN(%)</w:t>
            </w:r>
          </w:p>
        </w:tc>
        <w:tc>
          <w:tcPr>
            <w:tcW w:w="895" w:type="dxa"/>
            <w:shd w:val="clear" w:color="auto" w:fill="FFFFFF"/>
          </w:tcPr>
          <w:p w:rsidR="00EA720A" w:rsidRPr="00C3316D" w:rsidRDefault="00EA720A" w:rsidP="002F1CE2">
            <w:pPr>
              <w:spacing w:after="120"/>
              <w:jc w:val="both"/>
              <w:rPr>
                <w:rFonts w:ascii="Book Antiqua" w:hAnsi="Book Antiqua"/>
                <w:bCs/>
              </w:rPr>
            </w:pPr>
            <w:r w:rsidRPr="00C3316D">
              <w:rPr>
                <w:rFonts w:ascii="Book Antiqua" w:hAnsi="Book Antiqua"/>
                <w:bCs/>
              </w:rPr>
              <w:t>%</w:t>
            </w:r>
            <w:r>
              <w:rPr>
                <w:rFonts w:ascii="Book Antiqua" w:hAnsi="Book Antiqua"/>
                <w:bCs/>
              </w:rPr>
              <w:t>7</w:t>
            </w:r>
          </w:p>
        </w:tc>
        <w:tc>
          <w:tcPr>
            <w:tcW w:w="1092" w:type="dxa"/>
            <w:shd w:val="clear" w:color="auto" w:fill="FFFFFF"/>
          </w:tcPr>
          <w:p w:rsidR="00EA720A" w:rsidRPr="00C3316D" w:rsidRDefault="00EA720A" w:rsidP="00F53DFE">
            <w:pPr>
              <w:spacing w:after="120"/>
              <w:jc w:val="both"/>
              <w:rPr>
                <w:rFonts w:ascii="Book Antiqua" w:hAnsi="Book Antiqua"/>
                <w:bCs/>
              </w:rPr>
            </w:pPr>
            <w:r w:rsidRPr="00C3316D">
              <w:rPr>
                <w:rFonts w:ascii="Book Antiqua" w:hAnsi="Book Antiqua"/>
                <w:bCs/>
              </w:rPr>
              <w:t>%</w:t>
            </w:r>
            <w:r>
              <w:rPr>
                <w:rFonts w:ascii="Book Antiqua" w:hAnsi="Book Antiqua"/>
                <w:bCs/>
              </w:rPr>
              <w:t>20</w:t>
            </w:r>
          </w:p>
        </w:tc>
        <w:tc>
          <w:tcPr>
            <w:tcW w:w="1093" w:type="dxa"/>
            <w:shd w:val="clear" w:color="auto" w:fill="FFFFFF"/>
          </w:tcPr>
          <w:p w:rsidR="00EA720A" w:rsidRPr="00C3316D" w:rsidRDefault="00EA720A" w:rsidP="00407222">
            <w:pPr>
              <w:spacing w:after="120"/>
              <w:jc w:val="both"/>
              <w:rPr>
                <w:rFonts w:ascii="Book Antiqua" w:hAnsi="Book Antiqua"/>
                <w:bCs/>
              </w:rPr>
            </w:pPr>
            <w:r>
              <w:rPr>
                <w:rFonts w:ascii="Book Antiqua" w:hAnsi="Book Antiqua"/>
                <w:bCs/>
              </w:rPr>
              <w:t>%15</w:t>
            </w:r>
          </w:p>
        </w:tc>
        <w:tc>
          <w:tcPr>
            <w:tcW w:w="1099" w:type="dxa"/>
            <w:shd w:val="clear" w:color="auto" w:fill="FFFFFF"/>
          </w:tcPr>
          <w:p w:rsidR="00EA720A" w:rsidRPr="00C3316D" w:rsidRDefault="00EA720A" w:rsidP="00407222">
            <w:pPr>
              <w:spacing w:after="120"/>
              <w:jc w:val="both"/>
              <w:rPr>
                <w:rFonts w:ascii="Book Antiqua" w:hAnsi="Book Antiqua"/>
                <w:bCs/>
              </w:rPr>
            </w:pPr>
            <w:r w:rsidRPr="00C3316D">
              <w:rPr>
                <w:rFonts w:ascii="Book Antiqua" w:hAnsi="Book Antiqua"/>
                <w:bCs/>
              </w:rPr>
              <w:t>%</w:t>
            </w:r>
            <w:r>
              <w:rPr>
                <w:rFonts w:ascii="Book Antiqua" w:hAnsi="Book Antiqua"/>
                <w:bCs/>
              </w:rPr>
              <w:t>12</w:t>
            </w:r>
          </w:p>
        </w:tc>
        <w:tc>
          <w:tcPr>
            <w:tcW w:w="1110" w:type="dxa"/>
            <w:shd w:val="clear" w:color="auto" w:fill="FFFFFF"/>
          </w:tcPr>
          <w:p w:rsidR="00EA720A" w:rsidRPr="00C3316D" w:rsidRDefault="00BC0E29" w:rsidP="002F1CE2">
            <w:pPr>
              <w:spacing w:after="120"/>
              <w:jc w:val="both"/>
              <w:rPr>
                <w:rFonts w:ascii="Book Antiqua" w:hAnsi="Book Antiqua"/>
                <w:bCs/>
              </w:rPr>
            </w:pPr>
            <w:r>
              <w:rPr>
                <w:rFonts w:ascii="Book Antiqua" w:hAnsi="Book Antiqua"/>
                <w:bCs/>
              </w:rPr>
              <w:t>%10</w:t>
            </w:r>
          </w:p>
        </w:tc>
        <w:tc>
          <w:tcPr>
            <w:tcW w:w="1126" w:type="dxa"/>
            <w:shd w:val="clear" w:color="auto" w:fill="FFFFFF"/>
          </w:tcPr>
          <w:p w:rsidR="00EA720A" w:rsidRPr="00C3316D" w:rsidRDefault="00EA720A" w:rsidP="002F1CE2">
            <w:pPr>
              <w:spacing w:after="120"/>
              <w:jc w:val="both"/>
              <w:rPr>
                <w:rFonts w:ascii="Book Antiqua" w:hAnsi="Book Antiqua"/>
                <w:bCs/>
              </w:rPr>
            </w:pPr>
            <w:r w:rsidRPr="00C3316D">
              <w:rPr>
                <w:rFonts w:ascii="Book Antiqua" w:hAnsi="Book Antiqua"/>
                <w:bCs/>
              </w:rPr>
              <w:t>%</w:t>
            </w:r>
            <w:r>
              <w:rPr>
                <w:rFonts w:ascii="Book Antiqua" w:hAnsi="Book Antiqua"/>
                <w:bCs/>
              </w:rPr>
              <w:t>12</w:t>
            </w:r>
          </w:p>
        </w:tc>
        <w:tc>
          <w:tcPr>
            <w:tcW w:w="1100" w:type="dxa"/>
            <w:shd w:val="clear" w:color="auto" w:fill="FFFFFF"/>
          </w:tcPr>
          <w:p w:rsidR="00EA720A" w:rsidRPr="00C3316D" w:rsidRDefault="00EA720A" w:rsidP="00407222">
            <w:pPr>
              <w:spacing w:after="120"/>
              <w:jc w:val="both"/>
              <w:rPr>
                <w:rFonts w:ascii="Book Antiqua" w:hAnsi="Book Antiqua"/>
                <w:bCs/>
              </w:rPr>
            </w:pPr>
            <w:r w:rsidRPr="00C3316D">
              <w:rPr>
                <w:rFonts w:ascii="Book Antiqua" w:hAnsi="Book Antiqua"/>
                <w:bCs/>
              </w:rPr>
              <w:t>%</w:t>
            </w:r>
            <w:r>
              <w:rPr>
                <w:rFonts w:ascii="Book Antiqua" w:hAnsi="Book Antiqua"/>
                <w:bCs/>
              </w:rPr>
              <w:t>25</w:t>
            </w:r>
          </w:p>
        </w:tc>
        <w:tc>
          <w:tcPr>
            <w:tcW w:w="1663" w:type="dxa"/>
            <w:shd w:val="clear" w:color="auto" w:fill="FFFFFF"/>
          </w:tcPr>
          <w:p w:rsidR="00EA720A" w:rsidRPr="00C3316D" w:rsidRDefault="00EA720A" w:rsidP="00407222">
            <w:pPr>
              <w:spacing w:after="120"/>
              <w:jc w:val="both"/>
              <w:rPr>
                <w:rFonts w:ascii="Book Antiqua" w:hAnsi="Book Antiqua"/>
                <w:bCs/>
              </w:rPr>
            </w:pPr>
            <w:r w:rsidRPr="00C3316D">
              <w:rPr>
                <w:rFonts w:ascii="Book Antiqua" w:hAnsi="Book Antiqua"/>
                <w:bCs/>
              </w:rPr>
              <w:t>%</w:t>
            </w:r>
            <w:r>
              <w:rPr>
                <w:rFonts w:ascii="Book Antiqua" w:hAnsi="Book Antiqua"/>
                <w:bCs/>
              </w:rPr>
              <w:t>10</w:t>
            </w:r>
          </w:p>
        </w:tc>
        <w:tc>
          <w:tcPr>
            <w:tcW w:w="1537" w:type="dxa"/>
            <w:shd w:val="clear" w:color="auto" w:fill="FFFFFF"/>
          </w:tcPr>
          <w:p w:rsidR="00EA720A" w:rsidRPr="00C3316D" w:rsidRDefault="00EA720A" w:rsidP="00407222">
            <w:pPr>
              <w:spacing w:after="120"/>
              <w:jc w:val="both"/>
              <w:rPr>
                <w:rFonts w:ascii="Book Antiqua" w:hAnsi="Book Antiqua"/>
                <w:bCs/>
              </w:rPr>
            </w:pPr>
            <w:r>
              <w:rPr>
                <w:rFonts w:ascii="Book Antiqua" w:hAnsi="Book Antiqua"/>
                <w:bCs/>
              </w:rPr>
              <w:t>%10</w:t>
            </w:r>
          </w:p>
        </w:tc>
        <w:tc>
          <w:tcPr>
            <w:tcW w:w="1503" w:type="dxa"/>
            <w:shd w:val="clear" w:color="auto" w:fill="FFFFFF"/>
          </w:tcPr>
          <w:p w:rsidR="00EA720A" w:rsidRDefault="00BC0E29" w:rsidP="00407222">
            <w:pPr>
              <w:spacing w:after="120"/>
              <w:jc w:val="both"/>
              <w:rPr>
                <w:rFonts w:ascii="Book Antiqua" w:hAnsi="Book Antiqua"/>
                <w:bCs/>
              </w:rPr>
            </w:pPr>
            <w:r>
              <w:rPr>
                <w:rFonts w:ascii="Book Antiqua" w:hAnsi="Book Antiqua"/>
                <w:bCs/>
              </w:rPr>
              <w:t>%30</w:t>
            </w:r>
          </w:p>
        </w:tc>
      </w:tr>
    </w:tbl>
    <w:p w:rsidR="009D7937" w:rsidRDefault="009D7937" w:rsidP="009D7937">
      <w:pPr>
        <w:spacing w:after="0" w:line="240" w:lineRule="auto"/>
        <w:jc w:val="both"/>
        <w:rPr>
          <w:rFonts w:ascii="Times New Roman" w:hAnsi="Times New Roman" w:cs="Times New Roman"/>
          <w:b/>
          <w:bCs/>
          <w:sz w:val="24"/>
          <w:szCs w:val="24"/>
        </w:rPr>
      </w:pPr>
    </w:p>
    <w:p w:rsidR="009D7937" w:rsidRPr="009D7937" w:rsidRDefault="009D7937" w:rsidP="00CF3263">
      <w:pPr>
        <w:spacing w:after="0" w:line="240" w:lineRule="auto"/>
        <w:jc w:val="both"/>
        <w:rPr>
          <w:rFonts w:ascii="Times New Roman" w:hAnsi="Times New Roman" w:cs="Times New Roman"/>
          <w:b/>
          <w:bCs/>
          <w:sz w:val="24"/>
          <w:szCs w:val="24"/>
        </w:rPr>
      </w:pPr>
      <w:r w:rsidRPr="009D7937">
        <w:rPr>
          <w:rFonts w:ascii="Times New Roman" w:hAnsi="Times New Roman" w:cs="Times New Roman"/>
          <w:b/>
          <w:bCs/>
          <w:sz w:val="24"/>
          <w:szCs w:val="24"/>
        </w:rPr>
        <w:t>201</w:t>
      </w:r>
      <w:r w:rsidR="005F580F">
        <w:rPr>
          <w:rFonts w:ascii="Times New Roman" w:hAnsi="Times New Roman" w:cs="Times New Roman"/>
          <w:b/>
          <w:bCs/>
          <w:sz w:val="24"/>
          <w:szCs w:val="24"/>
        </w:rPr>
        <w:t>9</w:t>
      </w:r>
      <w:r w:rsidRPr="009D7937">
        <w:rPr>
          <w:rFonts w:ascii="Times New Roman" w:hAnsi="Times New Roman" w:cs="Times New Roman"/>
          <w:b/>
          <w:bCs/>
          <w:sz w:val="24"/>
          <w:szCs w:val="24"/>
        </w:rPr>
        <w:t>-20</w:t>
      </w:r>
      <w:r w:rsidR="005F580F">
        <w:rPr>
          <w:rFonts w:ascii="Times New Roman" w:hAnsi="Times New Roman" w:cs="Times New Roman"/>
          <w:b/>
          <w:bCs/>
          <w:sz w:val="24"/>
          <w:szCs w:val="24"/>
        </w:rPr>
        <w:t>20</w:t>
      </w:r>
      <w:r w:rsidRPr="009D7937">
        <w:rPr>
          <w:rFonts w:ascii="Times New Roman" w:hAnsi="Times New Roman" w:cs="Times New Roman"/>
          <w:b/>
          <w:bCs/>
          <w:sz w:val="24"/>
          <w:szCs w:val="24"/>
        </w:rPr>
        <w:t xml:space="preserve"> Yılı Yardımcı Hizmetli Personel Durumu</w:t>
      </w:r>
    </w:p>
    <w:tbl>
      <w:tblPr>
        <w:tblW w:w="4254"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231"/>
        <w:gridCol w:w="5229"/>
        <w:gridCol w:w="1828"/>
        <w:gridCol w:w="1763"/>
        <w:gridCol w:w="2139"/>
      </w:tblGrid>
      <w:tr w:rsidR="009D7937" w:rsidRPr="00D61917" w:rsidTr="00CF3263">
        <w:trPr>
          <w:trHeight w:val="689"/>
          <w:tblCellSpacing w:w="20" w:type="dxa"/>
          <w:jc w:val="center"/>
        </w:trPr>
        <w:tc>
          <w:tcPr>
            <w:tcW w:w="482" w:type="pct"/>
            <w:shd w:val="clear" w:color="auto" w:fill="2E74B5" w:themeFill="accent1" w:themeFillShade="BF"/>
            <w:vAlign w:val="center"/>
          </w:tcPr>
          <w:p w:rsidR="009D7937" w:rsidRPr="00D61917" w:rsidRDefault="009D7937" w:rsidP="00865350">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118" w:type="pct"/>
            <w:shd w:val="clear" w:color="auto" w:fill="2E74B5" w:themeFill="accent1" w:themeFillShade="BF"/>
            <w:vAlign w:val="center"/>
          </w:tcPr>
          <w:p w:rsidR="009D7937" w:rsidRPr="00D61917" w:rsidRDefault="009D7937" w:rsidP="00865350">
            <w:pPr>
              <w:spacing w:after="0"/>
              <w:jc w:val="center"/>
              <w:rPr>
                <w:rFonts w:ascii="Book Antiqua" w:hAnsi="Book Antiqua"/>
                <w:bCs/>
                <w:color w:val="FFFFFF" w:themeColor="background1"/>
              </w:rPr>
            </w:pPr>
            <w:r>
              <w:rPr>
                <w:rFonts w:ascii="Book Antiqua" w:hAnsi="Book Antiqua"/>
                <w:bCs/>
                <w:color w:val="FFFFFF" w:themeColor="background1"/>
              </w:rPr>
              <w:t>İstihdam</w:t>
            </w:r>
          </w:p>
        </w:tc>
        <w:tc>
          <w:tcPr>
            <w:tcW w:w="735" w:type="pct"/>
            <w:shd w:val="clear" w:color="auto" w:fill="2E74B5" w:themeFill="accent1" w:themeFillShade="BF"/>
            <w:vAlign w:val="center"/>
          </w:tcPr>
          <w:p w:rsidR="009D7937" w:rsidRPr="00D61917" w:rsidRDefault="009D7937" w:rsidP="00865350">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709" w:type="pct"/>
            <w:shd w:val="clear" w:color="auto" w:fill="2E74B5" w:themeFill="accent1" w:themeFillShade="BF"/>
            <w:vAlign w:val="center"/>
          </w:tcPr>
          <w:p w:rsidR="009D7937" w:rsidRPr="00D61917" w:rsidRDefault="009D7937" w:rsidP="00865350">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855" w:type="pct"/>
            <w:shd w:val="clear" w:color="auto" w:fill="2E74B5" w:themeFill="accent1" w:themeFillShade="BF"/>
            <w:vAlign w:val="center"/>
          </w:tcPr>
          <w:p w:rsidR="009D7937" w:rsidRPr="00D61917" w:rsidRDefault="009D7937" w:rsidP="00865350">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9D7937" w:rsidRPr="00C3316D" w:rsidTr="00CF3263">
        <w:trPr>
          <w:trHeight w:val="491"/>
          <w:tblCellSpacing w:w="20" w:type="dxa"/>
          <w:jc w:val="center"/>
        </w:trPr>
        <w:tc>
          <w:tcPr>
            <w:tcW w:w="482" w:type="pct"/>
            <w:shd w:val="clear" w:color="auto" w:fill="auto"/>
          </w:tcPr>
          <w:p w:rsidR="009D7937" w:rsidRPr="00C3316D" w:rsidRDefault="009D7937" w:rsidP="00865350">
            <w:pPr>
              <w:spacing w:after="0"/>
              <w:jc w:val="center"/>
              <w:rPr>
                <w:rFonts w:ascii="Book Antiqua" w:hAnsi="Book Antiqua"/>
                <w:bCs/>
              </w:rPr>
            </w:pPr>
            <w:r w:rsidRPr="00C3316D">
              <w:rPr>
                <w:rFonts w:ascii="Book Antiqua" w:hAnsi="Book Antiqua"/>
                <w:bCs/>
              </w:rPr>
              <w:t>1</w:t>
            </w:r>
          </w:p>
        </w:tc>
        <w:tc>
          <w:tcPr>
            <w:tcW w:w="2118" w:type="pct"/>
            <w:shd w:val="clear" w:color="auto" w:fill="auto"/>
          </w:tcPr>
          <w:p w:rsidR="009D7937" w:rsidRPr="00C3316D" w:rsidRDefault="009D7937" w:rsidP="00865350">
            <w:pPr>
              <w:spacing w:after="0"/>
              <w:jc w:val="both"/>
              <w:rPr>
                <w:rFonts w:ascii="Book Antiqua" w:hAnsi="Book Antiqua"/>
                <w:bCs/>
              </w:rPr>
            </w:pPr>
            <w:r>
              <w:rPr>
                <w:rFonts w:ascii="Book Antiqua" w:hAnsi="Book Antiqua"/>
                <w:bCs/>
              </w:rPr>
              <w:t>Kadrolu</w:t>
            </w:r>
          </w:p>
        </w:tc>
        <w:tc>
          <w:tcPr>
            <w:tcW w:w="735" w:type="pct"/>
            <w:shd w:val="clear" w:color="auto" w:fill="auto"/>
          </w:tcPr>
          <w:p w:rsidR="009D7937" w:rsidRPr="00C3316D" w:rsidRDefault="005F580F" w:rsidP="00865350">
            <w:pPr>
              <w:spacing w:after="0"/>
              <w:jc w:val="center"/>
              <w:rPr>
                <w:rFonts w:ascii="Book Antiqua" w:hAnsi="Book Antiqua"/>
                <w:bCs/>
              </w:rPr>
            </w:pPr>
            <w:r>
              <w:rPr>
                <w:rFonts w:ascii="Book Antiqua" w:hAnsi="Book Antiqua"/>
                <w:bCs/>
              </w:rPr>
              <w:t>-</w:t>
            </w:r>
          </w:p>
        </w:tc>
        <w:tc>
          <w:tcPr>
            <w:tcW w:w="709" w:type="pct"/>
            <w:shd w:val="clear" w:color="auto" w:fill="auto"/>
          </w:tcPr>
          <w:p w:rsidR="009D7937" w:rsidRPr="00C3316D" w:rsidRDefault="009D7937" w:rsidP="00865350">
            <w:pPr>
              <w:spacing w:after="0"/>
              <w:jc w:val="center"/>
              <w:rPr>
                <w:rFonts w:ascii="Book Antiqua" w:hAnsi="Book Antiqua"/>
                <w:bCs/>
              </w:rPr>
            </w:pPr>
            <w:r>
              <w:rPr>
                <w:rFonts w:ascii="Book Antiqua" w:hAnsi="Book Antiqua"/>
                <w:bCs/>
              </w:rPr>
              <w:t>-</w:t>
            </w:r>
          </w:p>
        </w:tc>
        <w:tc>
          <w:tcPr>
            <w:tcW w:w="855" w:type="pct"/>
            <w:shd w:val="clear" w:color="auto" w:fill="auto"/>
          </w:tcPr>
          <w:p w:rsidR="009D7937" w:rsidRPr="00C3316D" w:rsidRDefault="009D7937" w:rsidP="00865350">
            <w:pPr>
              <w:spacing w:after="0"/>
              <w:jc w:val="center"/>
              <w:rPr>
                <w:rFonts w:ascii="Book Antiqua" w:hAnsi="Book Antiqua"/>
                <w:bCs/>
                <w:iCs/>
              </w:rPr>
            </w:pPr>
            <w:r>
              <w:rPr>
                <w:rFonts w:ascii="Book Antiqua" w:hAnsi="Book Antiqua"/>
                <w:bCs/>
                <w:iCs/>
              </w:rPr>
              <w:t>-</w:t>
            </w:r>
          </w:p>
        </w:tc>
      </w:tr>
      <w:tr w:rsidR="009D7937" w:rsidRPr="00C3316D" w:rsidTr="00CF3263">
        <w:trPr>
          <w:trHeight w:val="491"/>
          <w:tblCellSpacing w:w="20" w:type="dxa"/>
          <w:jc w:val="center"/>
        </w:trPr>
        <w:tc>
          <w:tcPr>
            <w:tcW w:w="482" w:type="pct"/>
            <w:shd w:val="clear" w:color="auto" w:fill="auto"/>
          </w:tcPr>
          <w:p w:rsidR="009D7937" w:rsidRPr="00C3316D" w:rsidRDefault="009D7937" w:rsidP="00865350">
            <w:pPr>
              <w:spacing w:after="0"/>
              <w:jc w:val="center"/>
              <w:rPr>
                <w:rFonts w:ascii="Book Antiqua" w:hAnsi="Book Antiqua"/>
                <w:bCs/>
              </w:rPr>
            </w:pPr>
            <w:r w:rsidRPr="00C3316D">
              <w:rPr>
                <w:rFonts w:ascii="Book Antiqua" w:hAnsi="Book Antiqua"/>
                <w:bCs/>
              </w:rPr>
              <w:t>2</w:t>
            </w:r>
          </w:p>
        </w:tc>
        <w:tc>
          <w:tcPr>
            <w:tcW w:w="2118" w:type="pct"/>
            <w:shd w:val="clear" w:color="auto" w:fill="auto"/>
          </w:tcPr>
          <w:p w:rsidR="009D7937" w:rsidRPr="00C3316D" w:rsidRDefault="009D7937" w:rsidP="00865350">
            <w:pPr>
              <w:spacing w:after="0"/>
              <w:jc w:val="both"/>
              <w:rPr>
                <w:rFonts w:ascii="Book Antiqua" w:hAnsi="Book Antiqua"/>
                <w:bCs/>
              </w:rPr>
            </w:pPr>
            <w:r>
              <w:rPr>
                <w:rFonts w:ascii="Book Antiqua" w:hAnsi="Book Antiqua"/>
                <w:bCs/>
              </w:rPr>
              <w:t>Okul Aile Birliği Bütçesi</w:t>
            </w:r>
          </w:p>
        </w:tc>
        <w:tc>
          <w:tcPr>
            <w:tcW w:w="735" w:type="pct"/>
            <w:shd w:val="clear" w:color="auto" w:fill="auto"/>
          </w:tcPr>
          <w:p w:rsidR="009D7937" w:rsidRPr="00C3316D" w:rsidRDefault="005F580F" w:rsidP="00865350">
            <w:pPr>
              <w:spacing w:after="0"/>
              <w:jc w:val="center"/>
              <w:rPr>
                <w:rFonts w:ascii="Book Antiqua" w:hAnsi="Book Antiqua"/>
                <w:bCs/>
              </w:rPr>
            </w:pPr>
            <w:r>
              <w:rPr>
                <w:rFonts w:ascii="Book Antiqua" w:hAnsi="Book Antiqua"/>
                <w:bCs/>
              </w:rPr>
              <w:t>5</w:t>
            </w:r>
          </w:p>
        </w:tc>
        <w:tc>
          <w:tcPr>
            <w:tcW w:w="709" w:type="pct"/>
            <w:shd w:val="clear" w:color="auto" w:fill="auto"/>
          </w:tcPr>
          <w:p w:rsidR="009D7937" w:rsidRPr="00C3316D" w:rsidRDefault="005F580F" w:rsidP="00865350">
            <w:pPr>
              <w:spacing w:after="0"/>
              <w:jc w:val="center"/>
              <w:rPr>
                <w:rFonts w:ascii="Book Antiqua" w:hAnsi="Book Antiqua"/>
                <w:bCs/>
              </w:rPr>
            </w:pPr>
            <w:r>
              <w:rPr>
                <w:rFonts w:ascii="Book Antiqua" w:hAnsi="Book Antiqua"/>
                <w:bCs/>
              </w:rPr>
              <w:t>1</w:t>
            </w:r>
          </w:p>
        </w:tc>
        <w:tc>
          <w:tcPr>
            <w:tcW w:w="855" w:type="pct"/>
            <w:shd w:val="clear" w:color="auto" w:fill="auto"/>
          </w:tcPr>
          <w:p w:rsidR="009D7937" w:rsidRPr="00C3316D" w:rsidRDefault="005F580F" w:rsidP="00865350">
            <w:pPr>
              <w:spacing w:after="0"/>
              <w:jc w:val="center"/>
              <w:rPr>
                <w:rFonts w:ascii="Book Antiqua" w:hAnsi="Book Antiqua"/>
                <w:bCs/>
                <w:iCs/>
              </w:rPr>
            </w:pPr>
            <w:r>
              <w:rPr>
                <w:rFonts w:ascii="Book Antiqua" w:hAnsi="Book Antiqua"/>
                <w:bCs/>
                <w:iCs/>
              </w:rPr>
              <w:t>6</w:t>
            </w:r>
          </w:p>
        </w:tc>
      </w:tr>
      <w:tr w:rsidR="009D7937" w:rsidRPr="00C3316D" w:rsidTr="00CF3263">
        <w:trPr>
          <w:trHeight w:val="491"/>
          <w:tblCellSpacing w:w="20" w:type="dxa"/>
          <w:jc w:val="center"/>
        </w:trPr>
        <w:tc>
          <w:tcPr>
            <w:tcW w:w="2616" w:type="pct"/>
            <w:gridSpan w:val="2"/>
            <w:shd w:val="clear" w:color="auto" w:fill="D9D9D9" w:themeFill="background1" w:themeFillShade="D9"/>
          </w:tcPr>
          <w:p w:rsidR="009D7937" w:rsidRPr="00C3316D" w:rsidRDefault="009D7937" w:rsidP="00865350">
            <w:pPr>
              <w:spacing w:after="0" w:line="240" w:lineRule="auto"/>
              <w:jc w:val="center"/>
              <w:rPr>
                <w:rFonts w:ascii="Book Antiqua" w:hAnsi="Book Antiqua"/>
                <w:bCs/>
                <w:iCs/>
              </w:rPr>
            </w:pPr>
            <w:r w:rsidRPr="00C3316D">
              <w:rPr>
                <w:rFonts w:ascii="Book Antiqua" w:hAnsi="Book Antiqua"/>
                <w:bCs/>
                <w:iCs/>
              </w:rPr>
              <w:t>TOPLAM</w:t>
            </w:r>
          </w:p>
        </w:tc>
        <w:tc>
          <w:tcPr>
            <w:tcW w:w="735" w:type="pct"/>
            <w:shd w:val="clear" w:color="auto" w:fill="D9D9D9" w:themeFill="background1" w:themeFillShade="D9"/>
          </w:tcPr>
          <w:p w:rsidR="009D7937" w:rsidRPr="00C3316D" w:rsidRDefault="005F580F" w:rsidP="00865350">
            <w:pPr>
              <w:spacing w:after="0" w:line="240" w:lineRule="auto"/>
              <w:jc w:val="center"/>
              <w:rPr>
                <w:rFonts w:ascii="Book Antiqua" w:hAnsi="Book Antiqua"/>
                <w:bCs/>
                <w:iCs/>
              </w:rPr>
            </w:pPr>
            <w:r>
              <w:rPr>
                <w:rFonts w:ascii="Book Antiqua" w:hAnsi="Book Antiqua"/>
                <w:bCs/>
                <w:iCs/>
              </w:rPr>
              <w:t>5</w:t>
            </w:r>
          </w:p>
        </w:tc>
        <w:tc>
          <w:tcPr>
            <w:tcW w:w="709" w:type="pct"/>
            <w:shd w:val="clear" w:color="auto" w:fill="D9D9D9" w:themeFill="background1" w:themeFillShade="D9"/>
          </w:tcPr>
          <w:p w:rsidR="009D7937" w:rsidRPr="00C3316D" w:rsidRDefault="005F580F" w:rsidP="00865350">
            <w:pPr>
              <w:spacing w:after="0" w:line="240" w:lineRule="auto"/>
              <w:jc w:val="center"/>
              <w:rPr>
                <w:rFonts w:ascii="Book Antiqua" w:hAnsi="Book Antiqua"/>
                <w:bCs/>
                <w:iCs/>
              </w:rPr>
            </w:pPr>
            <w:r>
              <w:rPr>
                <w:rFonts w:ascii="Book Antiqua" w:hAnsi="Book Antiqua"/>
                <w:bCs/>
                <w:iCs/>
              </w:rPr>
              <w:t>1</w:t>
            </w:r>
          </w:p>
        </w:tc>
        <w:tc>
          <w:tcPr>
            <w:tcW w:w="855" w:type="pct"/>
            <w:shd w:val="clear" w:color="auto" w:fill="D9D9D9" w:themeFill="background1" w:themeFillShade="D9"/>
          </w:tcPr>
          <w:p w:rsidR="009D7937" w:rsidRPr="00C3316D" w:rsidRDefault="005F580F" w:rsidP="00865350">
            <w:pPr>
              <w:spacing w:after="0" w:line="240" w:lineRule="auto"/>
              <w:jc w:val="center"/>
              <w:rPr>
                <w:rFonts w:ascii="Book Antiqua" w:hAnsi="Book Antiqua"/>
                <w:bCs/>
                <w:iCs/>
              </w:rPr>
            </w:pPr>
            <w:r>
              <w:rPr>
                <w:rFonts w:ascii="Book Antiqua" w:hAnsi="Book Antiqua"/>
                <w:bCs/>
                <w:iCs/>
              </w:rPr>
              <w:t>6</w:t>
            </w:r>
          </w:p>
        </w:tc>
      </w:tr>
    </w:tbl>
    <w:p w:rsidR="00785560" w:rsidRDefault="00785560" w:rsidP="00696318">
      <w:pPr>
        <w:spacing w:after="0" w:line="240" w:lineRule="auto"/>
        <w:jc w:val="both"/>
        <w:rPr>
          <w:rFonts w:ascii="Book Antiqua" w:hAnsi="Book Antiqua"/>
        </w:rPr>
      </w:pPr>
    </w:p>
    <w:p w:rsidR="009D7937" w:rsidRPr="00E6043F" w:rsidRDefault="009D7937" w:rsidP="00CF3263">
      <w:pPr>
        <w:pStyle w:val="ResimYazs"/>
        <w:spacing w:after="0"/>
        <w:rPr>
          <w:rFonts w:ascii="Times New Roman" w:hAnsi="Times New Roman" w:cs="Times New Roman"/>
          <w:bCs w:val="0"/>
          <w:color w:val="auto"/>
          <w:sz w:val="24"/>
          <w:szCs w:val="24"/>
        </w:rPr>
      </w:pPr>
      <w:bookmarkStart w:id="32" w:name="_Toc417972393"/>
      <w:r>
        <w:rPr>
          <w:rFonts w:ascii="Times New Roman" w:hAnsi="Times New Roman" w:cs="Times New Roman"/>
          <w:bCs w:val="0"/>
          <w:color w:val="auto"/>
          <w:sz w:val="24"/>
          <w:szCs w:val="24"/>
        </w:rPr>
        <w:t xml:space="preserve">                         201</w:t>
      </w:r>
      <w:r w:rsidR="005F580F">
        <w:rPr>
          <w:rFonts w:ascii="Times New Roman" w:hAnsi="Times New Roman" w:cs="Times New Roman"/>
          <w:bCs w:val="0"/>
          <w:color w:val="auto"/>
          <w:sz w:val="24"/>
          <w:szCs w:val="24"/>
        </w:rPr>
        <w:t>9</w:t>
      </w:r>
      <w:r>
        <w:rPr>
          <w:rFonts w:ascii="Times New Roman" w:hAnsi="Times New Roman" w:cs="Times New Roman"/>
          <w:bCs w:val="0"/>
          <w:color w:val="auto"/>
          <w:sz w:val="24"/>
          <w:szCs w:val="24"/>
        </w:rPr>
        <w:t>-20</w:t>
      </w:r>
      <w:r w:rsidR="005F580F">
        <w:rPr>
          <w:rFonts w:ascii="Times New Roman" w:hAnsi="Times New Roman" w:cs="Times New Roman"/>
          <w:bCs w:val="0"/>
          <w:color w:val="auto"/>
          <w:sz w:val="24"/>
          <w:szCs w:val="24"/>
        </w:rPr>
        <w:t>20</w:t>
      </w:r>
      <w:r w:rsidRPr="00E6043F">
        <w:rPr>
          <w:rFonts w:ascii="Times New Roman" w:hAnsi="Times New Roman" w:cs="Times New Roman"/>
          <w:bCs w:val="0"/>
          <w:color w:val="auto"/>
          <w:sz w:val="24"/>
          <w:szCs w:val="24"/>
        </w:rPr>
        <w:t xml:space="preserve"> Eğitim ve Öğretim Yılı Kadrolu Personelin Öğrenim Durumlarına Göre Dağılımı</w:t>
      </w:r>
      <w:bookmarkEnd w:id="32"/>
    </w:p>
    <w:tbl>
      <w:tblPr>
        <w:tblW w:w="1185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148"/>
        <w:gridCol w:w="3600"/>
        <w:gridCol w:w="4199"/>
      </w:tblGrid>
      <w:tr w:rsidR="009D7937" w:rsidRPr="00290263" w:rsidTr="00CF3263">
        <w:trPr>
          <w:trHeight w:val="177"/>
          <w:tblCellSpacing w:w="20" w:type="dxa"/>
          <w:jc w:val="center"/>
        </w:trPr>
        <w:tc>
          <w:tcPr>
            <w:tcW w:w="4058" w:type="dxa"/>
            <w:vMerge w:val="restart"/>
            <w:shd w:val="clear" w:color="auto" w:fill="2E74B5" w:themeFill="accent1" w:themeFillShade="BF"/>
            <w:noWrap/>
            <w:hideMark/>
          </w:tcPr>
          <w:p w:rsidR="009D7937" w:rsidRPr="00290263" w:rsidRDefault="009D7937" w:rsidP="00865350">
            <w:pPr>
              <w:spacing w:before="120"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Durumu</w:t>
            </w:r>
          </w:p>
        </w:tc>
        <w:tc>
          <w:tcPr>
            <w:tcW w:w="7680" w:type="dxa"/>
            <w:gridSpan w:val="2"/>
            <w:shd w:val="clear" w:color="auto" w:fill="2E74B5" w:themeFill="accent1" w:themeFillShade="BF"/>
            <w:vAlign w:val="center"/>
            <w:hideMark/>
          </w:tcPr>
          <w:p w:rsidR="009D7937" w:rsidRPr="00290263" w:rsidRDefault="009D7937" w:rsidP="00865350">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Durumlarına Göre Dağılım</w:t>
            </w:r>
          </w:p>
        </w:tc>
      </w:tr>
      <w:tr w:rsidR="00CF3263" w:rsidRPr="00290263" w:rsidTr="00CF3263">
        <w:trPr>
          <w:trHeight w:val="177"/>
          <w:tblCellSpacing w:w="20" w:type="dxa"/>
          <w:jc w:val="center"/>
        </w:trPr>
        <w:tc>
          <w:tcPr>
            <w:tcW w:w="4058" w:type="dxa"/>
            <w:vMerge/>
            <w:shd w:val="clear" w:color="auto" w:fill="2E74B5" w:themeFill="accent1" w:themeFillShade="BF"/>
            <w:hideMark/>
          </w:tcPr>
          <w:p w:rsidR="009D7937" w:rsidRPr="00290263" w:rsidRDefault="009D7937" w:rsidP="00865350">
            <w:pPr>
              <w:spacing w:after="0" w:line="240" w:lineRule="auto"/>
              <w:jc w:val="center"/>
              <w:rPr>
                <w:rFonts w:ascii="Book Antiqua" w:eastAsia="Times New Roman" w:hAnsi="Book Antiqua" w:cs="Times New Roman"/>
                <w:b/>
                <w:bCs/>
                <w:color w:val="FFFFFF" w:themeColor="background1"/>
                <w:lang w:eastAsia="tr-TR"/>
              </w:rPr>
            </w:pPr>
          </w:p>
        </w:tc>
        <w:tc>
          <w:tcPr>
            <w:tcW w:w="3530" w:type="dxa"/>
            <w:shd w:val="clear" w:color="auto" w:fill="2E74B5" w:themeFill="accent1" w:themeFillShade="BF"/>
            <w:vAlign w:val="center"/>
            <w:hideMark/>
          </w:tcPr>
          <w:p w:rsidR="009D7937" w:rsidRPr="00290263" w:rsidRDefault="009D7937" w:rsidP="00865350">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Sayı</w:t>
            </w:r>
          </w:p>
        </w:tc>
        <w:tc>
          <w:tcPr>
            <w:tcW w:w="4109" w:type="dxa"/>
            <w:shd w:val="clear" w:color="auto" w:fill="2E74B5" w:themeFill="accent1" w:themeFillShade="BF"/>
            <w:vAlign w:val="center"/>
            <w:hideMark/>
          </w:tcPr>
          <w:p w:rsidR="009D7937" w:rsidRPr="00290263" w:rsidRDefault="009D7937" w:rsidP="00865350">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Oran %</w:t>
            </w:r>
          </w:p>
        </w:tc>
      </w:tr>
      <w:tr w:rsidR="00CF3263" w:rsidRPr="00C3316D" w:rsidTr="00CF3263">
        <w:trPr>
          <w:trHeight w:val="238"/>
          <w:tblCellSpacing w:w="20" w:type="dxa"/>
          <w:jc w:val="center"/>
        </w:trPr>
        <w:tc>
          <w:tcPr>
            <w:tcW w:w="4058" w:type="dxa"/>
            <w:shd w:val="clear" w:color="auto" w:fill="auto"/>
            <w:noWrap/>
            <w:hideMark/>
          </w:tcPr>
          <w:p w:rsidR="009D7937" w:rsidRPr="00C3316D" w:rsidRDefault="009D7937" w:rsidP="00865350">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Doktora</w:t>
            </w:r>
          </w:p>
        </w:tc>
        <w:tc>
          <w:tcPr>
            <w:tcW w:w="3530" w:type="dxa"/>
            <w:shd w:val="clear" w:color="auto" w:fill="auto"/>
            <w:vAlign w:val="center"/>
          </w:tcPr>
          <w:p w:rsidR="009D7937" w:rsidRPr="000D7A4C" w:rsidRDefault="009D7937"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4109" w:type="dxa"/>
            <w:shd w:val="clear" w:color="auto" w:fill="auto"/>
            <w:vAlign w:val="center"/>
          </w:tcPr>
          <w:p w:rsidR="009D7937" w:rsidRPr="000D7A4C" w:rsidRDefault="009D7937"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CF3263" w:rsidRPr="00C3316D" w:rsidTr="00CF3263">
        <w:trPr>
          <w:trHeight w:val="238"/>
          <w:tblCellSpacing w:w="20" w:type="dxa"/>
          <w:jc w:val="center"/>
        </w:trPr>
        <w:tc>
          <w:tcPr>
            <w:tcW w:w="4058" w:type="dxa"/>
            <w:shd w:val="clear" w:color="auto" w:fill="DEEAF6"/>
            <w:noWrap/>
            <w:hideMark/>
          </w:tcPr>
          <w:p w:rsidR="009D7937" w:rsidRPr="00C3316D" w:rsidRDefault="009D7937" w:rsidP="00865350">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(Tezli)</w:t>
            </w:r>
          </w:p>
        </w:tc>
        <w:tc>
          <w:tcPr>
            <w:tcW w:w="3530" w:type="dxa"/>
            <w:shd w:val="clear" w:color="auto" w:fill="DEEAF6"/>
            <w:vAlign w:val="center"/>
          </w:tcPr>
          <w:p w:rsidR="009D7937" w:rsidRPr="00C3316D" w:rsidRDefault="003F55DF" w:rsidP="00865350">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w:t>
            </w:r>
          </w:p>
        </w:tc>
        <w:tc>
          <w:tcPr>
            <w:tcW w:w="4109" w:type="dxa"/>
            <w:shd w:val="clear" w:color="auto" w:fill="DEEAF6"/>
            <w:vAlign w:val="center"/>
          </w:tcPr>
          <w:p w:rsidR="009D7937" w:rsidRPr="00C3316D" w:rsidRDefault="009D7937" w:rsidP="003F55DF">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r w:rsidR="003F55DF">
              <w:rPr>
                <w:rFonts w:ascii="Book Antiqua" w:eastAsia="Times New Roman" w:hAnsi="Book Antiqua" w:cs="Calibri"/>
                <w:color w:val="000000"/>
                <w:lang w:eastAsia="tr-TR"/>
              </w:rPr>
              <w:t>10</w:t>
            </w:r>
          </w:p>
        </w:tc>
      </w:tr>
      <w:tr w:rsidR="00CF3263" w:rsidRPr="00C3316D" w:rsidTr="00CF3263">
        <w:trPr>
          <w:trHeight w:val="238"/>
          <w:tblCellSpacing w:w="20" w:type="dxa"/>
          <w:jc w:val="center"/>
        </w:trPr>
        <w:tc>
          <w:tcPr>
            <w:tcW w:w="4058" w:type="dxa"/>
            <w:shd w:val="clear" w:color="auto" w:fill="auto"/>
            <w:noWrap/>
            <w:hideMark/>
          </w:tcPr>
          <w:p w:rsidR="009D7937" w:rsidRPr="00C3316D" w:rsidRDefault="009D7937" w:rsidP="00865350">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(Tezsiz)</w:t>
            </w:r>
          </w:p>
        </w:tc>
        <w:tc>
          <w:tcPr>
            <w:tcW w:w="3530" w:type="dxa"/>
            <w:shd w:val="clear" w:color="auto" w:fill="auto"/>
            <w:vAlign w:val="center"/>
          </w:tcPr>
          <w:p w:rsidR="009D7937" w:rsidRPr="000D7A4C" w:rsidRDefault="009D7937"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r w:rsidR="003F55DF">
              <w:rPr>
                <w:rFonts w:ascii="Book Antiqua" w:eastAsia="Times New Roman" w:hAnsi="Book Antiqua" w:cs="Times New Roman"/>
                <w:b/>
                <w:bCs/>
                <w:color w:val="000000"/>
                <w:lang w:eastAsia="tr-TR"/>
              </w:rPr>
              <w:t>0</w:t>
            </w:r>
          </w:p>
        </w:tc>
        <w:tc>
          <w:tcPr>
            <w:tcW w:w="4109" w:type="dxa"/>
            <w:shd w:val="clear" w:color="auto" w:fill="auto"/>
            <w:vAlign w:val="center"/>
          </w:tcPr>
          <w:p w:rsidR="009D7937" w:rsidRPr="000D7A4C" w:rsidRDefault="009D7937"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r w:rsidR="003F55DF">
              <w:rPr>
                <w:rFonts w:ascii="Book Antiqua" w:eastAsia="Times New Roman" w:hAnsi="Book Antiqua" w:cs="Times New Roman"/>
                <w:b/>
                <w:bCs/>
                <w:color w:val="000000"/>
                <w:lang w:eastAsia="tr-TR"/>
              </w:rPr>
              <w:t>40</w:t>
            </w:r>
          </w:p>
        </w:tc>
      </w:tr>
      <w:tr w:rsidR="00CF3263" w:rsidRPr="00C3316D" w:rsidTr="00CF3263">
        <w:trPr>
          <w:trHeight w:val="238"/>
          <w:tblCellSpacing w:w="20" w:type="dxa"/>
          <w:jc w:val="center"/>
        </w:trPr>
        <w:tc>
          <w:tcPr>
            <w:tcW w:w="4058" w:type="dxa"/>
            <w:shd w:val="clear" w:color="auto" w:fill="DEEAF6"/>
            <w:noWrap/>
            <w:hideMark/>
          </w:tcPr>
          <w:p w:rsidR="009D7937" w:rsidRPr="00C3316D" w:rsidRDefault="009D7937" w:rsidP="00865350">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Lisans</w:t>
            </w:r>
          </w:p>
        </w:tc>
        <w:tc>
          <w:tcPr>
            <w:tcW w:w="3530" w:type="dxa"/>
            <w:shd w:val="clear" w:color="auto" w:fill="DEEAF6"/>
            <w:vAlign w:val="center"/>
          </w:tcPr>
          <w:p w:rsidR="009D7937" w:rsidRPr="00C3316D" w:rsidRDefault="00BC0E29" w:rsidP="00865350">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49</w:t>
            </w:r>
          </w:p>
        </w:tc>
        <w:tc>
          <w:tcPr>
            <w:tcW w:w="4109" w:type="dxa"/>
            <w:shd w:val="clear" w:color="auto" w:fill="DEEAF6"/>
            <w:vAlign w:val="center"/>
          </w:tcPr>
          <w:p w:rsidR="009D7937" w:rsidRPr="00C3316D" w:rsidRDefault="009D7937" w:rsidP="00865350">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r w:rsidR="003F55DF">
              <w:rPr>
                <w:rFonts w:ascii="Book Antiqua" w:eastAsia="Times New Roman" w:hAnsi="Book Antiqua" w:cs="Calibri"/>
                <w:color w:val="000000"/>
                <w:lang w:eastAsia="tr-TR"/>
              </w:rPr>
              <w:t>50</w:t>
            </w:r>
          </w:p>
        </w:tc>
      </w:tr>
      <w:tr w:rsidR="00CF3263" w:rsidRPr="00C3316D" w:rsidTr="00CF3263">
        <w:trPr>
          <w:trHeight w:val="238"/>
          <w:tblCellSpacing w:w="20" w:type="dxa"/>
          <w:jc w:val="center"/>
        </w:trPr>
        <w:tc>
          <w:tcPr>
            <w:tcW w:w="4058" w:type="dxa"/>
            <w:shd w:val="clear" w:color="auto" w:fill="auto"/>
            <w:noWrap/>
          </w:tcPr>
          <w:p w:rsidR="009D7937" w:rsidRPr="00C3316D" w:rsidRDefault="009D7937" w:rsidP="00865350">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Ortaokul</w:t>
            </w:r>
          </w:p>
        </w:tc>
        <w:tc>
          <w:tcPr>
            <w:tcW w:w="3530" w:type="dxa"/>
            <w:shd w:val="clear" w:color="auto" w:fill="auto"/>
            <w:vAlign w:val="center"/>
          </w:tcPr>
          <w:p w:rsidR="009D7937" w:rsidRPr="00C3316D" w:rsidRDefault="009D7937" w:rsidP="00865350">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4109" w:type="dxa"/>
            <w:shd w:val="clear" w:color="auto" w:fill="auto"/>
            <w:vAlign w:val="center"/>
          </w:tcPr>
          <w:p w:rsidR="009D7937" w:rsidRPr="00C3316D" w:rsidRDefault="009D7937" w:rsidP="00865350">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r w:rsidR="00CF3263" w:rsidRPr="00C3316D" w:rsidTr="00CF3263">
        <w:trPr>
          <w:trHeight w:val="238"/>
          <w:tblCellSpacing w:w="20" w:type="dxa"/>
          <w:jc w:val="center"/>
        </w:trPr>
        <w:tc>
          <w:tcPr>
            <w:tcW w:w="4058" w:type="dxa"/>
            <w:shd w:val="clear" w:color="auto" w:fill="DEEAF6"/>
            <w:noWrap/>
            <w:hideMark/>
          </w:tcPr>
          <w:p w:rsidR="009D7937" w:rsidRPr="00C3316D" w:rsidRDefault="009D7937" w:rsidP="00865350">
            <w:pPr>
              <w:spacing w:after="0" w:line="240" w:lineRule="auto"/>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TOPLAM</w:t>
            </w:r>
          </w:p>
        </w:tc>
        <w:tc>
          <w:tcPr>
            <w:tcW w:w="3530" w:type="dxa"/>
            <w:shd w:val="clear" w:color="auto" w:fill="DEEAF6"/>
            <w:noWrap/>
            <w:vAlign w:val="center"/>
          </w:tcPr>
          <w:p w:rsidR="009D7937" w:rsidRPr="00C3316D" w:rsidRDefault="009D7937" w:rsidP="00865350">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c>
          <w:tcPr>
            <w:tcW w:w="4109" w:type="dxa"/>
            <w:shd w:val="clear" w:color="auto" w:fill="DEEAF6"/>
            <w:noWrap/>
            <w:vAlign w:val="center"/>
          </w:tcPr>
          <w:p w:rsidR="009D7937" w:rsidRPr="00C3316D" w:rsidRDefault="009D7937" w:rsidP="00865350">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w:t>
            </w:r>
          </w:p>
        </w:tc>
      </w:tr>
    </w:tbl>
    <w:p w:rsidR="003332A7" w:rsidRPr="003F55DF" w:rsidRDefault="003332A7" w:rsidP="00CF3263">
      <w:pPr>
        <w:pStyle w:val="NormalWeb"/>
        <w:spacing w:before="0" w:beforeAutospacing="0" w:after="0" w:afterAutospacing="0" w:line="480" w:lineRule="auto"/>
        <w:rPr>
          <w:b/>
          <w:sz w:val="18"/>
          <w:szCs w:val="18"/>
        </w:rPr>
      </w:pPr>
      <w:r w:rsidRPr="003F55DF">
        <w:rPr>
          <w:rStyle w:val="Gl"/>
          <w:b w:val="0"/>
          <w:iCs/>
          <w:sz w:val="18"/>
          <w:szCs w:val="18"/>
        </w:rPr>
        <w:lastRenderedPageBreak/>
        <w:t>Karşılaş</w:t>
      </w:r>
      <w:r w:rsidR="00016D26" w:rsidRPr="003F55DF">
        <w:rPr>
          <w:rStyle w:val="Gl"/>
          <w:b w:val="0"/>
          <w:iCs/>
          <w:sz w:val="18"/>
          <w:szCs w:val="18"/>
        </w:rPr>
        <w:t>tırmalı Öğretmen/Öğrenci Durumu</w:t>
      </w:r>
      <w:r w:rsidRPr="003F55DF">
        <w:rPr>
          <w:rStyle w:val="Gl"/>
          <w:b w:val="0"/>
          <w:iCs/>
          <w:sz w:val="18"/>
          <w:szCs w:val="18"/>
        </w:rPr>
        <w:t xml:space="preserve">: </w:t>
      </w:r>
    </w:p>
    <w:tbl>
      <w:tblPr>
        <w:tblW w:w="4456"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68"/>
        <w:gridCol w:w="1316"/>
        <w:gridCol w:w="605"/>
        <w:gridCol w:w="908"/>
        <w:gridCol w:w="1508"/>
        <w:gridCol w:w="1991"/>
        <w:gridCol w:w="2328"/>
        <w:gridCol w:w="2681"/>
      </w:tblGrid>
      <w:tr w:rsidR="004F42AF" w:rsidRPr="00C3316D" w:rsidTr="00CF3263">
        <w:trPr>
          <w:trHeight w:val="742"/>
          <w:tblCellSpacing w:w="0" w:type="dxa"/>
          <w:jc w:val="center"/>
        </w:trPr>
        <w:tc>
          <w:tcPr>
            <w:tcW w:w="467" w:type="pct"/>
            <w:vMerge w:val="restart"/>
            <w:tcBorders>
              <w:top w:val="outset" w:sz="6" w:space="0" w:color="auto"/>
              <w:left w:val="outset" w:sz="6" w:space="0" w:color="auto"/>
              <w:right w:val="outset" w:sz="6" w:space="0" w:color="auto"/>
            </w:tcBorders>
            <w:shd w:val="clear" w:color="auto" w:fill="2E74B5" w:themeFill="accent1" w:themeFillShade="BF"/>
            <w:vAlign w:val="center"/>
          </w:tcPr>
          <w:p w:rsidR="004F42AF" w:rsidRPr="00CA75F4" w:rsidRDefault="004F42AF" w:rsidP="003F55DF">
            <w:pPr>
              <w:pStyle w:val="NormalWeb"/>
              <w:spacing w:after="0" w:afterAutospacing="0"/>
              <w:jc w:val="center"/>
              <w:rPr>
                <w:rStyle w:val="Gl"/>
                <w:rFonts w:ascii="Book Antiqua" w:hAnsi="Book Antiqua"/>
                <w:color w:val="FFFFFF" w:themeColor="background1"/>
                <w:sz w:val="22"/>
                <w:szCs w:val="22"/>
              </w:rPr>
            </w:pPr>
            <w:r>
              <w:rPr>
                <w:rStyle w:val="Gl"/>
                <w:rFonts w:ascii="Book Antiqua" w:hAnsi="Book Antiqua"/>
                <w:color w:val="FFFFFF" w:themeColor="background1"/>
                <w:sz w:val="22"/>
                <w:szCs w:val="22"/>
              </w:rPr>
              <w:t>Eğitim-Öğretim Yılı</w:t>
            </w:r>
          </w:p>
        </w:tc>
        <w:tc>
          <w:tcPr>
            <w:tcW w:w="526"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3F55DF">
            <w:pPr>
              <w:pStyle w:val="NormalWeb"/>
              <w:spacing w:after="0" w:afterAutospacing="0"/>
              <w:jc w:val="center"/>
              <w:rPr>
                <w:rFonts w:ascii="Book Antiqua" w:eastAsiaTheme="minorEastAsia" w:hAnsi="Book Antiqua"/>
                <w:color w:val="FFFFFF" w:themeColor="background1"/>
                <w:sz w:val="22"/>
                <w:szCs w:val="22"/>
              </w:rPr>
            </w:pPr>
            <w:r w:rsidRPr="00CA75F4">
              <w:rPr>
                <w:rStyle w:val="Gl"/>
                <w:rFonts w:ascii="Book Antiqua" w:hAnsi="Book Antiqua"/>
                <w:color w:val="FFFFFF" w:themeColor="background1"/>
                <w:sz w:val="22"/>
                <w:szCs w:val="22"/>
              </w:rPr>
              <w:t xml:space="preserve">Toplam </w:t>
            </w:r>
            <w:r>
              <w:rPr>
                <w:rStyle w:val="Gl"/>
                <w:rFonts w:ascii="Book Antiqua" w:hAnsi="Book Antiqua"/>
                <w:color w:val="FFFFFF" w:themeColor="background1"/>
                <w:sz w:val="22"/>
                <w:szCs w:val="22"/>
              </w:rPr>
              <w:t>öğretmen</w:t>
            </w:r>
            <w:r w:rsidRPr="00CA75F4">
              <w:rPr>
                <w:rStyle w:val="Gl"/>
                <w:rFonts w:ascii="Book Antiqua" w:hAnsi="Book Antiqua"/>
                <w:color w:val="FFFFFF" w:themeColor="background1"/>
                <w:sz w:val="22"/>
                <w:szCs w:val="22"/>
              </w:rPr>
              <w:t xml:space="preserve"> sayısı</w:t>
            </w:r>
          </w:p>
        </w:tc>
        <w:tc>
          <w:tcPr>
            <w:tcW w:w="1208" w:type="pct"/>
            <w:gridSpan w:val="3"/>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3F55DF">
            <w:pPr>
              <w:pStyle w:val="NormalWeb"/>
              <w:spacing w:after="0" w:afterAutospacing="0"/>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Öğrenci sayısı</w:t>
            </w:r>
          </w:p>
        </w:tc>
        <w:tc>
          <w:tcPr>
            <w:tcW w:w="796"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3F55DF">
            <w:pPr>
              <w:pStyle w:val="NormalWeb"/>
              <w:spacing w:after="0" w:afterAutospacing="0"/>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Öğretmen başına düşen öğrenci sayısı</w:t>
            </w:r>
          </w:p>
        </w:tc>
        <w:tc>
          <w:tcPr>
            <w:tcW w:w="931"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3F55DF">
            <w:pPr>
              <w:pStyle w:val="NormalWeb"/>
              <w:spacing w:after="0" w:afterAutospacing="0"/>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Şube başına düşen öğrenci sayısı</w:t>
            </w:r>
          </w:p>
        </w:tc>
        <w:tc>
          <w:tcPr>
            <w:tcW w:w="1072"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3F55DF">
            <w:pPr>
              <w:pStyle w:val="NormalWeb"/>
              <w:spacing w:after="0" w:afterAutospacing="0"/>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Derslik Başına Düşen Öğrenci Sayısı</w:t>
            </w:r>
          </w:p>
        </w:tc>
      </w:tr>
      <w:tr w:rsidR="004F42AF" w:rsidRPr="00C3316D" w:rsidTr="00CF3263">
        <w:trPr>
          <w:trHeight w:val="244"/>
          <w:tblCellSpacing w:w="0" w:type="dxa"/>
          <w:jc w:val="center"/>
        </w:trPr>
        <w:tc>
          <w:tcPr>
            <w:tcW w:w="467" w:type="pct"/>
            <w:vMerge/>
            <w:tcBorders>
              <w:left w:val="outset" w:sz="6" w:space="0" w:color="auto"/>
              <w:bottom w:val="outset" w:sz="6" w:space="0" w:color="auto"/>
              <w:right w:val="outset" w:sz="6" w:space="0" w:color="auto"/>
            </w:tcBorders>
          </w:tcPr>
          <w:p w:rsidR="004F42AF" w:rsidRPr="00C3316D" w:rsidRDefault="004F42AF" w:rsidP="003F55DF">
            <w:pPr>
              <w:spacing w:after="0"/>
              <w:rPr>
                <w:rFonts w:ascii="Book Antiqua" w:eastAsiaTheme="minorEastAsia" w:hAnsi="Book Antiqua"/>
              </w:rPr>
            </w:pPr>
          </w:p>
        </w:tc>
        <w:tc>
          <w:tcPr>
            <w:tcW w:w="526"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3F55DF">
            <w:pPr>
              <w:spacing w:after="0"/>
              <w:rPr>
                <w:rFonts w:ascii="Book Antiqua" w:eastAsiaTheme="minorEastAsia" w:hAnsi="Book Antiqua"/>
              </w:rPr>
            </w:pPr>
          </w:p>
        </w:tc>
        <w:tc>
          <w:tcPr>
            <w:tcW w:w="242"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3F55DF">
            <w:pPr>
              <w:pStyle w:val="NormalWeb"/>
              <w:spacing w:after="0" w:afterAutospacing="0"/>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Kız</w:t>
            </w:r>
          </w:p>
        </w:tc>
        <w:tc>
          <w:tcPr>
            <w:tcW w:w="363"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3F55DF">
            <w:pPr>
              <w:pStyle w:val="NormalWeb"/>
              <w:spacing w:after="0" w:afterAutospacing="0"/>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Erkek</w:t>
            </w:r>
          </w:p>
        </w:tc>
        <w:tc>
          <w:tcPr>
            <w:tcW w:w="603"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4F42AF" w:rsidRPr="00EC4EAE" w:rsidRDefault="004F42AF" w:rsidP="003F55DF">
            <w:pPr>
              <w:spacing w:after="0"/>
              <w:jc w:val="center"/>
              <w:rPr>
                <w:rFonts w:ascii="Book Antiqua" w:eastAsiaTheme="minorEastAsia" w:hAnsi="Book Antiqua"/>
                <w:color w:val="FFFFFF" w:themeColor="background1"/>
              </w:rPr>
            </w:pPr>
            <w:r w:rsidRPr="00EC4EAE">
              <w:rPr>
                <w:rFonts w:ascii="Book Antiqua" w:eastAsiaTheme="minorEastAsia" w:hAnsi="Book Antiqua"/>
                <w:color w:val="FFFFFF" w:themeColor="background1"/>
              </w:rPr>
              <w:t>TOPLAM</w:t>
            </w:r>
          </w:p>
        </w:tc>
        <w:tc>
          <w:tcPr>
            <w:tcW w:w="796"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3F55DF">
            <w:pPr>
              <w:spacing w:after="0"/>
              <w:rPr>
                <w:rFonts w:ascii="Book Antiqua" w:eastAsiaTheme="minorEastAsia" w:hAnsi="Book Antiqua"/>
              </w:rPr>
            </w:pPr>
          </w:p>
        </w:tc>
        <w:tc>
          <w:tcPr>
            <w:tcW w:w="931" w:type="pct"/>
            <w:vMerge/>
            <w:tcBorders>
              <w:left w:val="outset" w:sz="6" w:space="0" w:color="auto"/>
              <w:bottom w:val="outset" w:sz="6" w:space="0" w:color="auto"/>
              <w:right w:val="outset" w:sz="6" w:space="0" w:color="auto"/>
            </w:tcBorders>
          </w:tcPr>
          <w:p w:rsidR="004F42AF" w:rsidRPr="00C3316D" w:rsidRDefault="004F42AF" w:rsidP="003F55DF">
            <w:pPr>
              <w:spacing w:after="0"/>
              <w:rPr>
                <w:rFonts w:ascii="Book Antiqua" w:eastAsiaTheme="minorEastAsia" w:hAnsi="Book Antiqua"/>
              </w:rPr>
            </w:pPr>
          </w:p>
        </w:tc>
        <w:tc>
          <w:tcPr>
            <w:tcW w:w="1072" w:type="pct"/>
            <w:vMerge/>
            <w:tcBorders>
              <w:left w:val="outset" w:sz="6" w:space="0" w:color="auto"/>
              <w:bottom w:val="outset" w:sz="6" w:space="0" w:color="auto"/>
              <w:right w:val="outset" w:sz="6" w:space="0" w:color="auto"/>
            </w:tcBorders>
          </w:tcPr>
          <w:p w:rsidR="004F42AF" w:rsidRPr="00C3316D" w:rsidRDefault="004F42AF" w:rsidP="003F55DF">
            <w:pPr>
              <w:spacing w:after="0"/>
              <w:rPr>
                <w:rFonts w:ascii="Book Antiqua" w:eastAsiaTheme="minorEastAsia" w:hAnsi="Book Antiqua"/>
              </w:rPr>
            </w:pPr>
          </w:p>
        </w:tc>
      </w:tr>
      <w:tr w:rsidR="004F42AF" w:rsidRPr="00C3316D" w:rsidTr="00CF3263">
        <w:trPr>
          <w:trHeight w:val="522"/>
          <w:tblCellSpacing w:w="0" w:type="dxa"/>
          <w:jc w:val="center"/>
        </w:trPr>
        <w:tc>
          <w:tcPr>
            <w:tcW w:w="467" w:type="pct"/>
            <w:tcBorders>
              <w:top w:val="outset" w:sz="6" w:space="0" w:color="auto"/>
              <w:left w:val="outset" w:sz="6" w:space="0" w:color="auto"/>
              <w:bottom w:val="outset" w:sz="6" w:space="0" w:color="auto"/>
              <w:right w:val="outset" w:sz="6" w:space="0" w:color="auto"/>
            </w:tcBorders>
          </w:tcPr>
          <w:p w:rsidR="004F42AF" w:rsidRPr="00C3316D" w:rsidRDefault="00F228DF"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2015-2016</w:t>
            </w:r>
          </w:p>
        </w:tc>
        <w:tc>
          <w:tcPr>
            <w:tcW w:w="526"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73</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480</w:t>
            </w:r>
          </w:p>
        </w:tc>
        <w:tc>
          <w:tcPr>
            <w:tcW w:w="363"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469</w:t>
            </w:r>
          </w:p>
        </w:tc>
        <w:tc>
          <w:tcPr>
            <w:tcW w:w="603"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949</w:t>
            </w:r>
          </w:p>
        </w:tc>
        <w:tc>
          <w:tcPr>
            <w:tcW w:w="796"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13</w:t>
            </w:r>
          </w:p>
        </w:tc>
        <w:tc>
          <w:tcPr>
            <w:tcW w:w="931"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28</w:t>
            </w:r>
          </w:p>
        </w:tc>
        <w:tc>
          <w:tcPr>
            <w:tcW w:w="1072" w:type="pct"/>
            <w:tcBorders>
              <w:top w:val="outset" w:sz="6" w:space="0" w:color="auto"/>
              <w:left w:val="outset" w:sz="6" w:space="0" w:color="auto"/>
              <w:bottom w:val="outset" w:sz="6" w:space="0" w:color="auto"/>
              <w:right w:val="outset" w:sz="6" w:space="0" w:color="auto"/>
            </w:tcBorders>
          </w:tcPr>
          <w:p w:rsidR="004F42AF" w:rsidRPr="00C3316D" w:rsidRDefault="005E47EE"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w:t>
            </w:r>
          </w:p>
        </w:tc>
      </w:tr>
      <w:tr w:rsidR="004F42AF" w:rsidRPr="00C3316D" w:rsidTr="00CF3263">
        <w:trPr>
          <w:trHeight w:val="495"/>
          <w:tblCellSpacing w:w="0" w:type="dxa"/>
          <w:jc w:val="center"/>
        </w:trPr>
        <w:tc>
          <w:tcPr>
            <w:tcW w:w="467" w:type="pct"/>
            <w:tcBorders>
              <w:top w:val="outset" w:sz="6" w:space="0" w:color="auto"/>
              <w:left w:val="outset" w:sz="6" w:space="0" w:color="auto"/>
              <w:bottom w:val="outset" w:sz="6" w:space="0" w:color="auto"/>
              <w:right w:val="outset" w:sz="6" w:space="0" w:color="auto"/>
            </w:tcBorders>
          </w:tcPr>
          <w:p w:rsidR="004F42AF" w:rsidRPr="00C3316D" w:rsidRDefault="00F228DF"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2016-2017</w:t>
            </w:r>
          </w:p>
        </w:tc>
        <w:tc>
          <w:tcPr>
            <w:tcW w:w="526"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76</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550</w:t>
            </w:r>
          </w:p>
        </w:tc>
        <w:tc>
          <w:tcPr>
            <w:tcW w:w="363"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514</w:t>
            </w:r>
          </w:p>
        </w:tc>
        <w:tc>
          <w:tcPr>
            <w:tcW w:w="603"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1064</w:t>
            </w:r>
          </w:p>
        </w:tc>
        <w:tc>
          <w:tcPr>
            <w:tcW w:w="796"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14</w:t>
            </w:r>
          </w:p>
        </w:tc>
        <w:tc>
          <w:tcPr>
            <w:tcW w:w="931"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27</w:t>
            </w:r>
          </w:p>
        </w:tc>
        <w:tc>
          <w:tcPr>
            <w:tcW w:w="1072" w:type="pct"/>
            <w:tcBorders>
              <w:top w:val="outset" w:sz="6" w:space="0" w:color="auto"/>
              <w:left w:val="outset" w:sz="6" w:space="0" w:color="auto"/>
              <w:bottom w:val="outset" w:sz="6" w:space="0" w:color="auto"/>
              <w:right w:val="outset" w:sz="6" w:space="0" w:color="auto"/>
            </w:tcBorders>
          </w:tcPr>
          <w:p w:rsidR="004F42AF" w:rsidRPr="00C3316D" w:rsidRDefault="005E47EE"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w:t>
            </w:r>
          </w:p>
        </w:tc>
      </w:tr>
      <w:tr w:rsidR="004F42AF" w:rsidRPr="00C3316D" w:rsidTr="00CF3263">
        <w:trPr>
          <w:trHeight w:val="495"/>
          <w:tblCellSpacing w:w="0" w:type="dxa"/>
          <w:jc w:val="center"/>
        </w:trPr>
        <w:tc>
          <w:tcPr>
            <w:tcW w:w="467" w:type="pct"/>
            <w:tcBorders>
              <w:top w:val="outset" w:sz="6" w:space="0" w:color="auto"/>
              <w:left w:val="outset" w:sz="6" w:space="0" w:color="auto"/>
              <w:bottom w:val="outset" w:sz="6" w:space="0" w:color="auto"/>
              <w:right w:val="outset" w:sz="6" w:space="0" w:color="auto"/>
            </w:tcBorders>
          </w:tcPr>
          <w:p w:rsidR="004F42AF" w:rsidRPr="00C3316D" w:rsidRDefault="00F228DF"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2017-2018</w:t>
            </w:r>
          </w:p>
        </w:tc>
        <w:tc>
          <w:tcPr>
            <w:tcW w:w="526"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77</w:t>
            </w:r>
          </w:p>
        </w:tc>
        <w:tc>
          <w:tcPr>
            <w:tcW w:w="242"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474</w:t>
            </w:r>
          </w:p>
        </w:tc>
        <w:tc>
          <w:tcPr>
            <w:tcW w:w="363"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450</w:t>
            </w:r>
          </w:p>
        </w:tc>
        <w:tc>
          <w:tcPr>
            <w:tcW w:w="603"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924</w:t>
            </w:r>
          </w:p>
        </w:tc>
        <w:tc>
          <w:tcPr>
            <w:tcW w:w="796"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12</w:t>
            </w:r>
          </w:p>
        </w:tc>
        <w:tc>
          <w:tcPr>
            <w:tcW w:w="931" w:type="pct"/>
            <w:tcBorders>
              <w:top w:val="outset" w:sz="6" w:space="0" w:color="auto"/>
              <w:left w:val="outset" w:sz="6" w:space="0" w:color="auto"/>
              <w:bottom w:val="outset" w:sz="6" w:space="0" w:color="auto"/>
              <w:right w:val="outset" w:sz="6" w:space="0" w:color="auto"/>
            </w:tcBorders>
            <w:vAlign w:val="center"/>
          </w:tcPr>
          <w:p w:rsidR="004F42AF" w:rsidRPr="00182805" w:rsidRDefault="00847746"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25</w:t>
            </w:r>
          </w:p>
        </w:tc>
        <w:tc>
          <w:tcPr>
            <w:tcW w:w="1072" w:type="pct"/>
            <w:tcBorders>
              <w:top w:val="outset" w:sz="6" w:space="0" w:color="auto"/>
              <w:left w:val="outset" w:sz="6" w:space="0" w:color="auto"/>
              <w:bottom w:val="outset" w:sz="6" w:space="0" w:color="auto"/>
              <w:right w:val="outset" w:sz="6" w:space="0" w:color="auto"/>
            </w:tcBorders>
          </w:tcPr>
          <w:p w:rsidR="004F42AF" w:rsidRPr="00C3316D" w:rsidRDefault="005E47EE"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w:t>
            </w:r>
          </w:p>
        </w:tc>
      </w:tr>
      <w:tr w:rsidR="005F580F" w:rsidRPr="00C3316D" w:rsidTr="005F580F">
        <w:trPr>
          <w:trHeight w:val="495"/>
          <w:tblCellSpacing w:w="0" w:type="dxa"/>
          <w:jc w:val="center"/>
        </w:trPr>
        <w:tc>
          <w:tcPr>
            <w:tcW w:w="467" w:type="pct"/>
            <w:tcBorders>
              <w:top w:val="outset" w:sz="6" w:space="0" w:color="auto"/>
              <w:left w:val="outset" w:sz="6" w:space="0" w:color="auto"/>
              <w:bottom w:val="outset" w:sz="6" w:space="0" w:color="auto"/>
              <w:right w:val="outset" w:sz="6" w:space="0" w:color="auto"/>
            </w:tcBorders>
          </w:tcPr>
          <w:p w:rsidR="005F580F" w:rsidRPr="00C3316D" w:rsidRDefault="005F580F"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2018-2019</w:t>
            </w:r>
          </w:p>
        </w:tc>
        <w:tc>
          <w:tcPr>
            <w:tcW w:w="526" w:type="pct"/>
            <w:tcBorders>
              <w:top w:val="outset" w:sz="6" w:space="0" w:color="auto"/>
              <w:left w:val="outset" w:sz="6" w:space="0" w:color="auto"/>
              <w:bottom w:val="outset" w:sz="6" w:space="0" w:color="auto"/>
              <w:right w:val="outset" w:sz="6" w:space="0" w:color="auto"/>
            </w:tcBorders>
            <w:vAlign w:val="center"/>
          </w:tcPr>
          <w:p w:rsidR="005F580F" w:rsidRPr="00182805" w:rsidRDefault="005F580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64</w:t>
            </w:r>
          </w:p>
        </w:tc>
        <w:tc>
          <w:tcPr>
            <w:tcW w:w="242" w:type="pct"/>
            <w:tcBorders>
              <w:top w:val="outset" w:sz="6" w:space="0" w:color="auto"/>
              <w:left w:val="outset" w:sz="6" w:space="0" w:color="auto"/>
              <w:bottom w:val="outset" w:sz="6" w:space="0" w:color="auto"/>
              <w:right w:val="outset" w:sz="6" w:space="0" w:color="auto"/>
            </w:tcBorders>
            <w:vAlign w:val="center"/>
          </w:tcPr>
          <w:p w:rsidR="005F580F" w:rsidRPr="00182805" w:rsidRDefault="005F580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432</w:t>
            </w:r>
          </w:p>
        </w:tc>
        <w:tc>
          <w:tcPr>
            <w:tcW w:w="363" w:type="pct"/>
            <w:tcBorders>
              <w:top w:val="outset" w:sz="6" w:space="0" w:color="auto"/>
              <w:left w:val="outset" w:sz="6" w:space="0" w:color="auto"/>
              <w:bottom w:val="outset" w:sz="6" w:space="0" w:color="auto"/>
              <w:right w:val="outset" w:sz="6" w:space="0" w:color="auto"/>
            </w:tcBorders>
            <w:vAlign w:val="center"/>
          </w:tcPr>
          <w:p w:rsidR="005F580F" w:rsidRPr="00182805" w:rsidRDefault="005F580F"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418</w:t>
            </w:r>
          </w:p>
        </w:tc>
        <w:tc>
          <w:tcPr>
            <w:tcW w:w="603" w:type="pct"/>
            <w:tcBorders>
              <w:top w:val="outset" w:sz="6" w:space="0" w:color="auto"/>
              <w:left w:val="outset" w:sz="6" w:space="0" w:color="auto"/>
              <w:bottom w:val="outset" w:sz="6" w:space="0" w:color="auto"/>
              <w:right w:val="outset" w:sz="6" w:space="0" w:color="auto"/>
            </w:tcBorders>
            <w:vAlign w:val="center"/>
          </w:tcPr>
          <w:p w:rsidR="005F580F" w:rsidRPr="00182805" w:rsidRDefault="005F580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850</w:t>
            </w:r>
          </w:p>
        </w:tc>
        <w:tc>
          <w:tcPr>
            <w:tcW w:w="796" w:type="pct"/>
            <w:tcBorders>
              <w:top w:val="outset" w:sz="6" w:space="0" w:color="auto"/>
              <w:left w:val="outset" w:sz="6" w:space="0" w:color="auto"/>
              <w:bottom w:val="outset" w:sz="6" w:space="0" w:color="auto"/>
              <w:right w:val="outset" w:sz="6" w:space="0" w:color="auto"/>
            </w:tcBorders>
            <w:vAlign w:val="center"/>
          </w:tcPr>
          <w:p w:rsidR="005F580F" w:rsidRPr="00182805" w:rsidRDefault="005F580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12</w:t>
            </w:r>
          </w:p>
        </w:tc>
        <w:tc>
          <w:tcPr>
            <w:tcW w:w="931" w:type="pct"/>
            <w:tcBorders>
              <w:top w:val="outset" w:sz="6" w:space="0" w:color="auto"/>
              <w:left w:val="outset" w:sz="6" w:space="0" w:color="auto"/>
              <w:bottom w:val="outset" w:sz="6" w:space="0" w:color="auto"/>
              <w:right w:val="outset" w:sz="6" w:space="0" w:color="auto"/>
            </w:tcBorders>
            <w:vAlign w:val="center"/>
          </w:tcPr>
          <w:p w:rsidR="005F580F" w:rsidRPr="00182805" w:rsidRDefault="005F580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25</w:t>
            </w:r>
          </w:p>
        </w:tc>
        <w:tc>
          <w:tcPr>
            <w:tcW w:w="1072" w:type="pct"/>
            <w:tcBorders>
              <w:top w:val="outset" w:sz="6" w:space="0" w:color="auto"/>
              <w:left w:val="outset" w:sz="6" w:space="0" w:color="auto"/>
              <w:bottom w:val="outset" w:sz="6" w:space="0" w:color="auto"/>
              <w:right w:val="outset" w:sz="6" w:space="0" w:color="auto"/>
            </w:tcBorders>
          </w:tcPr>
          <w:p w:rsidR="005F580F" w:rsidRPr="00C3316D" w:rsidRDefault="005F580F"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w:t>
            </w:r>
          </w:p>
        </w:tc>
      </w:tr>
      <w:tr w:rsidR="003F55DF" w:rsidRPr="00C3316D" w:rsidTr="005F580F">
        <w:trPr>
          <w:trHeight w:val="495"/>
          <w:tblCellSpacing w:w="0" w:type="dxa"/>
          <w:jc w:val="center"/>
        </w:trPr>
        <w:tc>
          <w:tcPr>
            <w:tcW w:w="467" w:type="pct"/>
            <w:tcBorders>
              <w:top w:val="outset" w:sz="6" w:space="0" w:color="auto"/>
              <w:left w:val="outset" w:sz="6" w:space="0" w:color="auto"/>
              <w:bottom w:val="outset" w:sz="6" w:space="0" w:color="auto"/>
              <w:right w:val="outset" w:sz="6" w:space="0" w:color="auto"/>
            </w:tcBorders>
          </w:tcPr>
          <w:p w:rsidR="003F55DF" w:rsidRPr="00C3316D" w:rsidRDefault="003F55DF" w:rsidP="003F55DF">
            <w:pPr>
              <w:pStyle w:val="NormalWeb"/>
              <w:spacing w:after="0" w:afterAutospacing="0"/>
              <w:jc w:val="center"/>
              <w:rPr>
                <w:rStyle w:val="Gl"/>
                <w:rFonts w:ascii="Book Antiqua" w:hAnsi="Book Antiqua"/>
                <w:sz w:val="22"/>
                <w:szCs w:val="22"/>
              </w:rPr>
            </w:pPr>
            <w:r>
              <w:rPr>
                <w:rStyle w:val="Gl"/>
                <w:rFonts w:ascii="Book Antiqua" w:hAnsi="Book Antiqua"/>
                <w:sz w:val="22"/>
                <w:szCs w:val="22"/>
              </w:rPr>
              <w:t>2019-2020</w:t>
            </w:r>
          </w:p>
        </w:tc>
        <w:tc>
          <w:tcPr>
            <w:tcW w:w="526" w:type="pct"/>
            <w:tcBorders>
              <w:top w:val="outset" w:sz="6" w:space="0" w:color="auto"/>
              <w:left w:val="outset" w:sz="6" w:space="0" w:color="auto"/>
              <w:bottom w:val="outset" w:sz="6" w:space="0" w:color="auto"/>
              <w:right w:val="outset" w:sz="6" w:space="0" w:color="auto"/>
            </w:tcBorders>
            <w:vAlign w:val="center"/>
          </w:tcPr>
          <w:p w:rsidR="003F55DF" w:rsidRPr="00182805" w:rsidRDefault="003F55DF" w:rsidP="005075C7">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75</w:t>
            </w:r>
          </w:p>
        </w:tc>
        <w:tc>
          <w:tcPr>
            <w:tcW w:w="242" w:type="pct"/>
            <w:tcBorders>
              <w:top w:val="outset" w:sz="6" w:space="0" w:color="auto"/>
              <w:left w:val="outset" w:sz="6" w:space="0" w:color="auto"/>
              <w:bottom w:val="outset" w:sz="6" w:space="0" w:color="auto"/>
              <w:right w:val="outset" w:sz="6" w:space="0" w:color="auto"/>
            </w:tcBorders>
            <w:vAlign w:val="center"/>
          </w:tcPr>
          <w:p w:rsidR="003F55DF" w:rsidRDefault="003F55D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406</w:t>
            </w:r>
          </w:p>
        </w:tc>
        <w:tc>
          <w:tcPr>
            <w:tcW w:w="363" w:type="pct"/>
            <w:tcBorders>
              <w:top w:val="outset" w:sz="6" w:space="0" w:color="auto"/>
              <w:left w:val="outset" w:sz="6" w:space="0" w:color="auto"/>
              <w:bottom w:val="outset" w:sz="6" w:space="0" w:color="auto"/>
              <w:right w:val="outset" w:sz="6" w:space="0" w:color="auto"/>
            </w:tcBorders>
            <w:vAlign w:val="center"/>
          </w:tcPr>
          <w:p w:rsidR="003F55DF" w:rsidRDefault="003F55DF" w:rsidP="003F55DF">
            <w:pPr>
              <w:pStyle w:val="NormalWeb"/>
              <w:spacing w:after="0" w:afterAutospacing="0"/>
              <w:jc w:val="center"/>
              <w:rPr>
                <w:rFonts w:ascii="Book Antiqua" w:eastAsiaTheme="minorEastAsia" w:hAnsi="Book Antiqua"/>
                <w:sz w:val="22"/>
                <w:szCs w:val="22"/>
              </w:rPr>
            </w:pPr>
            <w:r>
              <w:rPr>
                <w:rFonts w:ascii="Book Antiqua" w:eastAsiaTheme="minorEastAsia" w:hAnsi="Book Antiqua"/>
                <w:sz w:val="22"/>
                <w:szCs w:val="22"/>
              </w:rPr>
              <w:t>422</w:t>
            </w:r>
          </w:p>
        </w:tc>
        <w:tc>
          <w:tcPr>
            <w:tcW w:w="603" w:type="pct"/>
            <w:tcBorders>
              <w:top w:val="outset" w:sz="6" w:space="0" w:color="auto"/>
              <w:left w:val="outset" w:sz="6" w:space="0" w:color="auto"/>
              <w:bottom w:val="outset" w:sz="6" w:space="0" w:color="auto"/>
              <w:right w:val="outset" w:sz="6" w:space="0" w:color="auto"/>
            </w:tcBorders>
            <w:vAlign w:val="center"/>
          </w:tcPr>
          <w:p w:rsidR="003F55DF" w:rsidRDefault="003F55D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828</w:t>
            </w:r>
          </w:p>
        </w:tc>
        <w:tc>
          <w:tcPr>
            <w:tcW w:w="796" w:type="pct"/>
            <w:tcBorders>
              <w:top w:val="outset" w:sz="6" w:space="0" w:color="auto"/>
              <w:left w:val="outset" w:sz="6" w:space="0" w:color="auto"/>
              <w:bottom w:val="outset" w:sz="6" w:space="0" w:color="auto"/>
              <w:right w:val="outset" w:sz="6" w:space="0" w:color="auto"/>
            </w:tcBorders>
            <w:vAlign w:val="center"/>
          </w:tcPr>
          <w:p w:rsidR="003F55DF" w:rsidRDefault="003F55D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11</w:t>
            </w:r>
          </w:p>
        </w:tc>
        <w:tc>
          <w:tcPr>
            <w:tcW w:w="931" w:type="pct"/>
            <w:tcBorders>
              <w:top w:val="outset" w:sz="6" w:space="0" w:color="auto"/>
              <w:left w:val="outset" w:sz="6" w:space="0" w:color="auto"/>
              <w:bottom w:val="outset" w:sz="6" w:space="0" w:color="auto"/>
              <w:right w:val="outset" w:sz="6" w:space="0" w:color="auto"/>
            </w:tcBorders>
            <w:vAlign w:val="center"/>
          </w:tcPr>
          <w:p w:rsidR="003F55DF" w:rsidRDefault="003F55DF" w:rsidP="003F55DF">
            <w:pPr>
              <w:pStyle w:val="NormalWeb"/>
              <w:spacing w:after="0" w:afterAutospacing="0"/>
              <w:jc w:val="center"/>
              <w:rPr>
                <w:rStyle w:val="Gl"/>
                <w:rFonts w:ascii="Book Antiqua" w:hAnsi="Book Antiqua"/>
                <w:b w:val="0"/>
                <w:sz w:val="22"/>
                <w:szCs w:val="22"/>
              </w:rPr>
            </w:pPr>
            <w:r>
              <w:rPr>
                <w:rStyle w:val="Gl"/>
                <w:rFonts w:ascii="Book Antiqua" w:hAnsi="Book Antiqua"/>
                <w:b w:val="0"/>
                <w:sz w:val="22"/>
                <w:szCs w:val="22"/>
              </w:rPr>
              <w:t>22</w:t>
            </w:r>
          </w:p>
        </w:tc>
        <w:tc>
          <w:tcPr>
            <w:tcW w:w="1072" w:type="pct"/>
            <w:tcBorders>
              <w:top w:val="outset" w:sz="6" w:space="0" w:color="auto"/>
              <w:left w:val="outset" w:sz="6" w:space="0" w:color="auto"/>
              <w:bottom w:val="outset" w:sz="6" w:space="0" w:color="auto"/>
              <w:right w:val="outset" w:sz="6" w:space="0" w:color="auto"/>
            </w:tcBorders>
          </w:tcPr>
          <w:p w:rsidR="003F55DF" w:rsidRDefault="003F55DF" w:rsidP="003F55DF">
            <w:pPr>
              <w:pStyle w:val="NormalWeb"/>
              <w:spacing w:after="0" w:afterAutospacing="0"/>
              <w:jc w:val="center"/>
              <w:rPr>
                <w:rStyle w:val="Gl"/>
                <w:rFonts w:ascii="Book Antiqua" w:hAnsi="Book Antiqua"/>
                <w:sz w:val="22"/>
                <w:szCs w:val="22"/>
              </w:rPr>
            </w:pPr>
          </w:p>
        </w:tc>
      </w:tr>
    </w:tbl>
    <w:p w:rsidR="005E47EE" w:rsidRDefault="005E47EE" w:rsidP="00CA75F4">
      <w:pPr>
        <w:pStyle w:val="NormalWeb"/>
        <w:spacing w:before="0" w:beforeAutospacing="0" w:after="0" w:afterAutospacing="0"/>
        <w:rPr>
          <w:rStyle w:val="Gl"/>
          <w:rFonts w:ascii="Book Antiqua" w:hAnsi="Book Antiqua"/>
          <w:iCs/>
          <w:sz w:val="22"/>
          <w:szCs w:val="22"/>
        </w:rPr>
      </w:pPr>
    </w:p>
    <w:p w:rsidR="003332A7" w:rsidRPr="003F55DF" w:rsidRDefault="003332A7" w:rsidP="00CF3263">
      <w:pPr>
        <w:pStyle w:val="NormalWeb"/>
        <w:spacing w:before="0" w:beforeAutospacing="0" w:after="0" w:afterAutospacing="0" w:line="480" w:lineRule="auto"/>
        <w:rPr>
          <w:b/>
          <w:sz w:val="18"/>
          <w:szCs w:val="18"/>
        </w:rPr>
      </w:pPr>
      <w:r w:rsidRPr="003F55DF">
        <w:rPr>
          <w:rStyle w:val="Gl"/>
          <w:b w:val="0"/>
          <w:iCs/>
          <w:sz w:val="18"/>
          <w:szCs w:val="18"/>
        </w:rPr>
        <w:t>Sınıf Tekrarı Yapan Öğrenci sayısı</w:t>
      </w:r>
    </w:p>
    <w:tbl>
      <w:tblPr>
        <w:tblW w:w="4474" w:type="pct"/>
        <w:tblCellSpacing w:w="0" w:type="dxa"/>
        <w:tblInd w:w="7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30"/>
        <w:gridCol w:w="3561"/>
        <w:gridCol w:w="3076"/>
        <w:gridCol w:w="3689"/>
      </w:tblGrid>
      <w:tr w:rsidR="00CA75F4" w:rsidRPr="00CA75F4" w:rsidTr="00CF3263">
        <w:trPr>
          <w:trHeight w:val="67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3F55DF">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Öğretim Yılı</w:t>
            </w:r>
          </w:p>
        </w:tc>
        <w:tc>
          <w:tcPr>
            <w:tcW w:w="1418"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3F55DF">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Toplam Öğrenci Sayısı</w:t>
            </w:r>
          </w:p>
        </w:tc>
        <w:tc>
          <w:tcPr>
            <w:tcW w:w="1225"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3F55DF">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Sınıf Tekrarı Yapan Öğrenci Sayısı</w:t>
            </w:r>
          </w:p>
        </w:tc>
        <w:tc>
          <w:tcPr>
            <w:tcW w:w="1469"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3332A7" w:rsidRPr="00CA75F4" w:rsidRDefault="003332A7" w:rsidP="003F55DF">
            <w:pPr>
              <w:pStyle w:val="NormalWeb"/>
              <w:jc w:val="center"/>
              <w:rPr>
                <w:rStyle w:val="Gl"/>
                <w:rFonts w:ascii="Book Antiqua" w:hAnsi="Book Antiqua"/>
                <w:color w:val="FFFFFF" w:themeColor="background1"/>
                <w:sz w:val="22"/>
                <w:szCs w:val="22"/>
              </w:rPr>
            </w:pPr>
            <w:r w:rsidRPr="00CA75F4">
              <w:rPr>
                <w:rStyle w:val="Gl"/>
                <w:rFonts w:ascii="Book Antiqua" w:hAnsi="Book Antiqua"/>
                <w:color w:val="FFFFFF" w:themeColor="background1"/>
                <w:sz w:val="22"/>
                <w:szCs w:val="22"/>
              </w:rPr>
              <w:t>Nedeni</w:t>
            </w:r>
          </w:p>
        </w:tc>
      </w:tr>
      <w:tr w:rsidR="00847746" w:rsidRPr="00C3316D" w:rsidTr="00CF3263">
        <w:trPr>
          <w:trHeight w:val="509"/>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847746" w:rsidRDefault="00847746"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2014-2015</w:t>
            </w:r>
          </w:p>
        </w:tc>
        <w:tc>
          <w:tcPr>
            <w:tcW w:w="1418" w:type="pct"/>
            <w:tcBorders>
              <w:top w:val="outset" w:sz="6" w:space="0" w:color="auto"/>
              <w:left w:val="outset" w:sz="6" w:space="0" w:color="auto"/>
              <w:bottom w:val="outset" w:sz="6" w:space="0" w:color="auto"/>
              <w:right w:val="outset" w:sz="6" w:space="0" w:color="auto"/>
            </w:tcBorders>
            <w:vAlign w:val="center"/>
          </w:tcPr>
          <w:p w:rsidR="00847746" w:rsidRDefault="00847746"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950</w:t>
            </w:r>
          </w:p>
        </w:tc>
        <w:tc>
          <w:tcPr>
            <w:tcW w:w="1225" w:type="pct"/>
            <w:tcBorders>
              <w:top w:val="outset" w:sz="6" w:space="0" w:color="auto"/>
              <w:left w:val="outset" w:sz="6" w:space="0" w:color="auto"/>
              <w:bottom w:val="outset" w:sz="6" w:space="0" w:color="auto"/>
              <w:right w:val="outset" w:sz="6" w:space="0" w:color="auto"/>
            </w:tcBorders>
            <w:vAlign w:val="center"/>
          </w:tcPr>
          <w:p w:rsidR="00847746" w:rsidRDefault="00847746"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88</w:t>
            </w:r>
          </w:p>
        </w:tc>
        <w:tc>
          <w:tcPr>
            <w:tcW w:w="1469" w:type="pct"/>
            <w:tcBorders>
              <w:top w:val="outset" w:sz="6" w:space="0" w:color="auto"/>
              <w:left w:val="outset" w:sz="6" w:space="0" w:color="auto"/>
              <w:bottom w:val="outset" w:sz="6" w:space="0" w:color="auto"/>
              <w:right w:val="outset" w:sz="6" w:space="0" w:color="auto"/>
            </w:tcBorders>
          </w:tcPr>
          <w:p w:rsidR="00847746" w:rsidRDefault="00FA51D0" w:rsidP="003F55DF">
            <w:pPr>
              <w:pStyle w:val="NormalWeb"/>
              <w:jc w:val="center"/>
              <w:rPr>
                <w:rFonts w:ascii="Book Antiqua" w:hAnsi="Book Antiqua"/>
                <w:sz w:val="22"/>
                <w:szCs w:val="22"/>
              </w:rPr>
            </w:pPr>
            <w:r>
              <w:rPr>
                <w:rFonts w:ascii="Book Antiqua" w:hAnsi="Book Antiqua"/>
                <w:sz w:val="22"/>
                <w:szCs w:val="22"/>
              </w:rPr>
              <w:t>-</w:t>
            </w:r>
          </w:p>
        </w:tc>
      </w:tr>
      <w:tr w:rsidR="003332A7" w:rsidRPr="00C3316D" w:rsidTr="00CF3263">
        <w:trPr>
          <w:trHeight w:val="509"/>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F228D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2015-2016</w:t>
            </w:r>
          </w:p>
        </w:tc>
        <w:tc>
          <w:tcPr>
            <w:tcW w:w="1418" w:type="pct"/>
            <w:tcBorders>
              <w:top w:val="outset" w:sz="6" w:space="0" w:color="auto"/>
              <w:left w:val="outset" w:sz="6" w:space="0" w:color="auto"/>
              <w:bottom w:val="outset" w:sz="6" w:space="0" w:color="auto"/>
              <w:right w:val="outset" w:sz="6" w:space="0" w:color="auto"/>
            </w:tcBorders>
            <w:vAlign w:val="center"/>
          </w:tcPr>
          <w:p w:rsidR="003332A7" w:rsidRPr="00C3316D" w:rsidRDefault="00847746"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949</w:t>
            </w:r>
          </w:p>
        </w:tc>
        <w:tc>
          <w:tcPr>
            <w:tcW w:w="1225" w:type="pct"/>
            <w:tcBorders>
              <w:top w:val="outset" w:sz="6" w:space="0" w:color="auto"/>
              <w:left w:val="outset" w:sz="6" w:space="0" w:color="auto"/>
              <w:bottom w:val="outset" w:sz="6" w:space="0" w:color="auto"/>
              <w:right w:val="outset" w:sz="6" w:space="0" w:color="auto"/>
            </w:tcBorders>
            <w:vAlign w:val="center"/>
          </w:tcPr>
          <w:p w:rsidR="003332A7" w:rsidRPr="00C3316D" w:rsidRDefault="00F228D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73</w:t>
            </w:r>
          </w:p>
        </w:tc>
        <w:tc>
          <w:tcPr>
            <w:tcW w:w="1469" w:type="pct"/>
            <w:tcBorders>
              <w:top w:val="outset" w:sz="6" w:space="0" w:color="auto"/>
              <w:left w:val="outset" w:sz="6" w:space="0" w:color="auto"/>
              <w:bottom w:val="outset" w:sz="6" w:space="0" w:color="auto"/>
              <w:right w:val="outset" w:sz="6" w:space="0" w:color="auto"/>
            </w:tcBorders>
          </w:tcPr>
          <w:p w:rsidR="003332A7" w:rsidRPr="00C3316D" w:rsidRDefault="000D7A4C" w:rsidP="003F55DF">
            <w:pPr>
              <w:pStyle w:val="NormalWeb"/>
              <w:jc w:val="center"/>
              <w:rPr>
                <w:rFonts w:ascii="Book Antiqua" w:hAnsi="Book Antiqua"/>
                <w:sz w:val="22"/>
                <w:szCs w:val="22"/>
              </w:rPr>
            </w:pPr>
            <w:r>
              <w:rPr>
                <w:rFonts w:ascii="Book Antiqua" w:hAnsi="Book Antiqua"/>
                <w:sz w:val="22"/>
                <w:szCs w:val="22"/>
              </w:rPr>
              <w:t>-</w:t>
            </w:r>
          </w:p>
        </w:tc>
      </w:tr>
      <w:tr w:rsidR="003332A7" w:rsidRPr="00C3316D" w:rsidTr="00CF3263">
        <w:trPr>
          <w:trHeight w:val="509"/>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5E47EE" w:rsidRDefault="00F228DF" w:rsidP="003F55DF">
            <w:pPr>
              <w:pStyle w:val="NormalWeb"/>
              <w:jc w:val="center"/>
              <w:rPr>
                <w:rFonts w:ascii="Book Antiqua" w:eastAsiaTheme="minorEastAsia" w:hAnsi="Book Antiqua"/>
                <w:b/>
                <w:sz w:val="22"/>
                <w:szCs w:val="22"/>
              </w:rPr>
            </w:pPr>
            <w:r>
              <w:rPr>
                <w:rStyle w:val="Gl"/>
                <w:rFonts w:ascii="Book Antiqua" w:hAnsi="Book Antiqua"/>
                <w:b w:val="0"/>
                <w:sz w:val="22"/>
                <w:szCs w:val="22"/>
              </w:rPr>
              <w:t>2016-2017</w:t>
            </w:r>
          </w:p>
        </w:tc>
        <w:tc>
          <w:tcPr>
            <w:tcW w:w="1418" w:type="pct"/>
            <w:tcBorders>
              <w:top w:val="outset" w:sz="6" w:space="0" w:color="auto"/>
              <w:left w:val="outset" w:sz="6" w:space="0" w:color="auto"/>
              <w:bottom w:val="outset" w:sz="6" w:space="0" w:color="auto"/>
              <w:right w:val="outset" w:sz="6" w:space="0" w:color="auto"/>
            </w:tcBorders>
            <w:vAlign w:val="center"/>
          </w:tcPr>
          <w:p w:rsidR="003332A7" w:rsidRPr="00C3316D" w:rsidRDefault="00847746"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1064</w:t>
            </w:r>
          </w:p>
        </w:tc>
        <w:tc>
          <w:tcPr>
            <w:tcW w:w="1225" w:type="pct"/>
            <w:tcBorders>
              <w:top w:val="outset" w:sz="6" w:space="0" w:color="auto"/>
              <w:left w:val="outset" w:sz="6" w:space="0" w:color="auto"/>
              <w:bottom w:val="outset" w:sz="6" w:space="0" w:color="auto"/>
              <w:right w:val="outset" w:sz="6" w:space="0" w:color="auto"/>
            </w:tcBorders>
            <w:vAlign w:val="center"/>
          </w:tcPr>
          <w:p w:rsidR="003332A7" w:rsidRPr="00C3316D" w:rsidRDefault="00F228D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57</w:t>
            </w:r>
          </w:p>
        </w:tc>
        <w:tc>
          <w:tcPr>
            <w:tcW w:w="1469" w:type="pct"/>
            <w:tcBorders>
              <w:top w:val="outset" w:sz="6" w:space="0" w:color="auto"/>
              <w:left w:val="outset" w:sz="6" w:space="0" w:color="auto"/>
              <w:bottom w:val="outset" w:sz="6" w:space="0" w:color="auto"/>
              <w:right w:val="outset" w:sz="6" w:space="0" w:color="auto"/>
            </w:tcBorders>
          </w:tcPr>
          <w:p w:rsidR="003332A7" w:rsidRPr="00C3316D" w:rsidRDefault="000D7A4C" w:rsidP="003F55DF">
            <w:pPr>
              <w:pStyle w:val="NormalWeb"/>
              <w:jc w:val="center"/>
              <w:rPr>
                <w:rFonts w:ascii="Book Antiqua" w:hAnsi="Book Antiqua"/>
                <w:sz w:val="22"/>
                <w:szCs w:val="22"/>
              </w:rPr>
            </w:pPr>
            <w:r>
              <w:rPr>
                <w:rFonts w:ascii="Book Antiqua" w:hAnsi="Book Antiqua"/>
                <w:sz w:val="22"/>
                <w:szCs w:val="22"/>
              </w:rPr>
              <w:t>-</w:t>
            </w:r>
          </w:p>
        </w:tc>
      </w:tr>
      <w:tr w:rsidR="003332A7" w:rsidRPr="00C3316D" w:rsidTr="00CF3263">
        <w:trPr>
          <w:trHeight w:val="509"/>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F228D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2017-2018</w:t>
            </w:r>
          </w:p>
        </w:tc>
        <w:tc>
          <w:tcPr>
            <w:tcW w:w="1418" w:type="pct"/>
            <w:tcBorders>
              <w:top w:val="outset" w:sz="6" w:space="0" w:color="auto"/>
              <w:left w:val="outset" w:sz="6" w:space="0" w:color="auto"/>
              <w:bottom w:val="outset" w:sz="6" w:space="0" w:color="auto"/>
              <w:right w:val="outset" w:sz="6" w:space="0" w:color="auto"/>
            </w:tcBorders>
            <w:vAlign w:val="center"/>
          </w:tcPr>
          <w:p w:rsidR="003332A7" w:rsidRPr="00C3316D" w:rsidRDefault="005F580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924</w:t>
            </w:r>
          </w:p>
        </w:tc>
        <w:tc>
          <w:tcPr>
            <w:tcW w:w="1225" w:type="pct"/>
            <w:tcBorders>
              <w:top w:val="outset" w:sz="6" w:space="0" w:color="auto"/>
              <w:left w:val="outset" w:sz="6" w:space="0" w:color="auto"/>
              <w:bottom w:val="outset" w:sz="6" w:space="0" w:color="auto"/>
              <w:right w:val="outset" w:sz="6" w:space="0" w:color="auto"/>
            </w:tcBorders>
            <w:vAlign w:val="center"/>
          </w:tcPr>
          <w:p w:rsidR="003332A7" w:rsidRPr="00C3316D" w:rsidRDefault="00F228D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71</w:t>
            </w:r>
          </w:p>
        </w:tc>
        <w:tc>
          <w:tcPr>
            <w:tcW w:w="1469" w:type="pct"/>
            <w:tcBorders>
              <w:top w:val="outset" w:sz="6" w:space="0" w:color="auto"/>
              <w:left w:val="outset" w:sz="6" w:space="0" w:color="auto"/>
              <w:bottom w:val="outset" w:sz="6" w:space="0" w:color="auto"/>
              <w:right w:val="outset" w:sz="6" w:space="0" w:color="auto"/>
            </w:tcBorders>
          </w:tcPr>
          <w:p w:rsidR="003332A7" w:rsidRPr="00C3316D" w:rsidRDefault="000D7A4C"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w:t>
            </w:r>
          </w:p>
        </w:tc>
      </w:tr>
      <w:tr w:rsidR="005F580F" w:rsidRPr="00C3316D" w:rsidTr="005F580F">
        <w:trPr>
          <w:trHeight w:val="509"/>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F580F" w:rsidRPr="00C3316D" w:rsidRDefault="005F580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2018-2019</w:t>
            </w:r>
          </w:p>
        </w:tc>
        <w:tc>
          <w:tcPr>
            <w:tcW w:w="1418" w:type="pct"/>
            <w:tcBorders>
              <w:top w:val="outset" w:sz="6" w:space="0" w:color="auto"/>
              <w:left w:val="outset" w:sz="6" w:space="0" w:color="auto"/>
              <w:bottom w:val="outset" w:sz="6" w:space="0" w:color="auto"/>
              <w:right w:val="outset" w:sz="6" w:space="0" w:color="auto"/>
            </w:tcBorders>
            <w:vAlign w:val="center"/>
          </w:tcPr>
          <w:p w:rsidR="005F580F" w:rsidRPr="00C3316D" w:rsidRDefault="005F580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850</w:t>
            </w:r>
          </w:p>
        </w:tc>
        <w:tc>
          <w:tcPr>
            <w:tcW w:w="1225" w:type="pct"/>
            <w:tcBorders>
              <w:top w:val="outset" w:sz="6" w:space="0" w:color="auto"/>
              <w:left w:val="outset" w:sz="6" w:space="0" w:color="auto"/>
              <w:bottom w:val="outset" w:sz="6" w:space="0" w:color="auto"/>
              <w:right w:val="outset" w:sz="6" w:space="0" w:color="auto"/>
            </w:tcBorders>
            <w:vAlign w:val="center"/>
          </w:tcPr>
          <w:p w:rsidR="005F580F" w:rsidRPr="00C3316D" w:rsidRDefault="005F580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56</w:t>
            </w:r>
          </w:p>
        </w:tc>
        <w:tc>
          <w:tcPr>
            <w:tcW w:w="1469" w:type="pct"/>
            <w:tcBorders>
              <w:top w:val="outset" w:sz="6" w:space="0" w:color="auto"/>
              <w:left w:val="outset" w:sz="6" w:space="0" w:color="auto"/>
              <w:bottom w:val="outset" w:sz="6" w:space="0" w:color="auto"/>
              <w:right w:val="outset" w:sz="6" w:space="0" w:color="auto"/>
            </w:tcBorders>
          </w:tcPr>
          <w:p w:rsidR="005F580F" w:rsidRPr="00C3316D" w:rsidRDefault="005F580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w:t>
            </w:r>
          </w:p>
        </w:tc>
      </w:tr>
      <w:tr w:rsidR="003F55DF" w:rsidRPr="00C3316D" w:rsidTr="005F580F">
        <w:trPr>
          <w:trHeight w:val="509"/>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F55DF" w:rsidRPr="00C3316D" w:rsidRDefault="003F55D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2019-2020</w:t>
            </w:r>
          </w:p>
        </w:tc>
        <w:tc>
          <w:tcPr>
            <w:tcW w:w="1418" w:type="pct"/>
            <w:tcBorders>
              <w:top w:val="outset" w:sz="6" w:space="0" w:color="auto"/>
              <w:left w:val="outset" w:sz="6" w:space="0" w:color="auto"/>
              <w:bottom w:val="outset" w:sz="6" w:space="0" w:color="auto"/>
              <w:right w:val="outset" w:sz="6" w:space="0" w:color="auto"/>
            </w:tcBorders>
            <w:vAlign w:val="center"/>
          </w:tcPr>
          <w:p w:rsidR="003F55DF" w:rsidRDefault="003F55DF" w:rsidP="003F55DF">
            <w:pPr>
              <w:pStyle w:val="NormalWeb"/>
              <w:jc w:val="center"/>
              <w:rPr>
                <w:rFonts w:ascii="Book Antiqua" w:eastAsiaTheme="minorEastAsia" w:hAnsi="Book Antiqua"/>
                <w:sz w:val="22"/>
                <w:szCs w:val="22"/>
              </w:rPr>
            </w:pPr>
            <w:r>
              <w:rPr>
                <w:rFonts w:ascii="Book Antiqua" w:eastAsiaTheme="minorEastAsia" w:hAnsi="Book Antiqua"/>
                <w:sz w:val="22"/>
                <w:szCs w:val="22"/>
              </w:rPr>
              <w:t>828</w:t>
            </w:r>
          </w:p>
        </w:tc>
        <w:tc>
          <w:tcPr>
            <w:tcW w:w="1225" w:type="pct"/>
            <w:tcBorders>
              <w:top w:val="outset" w:sz="6" w:space="0" w:color="auto"/>
              <w:left w:val="outset" w:sz="6" w:space="0" w:color="auto"/>
              <w:bottom w:val="outset" w:sz="6" w:space="0" w:color="auto"/>
              <w:right w:val="outset" w:sz="6" w:space="0" w:color="auto"/>
            </w:tcBorders>
            <w:vAlign w:val="center"/>
          </w:tcPr>
          <w:p w:rsidR="003F55DF" w:rsidRDefault="003F55DF" w:rsidP="003F55DF">
            <w:pPr>
              <w:pStyle w:val="NormalWeb"/>
              <w:jc w:val="center"/>
              <w:rPr>
                <w:rFonts w:ascii="Book Antiqua" w:eastAsiaTheme="minorEastAsia" w:hAnsi="Book Antiqua"/>
                <w:sz w:val="22"/>
                <w:szCs w:val="22"/>
              </w:rPr>
            </w:pPr>
          </w:p>
        </w:tc>
        <w:tc>
          <w:tcPr>
            <w:tcW w:w="1469" w:type="pct"/>
            <w:tcBorders>
              <w:top w:val="outset" w:sz="6" w:space="0" w:color="auto"/>
              <w:left w:val="outset" w:sz="6" w:space="0" w:color="auto"/>
              <w:bottom w:val="outset" w:sz="6" w:space="0" w:color="auto"/>
              <w:right w:val="outset" w:sz="6" w:space="0" w:color="auto"/>
            </w:tcBorders>
          </w:tcPr>
          <w:p w:rsidR="003F55DF" w:rsidRDefault="003F55DF" w:rsidP="003F55DF">
            <w:pPr>
              <w:pStyle w:val="NormalWeb"/>
              <w:jc w:val="center"/>
              <w:rPr>
                <w:rFonts w:ascii="Book Antiqua" w:eastAsiaTheme="minorEastAsia" w:hAnsi="Book Antiqua"/>
                <w:sz w:val="22"/>
                <w:szCs w:val="22"/>
              </w:rPr>
            </w:pPr>
          </w:p>
        </w:tc>
      </w:tr>
    </w:tbl>
    <w:p w:rsidR="00CF3263" w:rsidRPr="001F67B8" w:rsidRDefault="00CF3263" w:rsidP="005F580F">
      <w:pPr>
        <w:pStyle w:val="NormalWeb"/>
        <w:spacing w:before="0" w:beforeAutospacing="0" w:after="200" w:afterAutospacing="0" w:line="360" w:lineRule="auto"/>
        <w:rPr>
          <w:b/>
        </w:rPr>
      </w:pPr>
      <w:r w:rsidRPr="001F67B8">
        <w:rPr>
          <w:b/>
        </w:rPr>
        <w:lastRenderedPageBreak/>
        <w:t>Mali Kaynaklar</w:t>
      </w:r>
    </w:p>
    <w:p w:rsidR="00CF3263" w:rsidRPr="001E6590" w:rsidRDefault="00CF3263" w:rsidP="00CF3263">
      <w:pPr>
        <w:spacing w:before="120" w:after="0" w:line="27" w:lineRule="atLeast"/>
        <w:ind w:firstLine="709"/>
        <w:jc w:val="both"/>
        <w:rPr>
          <w:rFonts w:ascii="Times New Roman" w:hAnsi="Times New Roman" w:cs="Times New Roman"/>
          <w:sz w:val="24"/>
          <w:szCs w:val="24"/>
        </w:rPr>
      </w:pPr>
      <w:r w:rsidRPr="001F67B8">
        <w:rPr>
          <w:rFonts w:ascii="Times New Roman" w:hAnsi="Times New Roman" w:cs="Times New Roman"/>
          <w:sz w:val="24"/>
          <w:szCs w:val="24"/>
        </w:rPr>
        <w:t>Okulumuzun finans kaynağını Okul-Aile Birliği bütçesi oluşturmaktadır. Okul-Aile Birliğimiz de bütçesini, kantin kira geliri, velilerin, gerçek kişilerin ve tüzel kişilerin bağışlarından gelen gelirler ile oluşturmaktadır.</w:t>
      </w:r>
    </w:p>
    <w:p w:rsidR="00CF3263" w:rsidRDefault="00CF3263" w:rsidP="00CF3263">
      <w:pPr>
        <w:pStyle w:val="ResimYazs"/>
        <w:spacing w:after="0"/>
        <w:rPr>
          <w:rFonts w:ascii="Book Antiqua" w:hAnsi="Book Antiqua" w:cs="Times New Roman"/>
          <w:color w:val="auto"/>
          <w:sz w:val="22"/>
          <w:szCs w:val="22"/>
        </w:rPr>
      </w:pPr>
    </w:p>
    <w:p w:rsidR="00CF3263" w:rsidRPr="001F67B8" w:rsidRDefault="00CF3263" w:rsidP="00CF3263">
      <w:pPr>
        <w:pStyle w:val="ResimYazs"/>
        <w:spacing w:after="0"/>
        <w:rPr>
          <w:rFonts w:ascii="Times New Roman" w:eastAsia="Calibri" w:hAnsi="Times New Roman" w:cs="Times New Roman"/>
          <w:b w:val="0"/>
          <w:bCs w:val="0"/>
          <w:color w:val="000000"/>
          <w:sz w:val="24"/>
          <w:szCs w:val="24"/>
          <w:lang w:eastAsia="en-US"/>
        </w:rPr>
      </w:pPr>
      <w:r w:rsidRPr="001F67B8">
        <w:rPr>
          <w:rStyle w:val="Gl"/>
          <w:rFonts w:ascii="Times New Roman" w:eastAsia="Calibri" w:hAnsi="Times New Roman" w:cs="Times New Roman"/>
          <w:b/>
          <w:color w:val="000000"/>
          <w:sz w:val="24"/>
          <w:szCs w:val="24"/>
          <w:lang w:eastAsia="en-US"/>
        </w:rPr>
        <w:t>Okul Aile Birliği Ayrıntılı Gelir-Gider Tablosu</w:t>
      </w:r>
    </w:p>
    <w:tbl>
      <w:tblPr>
        <w:tblpPr w:leftFromText="141" w:rightFromText="141" w:vertAnchor="text" w:horzAnchor="margin" w:tblpX="-147" w:tblpY="677"/>
        <w:tblW w:w="5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496"/>
        <w:gridCol w:w="1192"/>
        <w:gridCol w:w="1286"/>
        <w:gridCol w:w="1076"/>
      </w:tblGrid>
      <w:tr w:rsidR="0028132A" w:rsidRPr="00EA4B93" w:rsidTr="00753D73">
        <w:trPr>
          <w:trHeight w:val="442"/>
        </w:trPr>
        <w:tc>
          <w:tcPr>
            <w:tcW w:w="5050" w:type="dxa"/>
            <w:gridSpan w:val="4"/>
            <w:shd w:val="clear" w:color="auto" w:fill="2E74B5" w:themeFill="accent1" w:themeFillShade="BF"/>
            <w:vAlign w:val="center"/>
          </w:tcPr>
          <w:p w:rsidR="0028132A" w:rsidRPr="00472086" w:rsidRDefault="0028132A" w:rsidP="00865350">
            <w:pPr>
              <w:spacing w:after="0" w:line="240" w:lineRule="auto"/>
              <w:jc w:val="center"/>
              <w:rPr>
                <w:rFonts w:ascii="Book Antiqua" w:eastAsia="Times New Roman" w:hAnsi="Book Antiqua" w:cs="Times New Roman"/>
                <w:b/>
                <w:bCs/>
                <w:color w:val="FFFFFF" w:themeColor="background1"/>
                <w:sz w:val="14"/>
                <w:szCs w:val="14"/>
                <w:lang w:eastAsia="tr-TR"/>
              </w:rPr>
            </w:pPr>
            <w:r>
              <w:rPr>
                <w:rFonts w:ascii="Book Antiqua" w:eastAsia="Times New Roman" w:hAnsi="Book Antiqua" w:cs="Times New Roman"/>
                <w:b/>
                <w:bCs/>
                <w:color w:val="FFFFFF" w:themeColor="background1"/>
                <w:sz w:val="14"/>
                <w:szCs w:val="14"/>
                <w:lang w:eastAsia="tr-TR"/>
              </w:rPr>
              <w:t>201</w:t>
            </w:r>
            <w:r w:rsidR="005F580F">
              <w:rPr>
                <w:rFonts w:ascii="Book Antiqua" w:eastAsia="Times New Roman" w:hAnsi="Book Antiqua" w:cs="Times New Roman"/>
                <w:b/>
                <w:bCs/>
                <w:color w:val="FFFFFF" w:themeColor="background1"/>
                <w:sz w:val="14"/>
                <w:szCs w:val="14"/>
                <w:lang w:eastAsia="tr-TR"/>
              </w:rPr>
              <w:t>6</w:t>
            </w:r>
          </w:p>
        </w:tc>
      </w:tr>
      <w:tr w:rsidR="0028132A" w:rsidRPr="00EA4B93" w:rsidTr="00753D73">
        <w:trPr>
          <w:trHeight w:val="442"/>
        </w:trPr>
        <w:tc>
          <w:tcPr>
            <w:tcW w:w="2688" w:type="dxa"/>
            <w:gridSpan w:val="2"/>
            <w:tcBorders>
              <w:bottom w:val="single" w:sz="4" w:space="0" w:color="auto"/>
            </w:tcBorders>
            <w:shd w:val="clear" w:color="auto" w:fill="2E74B5" w:themeFill="accent1" w:themeFillShade="BF"/>
            <w:vAlign w:val="center"/>
            <w:hideMark/>
          </w:tcPr>
          <w:p w:rsidR="0028132A" w:rsidRPr="00472086" w:rsidRDefault="0028132A" w:rsidP="00865350">
            <w:pPr>
              <w:spacing w:after="0" w:line="240" w:lineRule="auto"/>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2362" w:type="dxa"/>
            <w:gridSpan w:val="2"/>
            <w:tcBorders>
              <w:bottom w:val="single" w:sz="4" w:space="0" w:color="auto"/>
            </w:tcBorders>
            <w:shd w:val="clear" w:color="auto" w:fill="2E74B5" w:themeFill="accent1" w:themeFillShade="BF"/>
            <w:hideMark/>
          </w:tcPr>
          <w:p w:rsidR="00753D73" w:rsidRDefault="00753D73" w:rsidP="00753D73">
            <w:pPr>
              <w:spacing w:after="0" w:line="480" w:lineRule="auto"/>
              <w:jc w:val="center"/>
              <w:rPr>
                <w:rFonts w:ascii="Book Antiqua" w:eastAsia="Times New Roman" w:hAnsi="Book Antiqua" w:cs="Times New Roman"/>
                <w:b/>
                <w:bCs/>
                <w:color w:val="FFFFFF" w:themeColor="background1"/>
                <w:sz w:val="14"/>
                <w:szCs w:val="14"/>
                <w:lang w:eastAsia="tr-TR"/>
              </w:rPr>
            </w:pPr>
          </w:p>
          <w:p w:rsidR="0028132A" w:rsidRPr="00472086" w:rsidRDefault="0028132A" w:rsidP="00753D73">
            <w:pPr>
              <w:spacing w:after="0" w:line="48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Bakım-Onarım</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5B3154" w:rsidRDefault="0028132A" w:rsidP="00865350">
            <w:pPr>
              <w:pStyle w:val="NormalWeb"/>
              <w:rPr>
                <w:rFonts w:ascii="Book Antiqua" w:eastAsiaTheme="minorEastAsia" w:hAnsi="Book Antiqua"/>
                <w:b/>
                <w:sz w:val="14"/>
                <w:szCs w:val="14"/>
              </w:rPr>
            </w:pPr>
            <w:r w:rsidRPr="005B3154">
              <w:rPr>
                <w:rFonts w:ascii="Book Antiqua" w:eastAsiaTheme="minorEastAsia" w:hAnsi="Book Antiqua"/>
                <w:b/>
                <w:sz w:val="14"/>
                <w:szCs w:val="14"/>
              </w:rPr>
              <w:t>2483,9</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36,000</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Hizmet Alımı</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pStyle w:val="NormalWeb"/>
              <w:rPr>
                <w:rFonts w:ascii="Book Antiqua" w:eastAsiaTheme="minorEastAsia" w:hAnsi="Book Antiqua"/>
                <w:b/>
                <w:sz w:val="14"/>
                <w:szCs w:val="14"/>
              </w:rPr>
            </w:pPr>
            <w:r>
              <w:rPr>
                <w:rFonts w:ascii="Book Antiqua" w:eastAsiaTheme="minorEastAsia" w:hAnsi="Book Antiqua"/>
                <w:b/>
                <w:sz w:val="14"/>
                <w:szCs w:val="14"/>
              </w:rPr>
              <w:t>74530,01</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74,335</w:t>
            </w:r>
          </w:p>
        </w:tc>
      </w:tr>
      <w:tr w:rsidR="00753D73" w:rsidRPr="00EA4B93" w:rsidTr="00753D73">
        <w:trPr>
          <w:trHeight w:hRule="exact" w:val="664"/>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pStyle w:val="NormalWeb"/>
              <w:rPr>
                <w:rFonts w:ascii="Book Antiqua" w:eastAsiaTheme="minorEastAsia" w:hAnsi="Book Antiqua"/>
                <w:b/>
                <w:sz w:val="14"/>
                <w:szCs w:val="14"/>
              </w:rPr>
            </w:pPr>
            <w:r>
              <w:rPr>
                <w:rFonts w:ascii="Book Antiqua" w:eastAsiaTheme="minorEastAsia" w:hAnsi="Book Antiqua"/>
                <w:b/>
                <w:sz w:val="14"/>
                <w:szCs w:val="14"/>
              </w:rPr>
              <w:t>47700</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1,455</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pStyle w:val="NormalWeb"/>
              <w:rPr>
                <w:rFonts w:ascii="Book Antiqua" w:eastAsiaTheme="minorEastAsia" w:hAnsi="Book Antiqua"/>
                <w:b/>
                <w:sz w:val="14"/>
                <w:szCs w:val="14"/>
              </w:rPr>
            </w:pPr>
            <w:r w:rsidRPr="00C87697">
              <w:rPr>
                <w:rFonts w:ascii="Book Antiqua" w:eastAsiaTheme="minorEastAsia" w:hAnsi="Book Antiqua"/>
                <w:b/>
                <w:sz w:val="14"/>
                <w:szCs w:val="14"/>
              </w:rPr>
              <w:t>-</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1,1835</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pStyle w:val="NormalWeb"/>
              <w:rPr>
                <w:rFonts w:ascii="Book Antiqua" w:eastAsiaTheme="minorEastAsia" w:hAnsi="Book Antiqua"/>
                <w:b/>
                <w:sz w:val="14"/>
                <w:szCs w:val="14"/>
              </w:rPr>
            </w:pPr>
            <w:r>
              <w:rPr>
                <w:rFonts w:ascii="Book Antiqua" w:eastAsiaTheme="minorEastAsia" w:hAnsi="Book Antiqua"/>
                <w:b/>
                <w:sz w:val="14"/>
                <w:szCs w:val="14"/>
              </w:rPr>
              <w:t>3679,2</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Atık Kâğıt Geliri</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1,146</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11487,01</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Pr>
                <w:rFonts w:ascii="Book Antiqua" w:eastAsia="Times New Roman" w:hAnsi="Book Antiqua" w:cs="Times New Roman"/>
                <w:sz w:val="14"/>
                <w:szCs w:val="14"/>
                <w:lang w:eastAsia="tr-TR"/>
              </w:rPr>
              <w:t>Mesleki ve Açık Lise</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 2,060</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Hesap İşletim </w:t>
            </w:r>
            <w:r>
              <w:rPr>
                <w:rFonts w:ascii="Book Antiqua" w:eastAsia="Times New Roman" w:hAnsi="Book Antiqua" w:cs="Times New Roman"/>
                <w:sz w:val="14"/>
                <w:szCs w:val="14"/>
                <w:lang w:eastAsia="tr-TR"/>
              </w:rPr>
              <w:t xml:space="preserve">–EFT </w:t>
            </w:r>
            <w:r w:rsidRPr="00EA4B93">
              <w:rPr>
                <w:rFonts w:ascii="Book Antiqua" w:eastAsia="Times New Roman" w:hAnsi="Book Antiqua" w:cs="Times New Roman"/>
                <w:sz w:val="14"/>
                <w:szCs w:val="14"/>
                <w:lang w:eastAsia="tr-TR"/>
              </w:rPr>
              <w:t>Ücreti</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52,5</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Pr>
                <w:rFonts w:ascii="Book Antiqua" w:eastAsia="Times New Roman" w:hAnsi="Book Antiqua" w:cs="Times New Roman"/>
                <w:sz w:val="14"/>
                <w:szCs w:val="14"/>
                <w:lang w:eastAsia="tr-TR"/>
              </w:rPr>
              <w:t>ÖSYM başvuru ücreti</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 181,00</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Sigorta ve Güvenlik</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 xml:space="preserve">469 </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EA4B93" w:rsidRDefault="0028132A" w:rsidP="00865350">
            <w:pPr>
              <w:spacing w:after="0" w:line="240" w:lineRule="auto"/>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Açıköğretim kayıt yenileme</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2,320</w:t>
            </w:r>
          </w:p>
        </w:tc>
      </w:tr>
      <w:tr w:rsidR="00753D73" w:rsidRPr="00EA4B93" w:rsidTr="00753D73">
        <w:trPr>
          <w:trHeight w:hRule="exact" w:val="442"/>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sz w:val="14"/>
                <w:szCs w:val="14"/>
                <w:lang w:eastAsia="tr-TR"/>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spacing w:after="0" w:line="240" w:lineRule="auto"/>
              <w:rPr>
                <w:rFonts w:ascii="Book Antiqua" w:eastAsia="Times New Roman" w:hAnsi="Book Antiqua" w:cs="Times New Roman"/>
                <w:b/>
                <w:bCs/>
                <w:sz w:val="14"/>
                <w:szCs w:val="14"/>
                <w:lang w:eastAsia="tr-TR"/>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32A" w:rsidRPr="00EA4B93" w:rsidRDefault="0028132A" w:rsidP="00865350">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r>
              <w:rPr>
                <w:rFonts w:ascii="Book Antiqua" w:eastAsia="Times New Roman" w:hAnsi="Book Antiqua" w:cs="Times New Roman"/>
                <w:sz w:val="14"/>
                <w:szCs w:val="14"/>
                <w:lang w:eastAsia="tr-TR"/>
              </w:rPr>
              <w:t>Kapalı Spor Salonu Kira Geliri</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32A" w:rsidRPr="00C87697" w:rsidRDefault="0028132A" w:rsidP="00865350">
            <w:pPr>
              <w:spacing w:after="0" w:line="240" w:lineRule="auto"/>
              <w:rPr>
                <w:rFonts w:ascii="Book Antiqua" w:eastAsia="Times New Roman" w:hAnsi="Book Antiqua" w:cs="Times New Roman"/>
                <w:b/>
                <w:sz w:val="14"/>
                <w:szCs w:val="14"/>
                <w:lang w:eastAsia="tr-TR"/>
              </w:rPr>
            </w:pPr>
            <w:r>
              <w:rPr>
                <w:rFonts w:ascii="Book Antiqua" w:eastAsia="Times New Roman" w:hAnsi="Book Antiqua" w:cs="Times New Roman"/>
                <w:b/>
                <w:sz w:val="14"/>
                <w:szCs w:val="14"/>
                <w:lang w:eastAsia="tr-TR"/>
              </w:rPr>
              <w:t>11,550</w:t>
            </w:r>
          </w:p>
        </w:tc>
      </w:tr>
      <w:tr w:rsidR="00753D73" w:rsidRPr="00EA4B93" w:rsidTr="00753D73">
        <w:trPr>
          <w:trHeight w:hRule="exact" w:val="296"/>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spacing w:after="0" w:line="240" w:lineRule="auto"/>
              <w:rPr>
                <w:rFonts w:ascii="Book Antiqua" w:eastAsia="Times New Roman" w:hAnsi="Book Antiqua" w:cs="Times New Roman"/>
                <w:b/>
                <w:bCs/>
                <w:sz w:val="14"/>
                <w:szCs w:val="14"/>
                <w:lang w:eastAsia="tr-TR"/>
              </w:rPr>
            </w:pPr>
            <w:r w:rsidRPr="00C87697">
              <w:rPr>
                <w:rFonts w:ascii="Book Antiqua" w:eastAsia="Times New Roman" w:hAnsi="Book Antiqua" w:cs="Times New Roman"/>
                <w:b/>
                <w:bCs/>
                <w:sz w:val="14"/>
                <w:szCs w:val="14"/>
                <w:lang w:eastAsia="tr-TR"/>
              </w:rPr>
              <w:t>117.297,11</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28132A" w:rsidRPr="00C87697"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140882,2</w:t>
            </w:r>
          </w:p>
        </w:tc>
      </w:tr>
      <w:tr w:rsidR="0028132A" w:rsidRPr="00EA4B93" w:rsidTr="00753D73">
        <w:trPr>
          <w:trHeight w:hRule="exact" w:val="26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22,402,00</w:t>
            </w:r>
          </w:p>
        </w:tc>
      </w:tr>
      <w:tr w:rsidR="0028132A" w:rsidRPr="00EA4B93" w:rsidTr="00753D73">
        <w:trPr>
          <w:trHeight w:hRule="exact" w:val="221"/>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163284,32</w:t>
            </w:r>
          </w:p>
        </w:tc>
      </w:tr>
      <w:tr w:rsidR="0028132A" w:rsidRPr="00EA4B93" w:rsidTr="00753D73">
        <w:trPr>
          <w:trHeight w:hRule="exact" w:val="1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117.29,11</w:t>
            </w:r>
          </w:p>
        </w:tc>
      </w:tr>
      <w:tr w:rsidR="0028132A" w:rsidRPr="00EA4B93" w:rsidTr="00753D73">
        <w:trPr>
          <w:trHeight w:hRule="exact" w:val="1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32A" w:rsidRPr="00EA4B93" w:rsidRDefault="0028132A" w:rsidP="00865350">
            <w:pPr>
              <w:spacing w:after="0" w:line="240" w:lineRule="auto"/>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w:t>
            </w:r>
          </w:p>
        </w:tc>
      </w:tr>
    </w:tbl>
    <w:p w:rsidR="00CF3263" w:rsidRPr="0028132A" w:rsidRDefault="00CF3263" w:rsidP="0028132A">
      <w:pPr>
        <w:tabs>
          <w:tab w:val="left" w:pos="1823"/>
        </w:tabs>
        <w:rPr>
          <w:rFonts w:ascii="Book Antiqua" w:hAnsi="Book Antiqua" w:cs="Times New Roman"/>
          <w:b/>
        </w:rPr>
      </w:pPr>
    </w:p>
    <w:tbl>
      <w:tblPr>
        <w:tblpPr w:leftFromText="141" w:rightFromText="141" w:vertAnchor="text" w:horzAnchor="page" w:tblpX="6616" w:tblpY="181"/>
        <w:tblW w:w="45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1245"/>
        <w:gridCol w:w="961"/>
        <w:gridCol w:w="1148"/>
        <w:gridCol w:w="1154"/>
      </w:tblGrid>
      <w:tr w:rsidR="0028132A" w:rsidRPr="00E909E7" w:rsidTr="00753D73">
        <w:trPr>
          <w:trHeight w:val="455"/>
        </w:trPr>
        <w:tc>
          <w:tcPr>
            <w:tcW w:w="4508" w:type="dxa"/>
            <w:gridSpan w:val="4"/>
            <w:shd w:val="clear" w:color="auto" w:fill="2E74B5" w:themeFill="accent1" w:themeFillShade="BF"/>
            <w:vAlign w:val="center"/>
          </w:tcPr>
          <w:p w:rsidR="0028132A" w:rsidRPr="00E909E7" w:rsidRDefault="0028132A" w:rsidP="0028132A">
            <w:pPr>
              <w:spacing w:after="0" w:line="240" w:lineRule="auto"/>
              <w:jc w:val="center"/>
              <w:rPr>
                <w:rFonts w:ascii="Book Antiqua" w:eastAsia="Times New Roman" w:hAnsi="Book Antiqua" w:cs="Times New Roman"/>
                <w:b/>
                <w:bCs/>
                <w:color w:val="FFFFFF" w:themeColor="background1"/>
                <w:sz w:val="14"/>
                <w:szCs w:val="14"/>
                <w:lang w:eastAsia="tr-TR"/>
              </w:rPr>
            </w:pPr>
            <w:r w:rsidRPr="00E909E7">
              <w:rPr>
                <w:rFonts w:ascii="Book Antiqua" w:eastAsia="Times New Roman" w:hAnsi="Book Antiqua" w:cs="Times New Roman"/>
                <w:b/>
                <w:bCs/>
                <w:color w:val="FFFFFF" w:themeColor="background1"/>
                <w:sz w:val="14"/>
                <w:szCs w:val="14"/>
                <w:lang w:eastAsia="tr-TR"/>
              </w:rPr>
              <w:t>2017</w:t>
            </w:r>
          </w:p>
        </w:tc>
      </w:tr>
      <w:tr w:rsidR="0028132A" w:rsidRPr="00E909E7" w:rsidTr="00753D73">
        <w:trPr>
          <w:trHeight w:val="455"/>
        </w:trPr>
        <w:tc>
          <w:tcPr>
            <w:tcW w:w="2206" w:type="dxa"/>
            <w:gridSpan w:val="2"/>
            <w:shd w:val="clear" w:color="auto" w:fill="2E74B5" w:themeFill="accent1" w:themeFillShade="BF"/>
            <w:hideMark/>
          </w:tcPr>
          <w:p w:rsidR="00753D73" w:rsidRDefault="00753D73" w:rsidP="0028132A">
            <w:pPr>
              <w:spacing w:after="0" w:line="240" w:lineRule="auto"/>
              <w:jc w:val="center"/>
              <w:rPr>
                <w:rFonts w:ascii="Book Antiqua" w:eastAsia="Times New Roman" w:hAnsi="Book Antiqua" w:cs="Times New Roman"/>
                <w:b/>
                <w:bCs/>
                <w:color w:val="FFFFFF" w:themeColor="background1"/>
                <w:sz w:val="14"/>
                <w:szCs w:val="14"/>
                <w:lang w:eastAsia="tr-TR"/>
              </w:rPr>
            </w:pPr>
          </w:p>
          <w:p w:rsidR="0028132A" w:rsidRPr="00E909E7" w:rsidRDefault="0028132A" w:rsidP="0028132A">
            <w:pPr>
              <w:spacing w:after="0" w:line="240" w:lineRule="auto"/>
              <w:jc w:val="center"/>
              <w:rPr>
                <w:rFonts w:ascii="Book Antiqua" w:eastAsia="Times New Roman" w:hAnsi="Book Antiqua" w:cs="Times New Roman"/>
                <w:b/>
                <w:bCs/>
                <w:color w:val="FFFFFF" w:themeColor="background1"/>
                <w:sz w:val="14"/>
                <w:szCs w:val="14"/>
                <w:lang w:eastAsia="tr-TR"/>
              </w:rPr>
            </w:pPr>
            <w:r w:rsidRPr="00E909E7">
              <w:rPr>
                <w:rFonts w:ascii="Book Antiqua" w:eastAsia="Times New Roman" w:hAnsi="Book Antiqua" w:cs="Times New Roman"/>
                <w:b/>
                <w:bCs/>
                <w:color w:val="FFFFFF" w:themeColor="background1"/>
                <w:sz w:val="14"/>
                <w:szCs w:val="14"/>
                <w:lang w:eastAsia="tr-TR"/>
              </w:rPr>
              <w:t>GİDER AYRINTILARI</w:t>
            </w:r>
          </w:p>
        </w:tc>
        <w:tc>
          <w:tcPr>
            <w:tcW w:w="2302" w:type="dxa"/>
            <w:gridSpan w:val="2"/>
            <w:shd w:val="clear" w:color="auto" w:fill="2E74B5" w:themeFill="accent1" w:themeFillShade="BF"/>
            <w:hideMark/>
          </w:tcPr>
          <w:p w:rsidR="00753D73" w:rsidRDefault="00753D73" w:rsidP="0028132A">
            <w:pPr>
              <w:spacing w:after="0" w:line="240" w:lineRule="auto"/>
              <w:jc w:val="center"/>
              <w:rPr>
                <w:rFonts w:ascii="Book Antiqua" w:eastAsia="Times New Roman" w:hAnsi="Book Antiqua" w:cs="Times New Roman"/>
                <w:b/>
                <w:bCs/>
                <w:color w:val="FFFFFF" w:themeColor="background1"/>
                <w:sz w:val="14"/>
                <w:szCs w:val="14"/>
                <w:lang w:eastAsia="tr-TR"/>
              </w:rPr>
            </w:pPr>
          </w:p>
          <w:p w:rsidR="0028132A" w:rsidRPr="00E909E7" w:rsidRDefault="0028132A" w:rsidP="0028132A">
            <w:pPr>
              <w:spacing w:after="0" w:line="240" w:lineRule="auto"/>
              <w:jc w:val="center"/>
              <w:rPr>
                <w:rFonts w:ascii="Book Antiqua" w:eastAsia="Times New Roman" w:hAnsi="Book Antiqua" w:cs="Times New Roman"/>
                <w:b/>
                <w:bCs/>
                <w:color w:val="FFFFFF" w:themeColor="background1"/>
                <w:sz w:val="14"/>
                <w:szCs w:val="14"/>
                <w:lang w:eastAsia="tr-TR"/>
              </w:rPr>
            </w:pPr>
            <w:r w:rsidRPr="00E909E7">
              <w:rPr>
                <w:rFonts w:ascii="Book Antiqua" w:eastAsia="Times New Roman" w:hAnsi="Book Antiqua" w:cs="Times New Roman"/>
                <w:b/>
                <w:bCs/>
                <w:color w:val="FFFFFF" w:themeColor="background1"/>
                <w:sz w:val="14"/>
                <w:szCs w:val="14"/>
                <w:lang w:eastAsia="tr-TR"/>
              </w:rPr>
              <w:t>GELİR AYRINTILARI</w:t>
            </w:r>
          </w:p>
        </w:tc>
      </w:tr>
      <w:tr w:rsidR="0028132A" w:rsidRPr="00E909E7" w:rsidTr="00753D73">
        <w:trPr>
          <w:trHeight w:hRule="exact" w:val="455"/>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Bakım-Onarım</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heme="minorEastAsia" w:hAnsi="Book Antiqua" w:cs="Times New Roman"/>
                <w:b/>
                <w:sz w:val="14"/>
                <w:szCs w:val="14"/>
                <w:lang w:eastAsia="tr-TR"/>
              </w:rPr>
            </w:pPr>
            <w:r w:rsidRPr="00E909E7">
              <w:rPr>
                <w:rFonts w:ascii="Book Antiqua" w:eastAsiaTheme="minorEastAsia" w:hAnsi="Book Antiqua" w:cs="Times New Roman"/>
                <w:b/>
                <w:sz w:val="14"/>
                <w:szCs w:val="14"/>
                <w:lang w:eastAsia="tr-TR"/>
              </w:rPr>
              <w:t>351</w:t>
            </w:r>
          </w:p>
        </w:tc>
        <w:tc>
          <w:tcPr>
            <w:tcW w:w="1148"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Bağış</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25,150,00</w:t>
            </w:r>
          </w:p>
        </w:tc>
      </w:tr>
      <w:tr w:rsidR="0028132A" w:rsidRPr="00E909E7" w:rsidTr="00753D73">
        <w:trPr>
          <w:trHeight w:hRule="exact" w:val="455"/>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Hizmet Alımı</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heme="minorEastAsia" w:hAnsi="Book Antiqua" w:cs="Times New Roman"/>
                <w:b/>
                <w:sz w:val="14"/>
                <w:szCs w:val="14"/>
                <w:lang w:eastAsia="tr-TR"/>
              </w:rPr>
            </w:pPr>
            <w:r w:rsidRPr="00E909E7">
              <w:rPr>
                <w:rFonts w:ascii="Book Antiqua" w:eastAsiaTheme="minorEastAsia" w:hAnsi="Book Antiqua" w:cs="Times New Roman"/>
                <w:b/>
                <w:sz w:val="14"/>
                <w:szCs w:val="14"/>
                <w:lang w:eastAsia="tr-TR"/>
              </w:rPr>
              <w:t>78930</w:t>
            </w:r>
          </w:p>
        </w:tc>
        <w:tc>
          <w:tcPr>
            <w:tcW w:w="1148"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Kantin Kira Geliri</w:t>
            </w:r>
          </w:p>
        </w:tc>
        <w:tc>
          <w:tcPr>
            <w:tcW w:w="1154" w:type="dxa"/>
            <w:shd w:val="clear" w:color="auto" w:fill="auto"/>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67,605,00</w:t>
            </w:r>
          </w:p>
        </w:tc>
      </w:tr>
      <w:tr w:rsidR="0028132A" w:rsidRPr="00E909E7" w:rsidTr="00753D73">
        <w:trPr>
          <w:trHeight w:hRule="exact" w:val="682"/>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Personel Gider ve Ödemeleri</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heme="minorEastAsia" w:hAnsi="Book Antiqua" w:cs="Times New Roman"/>
                <w:b/>
                <w:sz w:val="14"/>
                <w:szCs w:val="14"/>
                <w:lang w:eastAsia="tr-TR"/>
              </w:rPr>
            </w:pPr>
            <w:r w:rsidRPr="00E909E7">
              <w:rPr>
                <w:rFonts w:ascii="Book Antiqua" w:eastAsiaTheme="minorEastAsia" w:hAnsi="Book Antiqua" w:cs="Times New Roman"/>
                <w:b/>
                <w:sz w:val="14"/>
                <w:szCs w:val="14"/>
                <w:lang w:eastAsia="tr-TR"/>
              </w:rPr>
              <w:t>73100</w:t>
            </w:r>
          </w:p>
        </w:tc>
        <w:tc>
          <w:tcPr>
            <w:tcW w:w="1148"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Etkinlik Gelirleri</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1,135,00</w:t>
            </w:r>
          </w:p>
        </w:tc>
      </w:tr>
      <w:tr w:rsidR="0028132A" w:rsidRPr="00E909E7" w:rsidTr="00753D73">
        <w:trPr>
          <w:trHeight w:hRule="exact" w:val="455"/>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Demirbaş Alımı</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heme="minorEastAsia" w:hAnsi="Book Antiqua" w:cs="Times New Roman"/>
                <w:b/>
                <w:sz w:val="14"/>
                <w:szCs w:val="14"/>
                <w:lang w:eastAsia="tr-TR"/>
              </w:rPr>
            </w:pPr>
            <w:r w:rsidRPr="00E909E7">
              <w:rPr>
                <w:rFonts w:ascii="Book Antiqua" w:eastAsiaTheme="minorEastAsia" w:hAnsi="Book Antiqua" w:cs="Times New Roman"/>
                <w:b/>
                <w:sz w:val="14"/>
                <w:szCs w:val="14"/>
                <w:lang w:eastAsia="tr-TR"/>
              </w:rPr>
              <w:t>3600</w:t>
            </w:r>
          </w:p>
        </w:tc>
        <w:tc>
          <w:tcPr>
            <w:tcW w:w="1148"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Okula yapılan Nakdi Bağışlar</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5,620,00</w:t>
            </w:r>
          </w:p>
        </w:tc>
      </w:tr>
      <w:tr w:rsidR="0028132A" w:rsidRPr="00E909E7" w:rsidTr="00753D73">
        <w:trPr>
          <w:trHeight w:hRule="exact" w:val="455"/>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Güvenlik ve Sigorta</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669,84</w:t>
            </w:r>
          </w:p>
        </w:tc>
        <w:tc>
          <w:tcPr>
            <w:tcW w:w="1148" w:type="dxa"/>
            <w:shd w:val="clear" w:color="auto" w:fill="auto"/>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Diğer Gelirler</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13,034,25</w:t>
            </w:r>
          </w:p>
        </w:tc>
      </w:tr>
      <w:tr w:rsidR="0028132A" w:rsidRPr="00E909E7" w:rsidTr="00753D73">
        <w:trPr>
          <w:trHeight w:hRule="exact" w:val="455"/>
        </w:trPr>
        <w:tc>
          <w:tcPr>
            <w:tcW w:w="1245" w:type="dxa"/>
            <w:shd w:val="clear" w:color="auto" w:fill="auto"/>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Hesap İşletim Ücreti</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15,75</w:t>
            </w:r>
          </w:p>
        </w:tc>
        <w:tc>
          <w:tcPr>
            <w:tcW w:w="1148"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Atık Kâğıt Geliri</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920,00</w:t>
            </w:r>
          </w:p>
        </w:tc>
      </w:tr>
      <w:tr w:rsidR="0028132A" w:rsidRPr="00E909E7" w:rsidTr="00753D73">
        <w:trPr>
          <w:trHeight w:hRule="exact" w:val="455"/>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Basım Yayım Gideri</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heme="minorEastAsia" w:hAnsi="Book Antiqua" w:cs="Times New Roman"/>
                <w:b/>
                <w:sz w:val="14"/>
                <w:szCs w:val="14"/>
                <w:lang w:eastAsia="tr-TR"/>
              </w:rPr>
            </w:pPr>
            <w:r w:rsidRPr="00E909E7">
              <w:rPr>
                <w:rFonts w:ascii="Book Antiqua" w:eastAsiaTheme="minorEastAsia" w:hAnsi="Book Antiqua" w:cs="Times New Roman"/>
                <w:b/>
                <w:sz w:val="14"/>
                <w:szCs w:val="14"/>
                <w:lang w:eastAsia="tr-TR"/>
              </w:rPr>
              <w:t>-</w:t>
            </w:r>
          </w:p>
        </w:tc>
        <w:tc>
          <w:tcPr>
            <w:tcW w:w="1148"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 Mesleki ve Açık Lise</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4,330,00</w:t>
            </w:r>
          </w:p>
        </w:tc>
      </w:tr>
      <w:tr w:rsidR="0028132A" w:rsidRPr="00E909E7" w:rsidTr="00753D73">
        <w:trPr>
          <w:trHeight w:hRule="exact" w:val="455"/>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Basılı Yayın ve Matbu Evrak</w:t>
            </w: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w:t>
            </w:r>
          </w:p>
        </w:tc>
        <w:tc>
          <w:tcPr>
            <w:tcW w:w="1148"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ÖSYM başvuru ücreti</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258,00</w:t>
            </w:r>
          </w:p>
        </w:tc>
      </w:tr>
      <w:tr w:rsidR="0028132A" w:rsidRPr="00E909E7" w:rsidTr="00753D73">
        <w:trPr>
          <w:trHeight w:hRule="exact" w:val="455"/>
        </w:trPr>
        <w:tc>
          <w:tcPr>
            <w:tcW w:w="1245" w:type="dxa"/>
            <w:shd w:val="clear" w:color="auto" w:fill="auto"/>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p>
        </w:tc>
        <w:tc>
          <w:tcPr>
            <w:tcW w:w="960" w:type="dxa"/>
            <w:shd w:val="clear" w:color="auto" w:fill="auto"/>
            <w:vAlign w:val="center"/>
          </w:tcPr>
          <w:p w:rsidR="0028132A" w:rsidRPr="00E909E7" w:rsidRDefault="0028132A" w:rsidP="0028132A">
            <w:pPr>
              <w:spacing w:before="100" w:beforeAutospacing="1" w:after="100" w:afterAutospacing="1" w:line="240" w:lineRule="auto"/>
              <w:rPr>
                <w:rFonts w:ascii="Book Antiqua" w:eastAsia="Times New Roman" w:hAnsi="Book Antiqua" w:cs="Times New Roman"/>
                <w:b/>
                <w:sz w:val="14"/>
                <w:szCs w:val="14"/>
                <w:lang w:eastAsia="tr-TR"/>
              </w:rPr>
            </w:pPr>
          </w:p>
        </w:tc>
        <w:tc>
          <w:tcPr>
            <w:tcW w:w="1148" w:type="dxa"/>
            <w:shd w:val="clear" w:color="auto" w:fill="auto"/>
            <w:noWrap/>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 Kapalı Spor Salonu Kira Geliri</w:t>
            </w:r>
          </w:p>
        </w:tc>
        <w:tc>
          <w:tcPr>
            <w:tcW w:w="1154" w:type="dxa"/>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31,620,00</w:t>
            </w:r>
          </w:p>
        </w:tc>
      </w:tr>
      <w:tr w:rsidR="0028132A" w:rsidRPr="00E909E7" w:rsidTr="00753D73">
        <w:trPr>
          <w:trHeight w:hRule="exact" w:val="304"/>
        </w:trPr>
        <w:tc>
          <w:tcPr>
            <w:tcW w:w="1245"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w:t>
            </w:r>
          </w:p>
        </w:tc>
        <w:tc>
          <w:tcPr>
            <w:tcW w:w="960"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157,083,7</w:t>
            </w:r>
          </w:p>
        </w:tc>
        <w:tc>
          <w:tcPr>
            <w:tcW w:w="1148"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w:t>
            </w:r>
          </w:p>
        </w:tc>
        <w:tc>
          <w:tcPr>
            <w:tcW w:w="1154" w:type="dxa"/>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149,671,06</w:t>
            </w:r>
          </w:p>
        </w:tc>
      </w:tr>
      <w:tr w:rsidR="0028132A" w:rsidRPr="00E909E7" w:rsidTr="00753D73">
        <w:trPr>
          <w:trHeight w:hRule="exact" w:val="276"/>
        </w:trPr>
        <w:tc>
          <w:tcPr>
            <w:tcW w:w="2206" w:type="dxa"/>
            <w:gridSpan w:val="2"/>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GEÇEN YILDAN DEVİR</w:t>
            </w:r>
          </w:p>
        </w:tc>
        <w:tc>
          <w:tcPr>
            <w:tcW w:w="2302" w:type="dxa"/>
            <w:gridSpan w:val="2"/>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22842,8</w:t>
            </w:r>
          </w:p>
        </w:tc>
      </w:tr>
      <w:tr w:rsidR="0028132A" w:rsidRPr="00E909E7" w:rsidTr="00753D73">
        <w:trPr>
          <w:trHeight w:hRule="exact" w:val="202"/>
        </w:trPr>
        <w:tc>
          <w:tcPr>
            <w:tcW w:w="2206" w:type="dxa"/>
            <w:gridSpan w:val="2"/>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 GELİR</w:t>
            </w:r>
          </w:p>
        </w:tc>
        <w:tc>
          <w:tcPr>
            <w:tcW w:w="2302" w:type="dxa"/>
            <w:gridSpan w:val="2"/>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172,514,4</w:t>
            </w:r>
          </w:p>
        </w:tc>
      </w:tr>
      <w:tr w:rsidR="0028132A" w:rsidRPr="00E909E7" w:rsidTr="00753D73">
        <w:trPr>
          <w:trHeight w:hRule="exact" w:val="202"/>
        </w:trPr>
        <w:tc>
          <w:tcPr>
            <w:tcW w:w="2206" w:type="dxa"/>
            <w:gridSpan w:val="2"/>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 GİDER</w:t>
            </w:r>
          </w:p>
        </w:tc>
        <w:tc>
          <w:tcPr>
            <w:tcW w:w="2302" w:type="dxa"/>
            <w:gridSpan w:val="2"/>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157,083,7</w:t>
            </w:r>
          </w:p>
        </w:tc>
      </w:tr>
      <w:tr w:rsidR="0028132A" w:rsidRPr="00E909E7" w:rsidTr="00753D73">
        <w:trPr>
          <w:trHeight w:hRule="exact" w:val="252"/>
        </w:trPr>
        <w:tc>
          <w:tcPr>
            <w:tcW w:w="2206" w:type="dxa"/>
            <w:gridSpan w:val="2"/>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Gelir/Gider Oranı (%)</w:t>
            </w:r>
          </w:p>
        </w:tc>
        <w:tc>
          <w:tcPr>
            <w:tcW w:w="2302" w:type="dxa"/>
            <w:gridSpan w:val="2"/>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w:t>
            </w:r>
          </w:p>
        </w:tc>
      </w:tr>
    </w:tbl>
    <w:tbl>
      <w:tblPr>
        <w:tblpPr w:leftFromText="141" w:rightFromText="141" w:vertAnchor="text" w:horzAnchor="margin" w:tblpXSpec="right" w:tblpY="181"/>
        <w:tblW w:w="4116" w:type="dxa"/>
        <w:tblLayout w:type="fixed"/>
        <w:tblCellMar>
          <w:left w:w="70" w:type="dxa"/>
          <w:right w:w="70" w:type="dxa"/>
        </w:tblCellMar>
        <w:tblLook w:val="04A0"/>
      </w:tblPr>
      <w:tblGrid>
        <w:gridCol w:w="1115"/>
        <w:gridCol w:w="1035"/>
        <w:gridCol w:w="859"/>
        <w:gridCol w:w="1107"/>
      </w:tblGrid>
      <w:tr w:rsidR="0028132A" w:rsidRPr="00E909E7" w:rsidTr="00753D73">
        <w:trPr>
          <w:trHeight w:val="461"/>
        </w:trPr>
        <w:tc>
          <w:tcPr>
            <w:tcW w:w="4116" w:type="dxa"/>
            <w:gridSpan w:val="4"/>
            <w:tcBorders>
              <w:top w:val="single" w:sz="4" w:space="0" w:color="auto"/>
              <w:left w:val="single" w:sz="2" w:space="0" w:color="auto"/>
              <w:bottom w:val="single" w:sz="2" w:space="0" w:color="auto"/>
              <w:right w:val="single" w:sz="2" w:space="0" w:color="auto"/>
            </w:tcBorders>
            <w:shd w:val="clear" w:color="auto" w:fill="2E74B5" w:themeFill="accent1" w:themeFillShade="BF"/>
            <w:vAlign w:val="center"/>
          </w:tcPr>
          <w:p w:rsidR="0028132A" w:rsidRPr="00E909E7" w:rsidRDefault="0028132A" w:rsidP="0028132A">
            <w:pPr>
              <w:spacing w:after="0" w:line="240" w:lineRule="auto"/>
              <w:jc w:val="center"/>
              <w:rPr>
                <w:rFonts w:ascii="Book Antiqua" w:eastAsia="Times New Roman" w:hAnsi="Book Antiqua" w:cs="Times New Roman"/>
                <w:b/>
                <w:bCs/>
                <w:color w:val="FFFFFF" w:themeColor="background1"/>
                <w:sz w:val="14"/>
                <w:szCs w:val="14"/>
                <w:lang w:eastAsia="tr-TR"/>
              </w:rPr>
            </w:pPr>
            <w:r w:rsidRPr="00E909E7">
              <w:rPr>
                <w:rFonts w:ascii="Book Antiqua" w:eastAsia="Times New Roman" w:hAnsi="Book Antiqua" w:cs="Times New Roman"/>
                <w:b/>
                <w:bCs/>
                <w:color w:val="FFFFFF" w:themeColor="background1"/>
                <w:sz w:val="14"/>
                <w:szCs w:val="14"/>
                <w:lang w:eastAsia="tr-TR"/>
              </w:rPr>
              <w:t>2018</w:t>
            </w:r>
          </w:p>
        </w:tc>
      </w:tr>
      <w:tr w:rsidR="0028132A" w:rsidRPr="00E909E7" w:rsidTr="00753D73">
        <w:trPr>
          <w:trHeight w:val="410"/>
        </w:trPr>
        <w:tc>
          <w:tcPr>
            <w:tcW w:w="2150"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28132A" w:rsidRPr="00E909E7" w:rsidRDefault="0028132A" w:rsidP="0028132A">
            <w:pPr>
              <w:spacing w:before="120" w:after="0" w:line="240" w:lineRule="auto"/>
              <w:jc w:val="center"/>
              <w:rPr>
                <w:rFonts w:ascii="Book Antiqua" w:eastAsia="Times New Roman" w:hAnsi="Book Antiqua" w:cs="Times New Roman"/>
                <w:b/>
                <w:bCs/>
                <w:color w:val="FFFFFF" w:themeColor="background1"/>
                <w:sz w:val="14"/>
                <w:szCs w:val="14"/>
                <w:lang w:eastAsia="tr-TR"/>
              </w:rPr>
            </w:pPr>
            <w:r w:rsidRPr="00E909E7">
              <w:rPr>
                <w:rFonts w:ascii="Book Antiqua" w:eastAsia="Times New Roman" w:hAnsi="Book Antiqua" w:cs="Times New Roman"/>
                <w:b/>
                <w:bCs/>
                <w:color w:val="FFFFFF" w:themeColor="background1"/>
                <w:sz w:val="14"/>
                <w:szCs w:val="14"/>
                <w:lang w:eastAsia="tr-TR"/>
              </w:rPr>
              <w:t>GİDER AYRINTILARI</w:t>
            </w:r>
          </w:p>
        </w:tc>
        <w:tc>
          <w:tcPr>
            <w:tcW w:w="1965"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28132A" w:rsidRPr="00E909E7" w:rsidRDefault="0028132A" w:rsidP="0028132A">
            <w:pPr>
              <w:spacing w:before="120" w:after="0" w:line="240" w:lineRule="auto"/>
              <w:jc w:val="center"/>
              <w:rPr>
                <w:rFonts w:ascii="Book Antiqua" w:eastAsia="Times New Roman" w:hAnsi="Book Antiqua" w:cs="Times New Roman"/>
                <w:b/>
                <w:bCs/>
                <w:color w:val="FFFFFF" w:themeColor="background1"/>
                <w:sz w:val="14"/>
                <w:szCs w:val="14"/>
                <w:lang w:eastAsia="tr-TR"/>
              </w:rPr>
            </w:pPr>
            <w:r w:rsidRPr="00E909E7">
              <w:rPr>
                <w:rFonts w:ascii="Book Antiqua" w:eastAsia="Times New Roman" w:hAnsi="Book Antiqua" w:cs="Times New Roman"/>
                <w:b/>
                <w:bCs/>
                <w:color w:val="FFFFFF" w:themeColor="background1"/>
                <w:sz w:val="14"/>
                <w:szCs w:val="14"/>
                <w:lang w:eastAsia="tr-TR"/>
              </w:rPr>
              <w:t>GELİR AYRINTILARI</w:t>
            </w:r>
          </w:p>
        </w:tc>
      </w:tr>
      <w:tr w:rsidR="0028132A" w:rsidRPr="00E909E7" w:rsidTr="00753D73">
        <w:trPr>
          <w:trHeight w:hRule="exact" w:val="589"/>
        </w:trPr>
        <w:tc>
          <w:tcPr>
            <w:tcW w:w="111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Bakım-Onarım</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1400,00</w:t>
            </w:r>
          </w:p>
        </w:tc>
        <w:tc>
          <w:tcPr>
            <w:tcW w:w="85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Bağış</w:t>
            </w:r>
          </w:p>
        </w:tc>
        <w:tc>
          <w:tcPr>
            <w:tcW w:w="1105" w:type="dxa"/>
            <w:tcBorders>
              <w:top w:val="single" w:sz="2" w:space="0" w:color="auto"/>
              <w:left w:val="single" w:sz="2" w:space="0" w:color="auto"/>
              <w:bottom w:val="single" w:sz="2" w:space="0" w:color="auto"/>
              <w:right w:val="single" w:sz="2" w:space="0" w:color="auto"/>
            </w:tcBorders>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30,050,00</w:t>
            </w:r>
          </w:p>
        </w:tc>
      </w:tr>
      <w:tr w:rsidR="0028132A" w:rsidRPr="00E909E7" w:rsidTr="00753D73">
        <w:trPr>
          <w:trHeight w:hRule="exact" w:val="589"/>
        </w:trPr>
        <w:tc>
          <w:tcPr>
            <w:tcW w:w="111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Hizmet Alımı</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46,575,93</w:t>
            </w:r>
          </w:p>
        </w:tc>
        <w:tc>
          <w:tcPr>
            <w:tcW w:w="85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Kantin Kira Geliri</w:t>
            </w:r>
          </w:p>
        </w:tc>
        <w:tc>
          <w:tcPr>
            <w:tcW w:w="1105"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63,527,00</w:t>
            </w:r>
          </w:p>
        </w:tc>
      </w:tr>
      <w:tr w:rsidR="0028132A" w:rsidRPr="00E909E7" w:rsidTr="00753D73">
        <w:trPr>
          <w:trHeight w:hRule="exact" w:val="766"/>
        </w:trPr>
        <w:tc>
          <w:tcPr>
            <w:tcW w:w="111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Personel Gider ve Ödemeleri</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96,390,00</w:t>
            </w:r>
          </w:p>
        </w:tc>
        <w:tc>
          <w:tcPr>
            <w:tcW w:w="85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Mesleki ve Açık Lise</w:t>
            </w:r>
          </w:p>
        </w:tc>
        <w:tc>
          <w:tcPr>
            <w:tcW w:w="1105"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3,700,00</w:t>
            </w:r>
          </w:p>
        </w:tc>
      </w:tr>
      <w:tr w:rsidR="0028132A" w:rsidRPr="00E909E7" w:rsidTr="00753D73">
        <w:trPr>
          <w:trHeight w:hRule="exact" w:val="886"/>
        </w:trPr>
        <w:tc>
          <w:tcPr>
            <w:tcW w:w="1115"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Kırtasiye</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1,285,00</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Atık Kâğıt Geliri</w:t>
            </w:r>
          </w:p>
        </w:tc>
        <w:tc>
          <w:tcPr>
            <w:tcW w:w="1105" w:type="dxa"/>
            <w:tcBorders>
              <w:top w:val="single" w:sz="2" w:space="0" w:color="auto"/>
              <w:left w:val="single" w:sz="2" w:space="0" w:color="auto"/>
              <w:bottom w:val="single" w:sz="2" w:space="0" w:color="auto"/>
              <w:right w:val="single" w:sz="2" w:space="0" w:color="auto"/>
            </w:tcBorders>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3,910,00</w:t>
            </w:r>
          </w:p>
        </w:tc>
      </w:tr>
      <w:tr w:rsidR="0028132A" w:rsidRPr="00E909E7" w:rsidTr="00753D73">
        <w:trPr>
          <w:trHeight w:hRule="exact" w:val="589"/>
        </w:trPr>
        <w:tc>
          <w:tcPr>
            <w:tcW w:w="1115"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Sigorta-Güvenlik</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2,846,24</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ÖSYM başvuru bedeli</w:t>
            </w:r>
          </w:p>
        </w:tc>
        <w:tc>
          <w:tcPr>
            <w:tcW w:w="1105" w:type="dxa"/>
            <w:tcBorders>
              <w:top w:val="single" w:sz="2" w:space="0" w:color="auto"/>
              <w:left w:val="single" w:sz="2" w:space="0" w:color="auto"/>
              <w:bottom w:val="single" w:sz="2" w:space="0" w:color="auto"/>
              <w:right w:val="single" w:sz="2" w:space="0" w:color="auto"/>
            </w:tcBorders>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 566,00</w:t>
            </w:r>
          </w:p>
        </w:tc>
      </w:tr>
      <w:tr w:rsidR="0028132A" w:rsidRPr="00E909E7" w:rsidTr="00753D73">
        <w:trPr>
          <w:trHeight w:hRule="exact" w:val="589"/>
        </w:trPr>
        <w:tc>
          <w:tcPr>
            <w:tcW w:w="1115"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Demirbaş Alımı</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8,162,52</w:t>
            </w:r>
          </w:p>
        </w:tc>
        <w:tc>
          <w:tcPr>
            <w:tcW w:w="859"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sz w:val="14"/>
                <w:szCs w:val="14"/>
                <w:lang w:eastAsia="tr-TR"/>
              </w:rPr>
            </w:pPr>
            <w:r w:rsidRPr="00E909E7">
              <w:rPr>
                <w:rFonts w:ascii="Book Antiqua" w:eastAsia="Times New Roman" w:hAnsi="Book Antiqua" w:cs="Times New Roman"/>
                <w:sz w:val="14"/>
                <w:szCs w:val="14"/>
                <w:lang w:eastAsia="tr-TR"/>
              </w:rPr>
              <w:t>Kapalı spor salonu kira geliri</w:t>
            </w:r>
          </w:p>
        </w:tc>
        <w:tc>
          <w:tcPr>
            <w:tcW w:w="1105" w:type="dxa"/>
            <w:tcBorders>
              <w:top w:val="single" w:sz="2" w:space="0" w:color="auto"/>
              <w:left w:val="single" w:sz="2" w:space="0" w:color="auto"/>
              <w:bottom w:val="single" w:sz="2" w:space="0" w:color="auto"/>
              <w:right w:val="single" w:sz="2" w:space="0" w:color="auto"/>
            </w:tcBorders>
            <w:shd w:val="clear" w:color="auto" w:fill="auto"/>
            <w:noWrap/>
            <w:vAlign w:val="center"/>
          </w:tcPr>
          <w:p w:rsidR="0028132A" w:rsidRPr="00E909E7" w:rsidRDefault="0028132A" w:rsidP="0028132A">
            <w:pPr>
              <w:spacing w:after="0" w:line="240" w:lineRule="auto"/>
              <w:rPr>
                <w:rFonts w:ascii="Book Antiqua" w:eastAsia="Times New Roman" w:hAnsi="Book Antiqua" w:cs="Times New Roman"/>
                <w:b/>
                <w:sz w:val="14"/>
                <w:szCs w:val="14"/>
                <w:lang w:eastAsia="tr-TR"/>
              </w:rPr>
            </w:pPr>
            <w:r w:rsidRPr="00E909E7">
              <w:rPr>
                <w:rFonts w:ascii="Book Antiqua" w:eastAsia="Times New Roman" w:hAnsi="Book Antiqua" w:cs="Times New Roman"/>
                <w:b/>
                <w:sz w:val="14"/>
                <w:szCs w:val="14"/>
                <w:lang w:eastAsia="tr-TR"/>
              </w:rPr>
              <w:t> 43,320,00</w:t>
            </w:r>
          </w:p>
        </w:tc>
      </w:tr>
      <w:tr w:rsidR="0028132A" w:rsidRPr="00E909E7" w:rsidTr="00753D73">
        <w:trPr>
          <w:trHeight w:hRule="exact" w:val="394"/>
        </w:trPr>
        <w:tc>
          <w:tcPr>
            <w:tcW w:w="111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w:t>
            </w:r>
          </w:p>
        </w:tc>
        <w:tc>
          <w:tcPr>
            <w:tcW w:w="103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156,659,71</w:t>
            </w:r>
          </w:p>
        </w:tc>
        <w:tc>
          <w:tcPr>
            <w:tcW w:w="85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w:t>
            </w:r>
          </w:p>
        </w:tc>
        <w:tc>
          <w:tcPr>
            <w:tcW w:w="1105" w:type="dxa"/>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145,073,00</w:t>
            </w:r>
          </w:p>
        </w:tc>
      </w:tr>
      <w:tr w:rsidR="0028132A" w:rsidRPr="00E909E7" w:rsidTr="00753D73">
        <w:trPr>
          <w:trHeight w:hRule="exact" w:val="385"/>
        </w:trPr>
        <w:tc>
          <w:tcPr>
            <w:tcW w:w="215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GEÇEN YILDAN DEVİR</w:t>
            </w:r>
          </w:p>
        </w:tc>
        <w:tc>
          <w:tcPr>
            <w:tcW w:w="196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19,030,07</w:t>
            </w:r>
          </w:p>
        </w:tc>
      </w:tr>
      <w:tr w:rsidR="0028132A" w:rsidRPr="00E909E7" w:rsidTr="00753D73">
        <w:trPr>
          <w:trHeight w:hRule="exact" w:val="263"/>
        </w:trPr>
        <w:tc>
          <w:tcPr>
            <w:tcW w:w="215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 GELİR</w:t>
            </w:r>
          </w:p>
        </w:tc>
        <w:tc>
          <w:tcPr>
            <w:tcW w:w="196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164,103,07</w:t>
            </w:r>
          </w:p>
        </w:tc>
      </w:tr>
      <w:tr w:rsidR="0028132A" w:rsidRPr="00E909E7" w:rsidTr="00753D73">
        <w:trPr>
          <w:trHeight w:hRule="exact" w:val="263"/>
        </w:trPr>
        <w:tc>
          <w:tcPr>
            <w:tcW w:w="2150"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TOPLAM GİDER</w:t>
            </w:r>
          </w:p>
        </w:tc>
        <w:tc>
          <w:tcPr>
            <w:tcW w:w="196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156,659,71</w:t>
            </w:r>
          </w:p>
        </w:tc>
      </w:tr>
      <w:tr w:rsidR="0028132A" w:rsidRPr="00E909E7" w:rsidTr="00753D73">
        <w:trPr>
          <w:trHeight w:hRule="exact" w:val="263"/>
        </w:trPr>
        <w:tc>
          <w:tcPr>
            <w:tcW w:w="2150"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Gelir/Gider Oranı (%)</w:t>
            </w:r>
          </w:p>
        </w:tc>
        <w:tc>
          <w:tcPr>
            <w:tcW w:w="196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8132A" w:rsidRPr="00E909E7" w:rsidRDefault="0028132A" w:rsidP="0028132A">
            <w:pPr>
              <w:spacing w:after="0" w:line="240" w:lineRule="auto"/>
              <w:rPr>
                <w:rFonts w:ascii="Book Antiqua" w:eastAsia="Times New Roman" w:hAnsi="Book Antiqua" w:cs="Times New Roman"/>
                <w:b/>
                <w:bCs/>
                <w:sz w:val="14"/>
                <w:szCs w:val="14"/>
                <w:lang w:eastAsia="tr-TR"/>
              </w:rPr>
            </w:pPr>
            <w:r w:rsidRPr="00E909E7">
              <w:rPr>
                <w:rFonts w:ascii="Book Antiqua" w:eastAsia="Times New Roman" w:hAnsi="Book Antiqua" w:cs="Times New Roman"/>
                <w:b/>
                <w:bCs/>
                <w:sz w:val="14"/>
                <w:szCs w:val="14"/>
                <w:lang w:eastAsia="tr-TR"/>
              </w:rPr>
              <w:t>-</w:t>
            </w:r>
          </w:p>
        </w:tc>
      </w:tr>
    </w:tbl>
    <w:p w:rsidR="003F55DF" w:rsidRDefault="003F55DF" w:rsidP="00753D73">
      <w:pPr>
        <w:pStyle w:val="NormalWeb"/>
        <w:spacing w:before="0" w:beforeAutospacing="0" w:after="200" w:afterAutospacing="0" w:line="360" w:lineRule="auto"/>
        <w:rPr>
          <w:b/>
        </w:rPr>
        <w:sectPr w:rsidR="003F55DF" w:rsidSect="009D7937">
          <w:pgSz w:w="16838" w:h="11906" w:orient="landscape"/>
          <w:pgMar w:top="1418" w:right="1418" w:bottom="1418" w:left="1418" w:header="709" w:footer="709" w:gutter="0"/>
          <w:cols w:space="708"/>
          <w:docGrid w:linePitch="360"/>
        </w:sectPr>
      </w:pPr>
    </w:p>
    <w:bookmarkEnd w:id="28"/>
    <w:bookmarkEnd w:id="29"/>
    <w:p w:rsidR="001B1EF1" w:rsidRPr="00754B12" w:rsidRDefault="003C74C4" w:rsidP="00754B12">
      <w:pPr>
        <w:tabs>
          <w:tab w:val="left" w:pos="1823"/>
        </w:tabs>
        <w:rPr>
          <w:rFonts w:ascii="Times New Roman" w:hAnsi="Times New Roman" w:cs="Times New Roman"/>
          <w:b/>
          <w:sz w:val="24"/>
          <w:szCs w:val="24"/>
        </w:rPr>
      </w:pPr>
      <w:r w:rsidRPr="00754B12">
        <w:rPr>
          <w:rFonts w:ascii="Times New Roman" w:hAnsi="Times New Roman" w:cs="Times New Roman"/>
          <w:b/>
          <w:sz w:val="24"/>
          <w:szCs w:val="24"/>
        </w:rPr>
        <w:lastRenderedPageBreak/>
        <w:t>KURUM DIŞI ANALİZ</w:t>
      </w:r>
      <w:r w:rsidR="002425AF" w:rsidRPr="00754B12">
        <w:rPr>
          <w:rFonts w:ascii="Times New Roman" w:hAnsi="Times New Roman" w:cs="Times New Roman"/>
          <w:b/>
          <w:sz w:val="24"/>
          <w:szCs w:val="24"/>
        </w:rPr>
        <w:t xml:space="preserve"> (PEST</w:t>
      </w:r>
      <w:r w:rsidR="003F25E4" w:rsidRPr="00754B12">
        <w:rPr>
          <w:rFonts w:ascii="Times New Roman" w:hAnsi="Times New Roman" w:cs="Times New Roman"/>
          <w:b/>
          <w:sz w:val="24"/>
          <w:szCs w:val="24"/>
        </w:rPr>
        <w:t>LE</w:t>
      </w:r>
      <w:r w:rsidR="002425AF" w:rsidRPr="00754B12">
        <w:rPr>
          <w:rFonts w:ascii="Times New Roman" w:hAnsi="Times New Roman" w:cs="Times New Roman"/>
          <w:b/>
          <w:sz w:val="24"/>
          <w:szCs w:val="24"/>
        </w:rPr>
        <w:t>)</w:t>
      </w:r>
    </w:p>
    <w:p w:rsidR="00496CF2" w:rsidRPr="001F67B8" w:rsidRDefault="007B210A" w:rsidP="00D167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496CF2" w:rsidRPr="001F67B8">
        <w:rPr>
          <w:rFonts w:ascii="Times New Roman" w:hAnsi="Times New Roman" w:cs="Times New Roman"/>
          <w:sz w:val="24"/>
          <w:szCs w:val="24"/>
        </w:rPr>
        <w:t xml:space="preserve">Bilim ve teknolojinin baş döndürücü bir hızla geliştiği günümüzün dünyasında çağa ayak uydurmak çok daha önemli hale gelmiştir. </w:t>
      </w:r>
      <w:r w:rsidR="00A40709" w:rsidRPr="001F67B8">
        <w:rPr>
          <w:rFonts w:ascii="Times New Roman" w:hAnsi="Times New Roman" w:cs="Times New Roman"/>
          <w:sz w:val="24"/>
          <w:szCs w:val="24"/>
        </w:rPr>
        <w:t xml:space="preserve">Bunun için meydana gelen tüm gelişmeleri yakından takip etmek yeterli olmamaktadır. Olabilecek gelişmeleri de tahmin etmek, etkin strateji geliştirebilmek için </w:t>
      </w:r>
      <w:r w:rsidR="00586F1A" w:rsidRPr="001F67B8">
        <w:rPr>
          <w:rFonts w:ascii="Times New Roman" w:hAnsi="Times New Roman" w:cs="Times New Roman"/>
          <w:sz w:val="24"/>
          <w:szCs w:val="24"/>
        </w:rPr>
        <w:t>önemlidir</w:t>
      </w:r>
      <w:r w:rsidR="00A40709" w:rsidRPr="001F67B8">
        <w:rPr>
          <w:rFonts w:ascii="Times New Roman" w:hAnsi="Times New Roman" w:cs="Times New Roman"/>
          <w:sz w:val="24"/>
          <w:szCs w:val="24"/>
        </w:rPr>
        <w:t>. İyi bir strateji,  sadece olanlar üzerine değil olacaklar üzerine de kurulmalıdır. Yakın çevrede olup bitenler kadar olması muhtemel gelişmeler de önemlidir. Stratejiyi doğrudan etkileyen çevreler; politik, ekonomik, sosyal ve teknolojik çevrelerdir. Bu bağlamda bu dört çevrenin analizinin doğru yapılması iyi bir stra</w:t>
      </w:r>
      <w:r w:rsidR="00D167C7" w:rsidRPr="001F67B8">
        <w:rPr>
          <w:rFonts w:ascii="Times New Roman" w:hAnsi="Times New Roman" w:cs="Times New Roman"/>
          <w:sz w:val="24"/>
          <w:szCs w:val="24"/>
        </w:rPr>
        <w:t>tejik planın mayasını oluşturur.</w:t>
      </w:r>
    </w:p>
    <w:p w:rsidR="001F4B01" w:rsidRPr="001F67B8" w:rsidRDefault="007B210A" w:rsidP="007F37C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7F37CB" w:rsidRPr="001F67B8">
        <w:rPr>
          <w:rFonts w:ascii="Times New Roman" w:hAnsi="Times New Roman" w:cs="Times New Roman"/>
          <w:sz w:val="24"/>
          <w:szCs w:val="24"/>
        </w:rPr>
        <w:t>Ekonomik çevre olarak bakıldığında orta ve düşük gelir grubunun yoğunlukta olduğu bölgede veli bağışları dışında okula gelir sağlayacak imkânların kısıtlı olduğu görülmektedir. Veli bağışları da çevrenin ekonomik durumuna paralel olarak sınırlı kalmaktadır. İşgücü dünya ve ülke gerçeklerine paralel olarak oldukça hareketli bir yapıya sahiptir. Genç nüfusun yoğun olması işgücü ve ekonomik güç bakımından olumlu bir durumdur.</w:t>
      </w:r>
      <w:r w:rsidR="001F4B01" w:rsidRPr="001F67B8">
        <w:rPr>
          <w:rFonts w:ascii="Times New Roman" w:hAnsi="Times New Roman" w:cs="Times New Roman"/>
          <w:sz w:val="24"/>
          <w:szCs w:val="24"/>
        </w:rPr>
        <w:t xml:space="preserve"> 1990'lardan başlayarak "toplu konut" yapılaşmaları da hızlanmıştır. Özellikle, otoyolun geçtiği bir bölge olması ulaşım seçeneklerini arttırmıştır. Dahası ulaşım süresinin kısalması sonucu bölge önem kazanmaya başlamıştır. Öte yandan gözle görülür oranda yapılan Organize Sanayi Bölgesi yatırımları, buradaki sanayinin gelişimini de hızlandırmıştır.</w:t>
      </w:r>
      <w:r w:rsidR="001E1426" w:rsidRPr="001F67B8">
        <w:rPr>
          <w:rFonts w:ascii="Times New Roman" w:hAnsi="Times New Roman" w:cs="Times New Roman"/>
          <w:sz w:val="24"/>
          <w:szCs w:val="24"/>
        </w:rPr>
        <w:t xml:space="preserve"> Çevre sanayi olarak iyi bir gelişmişlik düzeyine sahiptir. Bu durum işgücünün doğru ve dengeli dağılımını desteklemesi açısından bir fırsat olarak görülebilir.</w:t>
      </w:r>
    </w:p>
    <w:p w:rsidR="0075315E" w:rsidRPr="001F67B8" w:rsidRDefault="007B210A" w:rsidP="0075315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1F4B01" w:rsidRPr="001F67B8">
        <w:rPr>
          <w:rFonts w:ascii="Times New Roman" w:hAnsi="Times New Roman" w:cs="Times New Roman"/>
          <w:sz w:val="24"/>
          <w:szCs w:val="24"/>
        </w:rPr>
        <w:t>Çevrenin sosyal yapısı incelendiğinde her kültür ve eğitim seviyesinde bireylerden oluşan bir yaşam alanı karşımıza çıkmaktadır.</w:t>
      </w:r>
      <w:r w:rsidR="002469FC" w:rsidRPr="001F67B8">
        <w:rPr>
          <w:rFonts w:ascii="Times New Roman" w:hAnsi="Times New Roman" w:cs="Times New Roman"/>
          <w:sz w:val="24"/>
          <w:szCs w:val="24"/>
        </w:rPr>
        <w:t>Kültürel ve ekonomik farklılıklar eğitimdeki fırsat eşitliğinin en zayıf halkasını oluşturmaktadır. Ancak bu farklılıklar eğitimin etkili kullanımı sonucu zenginliğe dönüştürülerek toplumsal barışa katkı sağlanabilir.</w:t>
      </w:r>
      <w:r w:rsidR="00F21A9C" w:rsidRPr="001F67B8">
        <w:rPr>
          <w:rFonts w:ascii="Times New Roman" w:hAnsi="Times New Roman" w:cs="Times New Roman"/>
          <w:sz w:val="24"/>
          <w:szCs w:val="24"/>
        </w:rPr>
        <w:t xml:space="preserve"> Her yöreden bireyin yaşaması nedeniyle sınıfların oluşturulması sürecinde belli bir dengenin gözetilmesi önemli olmaktadır. </w:t>
      </w:r>
      <w:r w:rsidR="0075315E" w:rsidRPr="001F67B8">
        <w:rPr>
          <w:rFonts w:ascii="Times New Roman" w:hAnsi="Times New Roman" w:cs="Times New Roman"/>
          <w:sz w:val="24"/>
          <w:szCs w:val="24"/>
        </w:rPr>
        <w:t xml:space="preserve">Genel veli profili daha bilinçli ve daha talepkâr yönde değişiklik göstermektedir. Erken yaşta eğitime başlamanın çocukların gelişimi ve başarısı üzerinde görülen olumlu etkileri okul öncesi eğitim talebinin artmasını sağlamıştır. </w:t>
      </w:r>
      <w:r w:rsidR="003A3F59" w:rsidRPr="001F67B8">
        <w:rPr>
          <w:rFonts w:ascii="Times New Roman" w:hAnsi="Times New Roman" w:cs="Times New Roman"/>
          <w:sz w:val="24"/>
          <w:szCs w:val="24"/>
        </w:rPr>
        <w:t>Bilinçli veli profilindeki artış doğru yönlendirilerek kaliteli eğitimin itici gücüne dönüştürülebilir. B</w:t>
      </w:r>
      <w:r w:rsidR="00440E6F" w:rsidRPr="001F67B8">
        <w:rPr>
          <w:rFonts w:ascii="Times New Roman" w:hAnsi="Times New Roman" w:cs="Times New Roman"/>
          <w:sz w:val="24"/>
          <w:szCs w:val="24"/>
        </w:rPr>
        <w:t>u</w:t>
      </w:r>
      <w:r w:rsidR="003A3F59" w:rsidRPr="001F67B8">
        <w:rPr>
          <w:rFonts w:ascii="Times New Roman" w:hAnsi="Times New Roman" w:cs="Times New Roman"/>
          <w:sz w:val="24"/>
          <w:szCs w:val="24"/>
        </w:rPr>
        <w:t xml:space="preserve"> bağlamda bireylerin kendilerini çok yönlü geliştirebilmeleri için uygun ortamlara ihtiyaç da önemli ölçüde artmaktadır. Bu ihtiyacı gidermeye yönelik olarak okul bünyesinde faaliyet alanları oluşturulabilir.</w:t>
      </w:r>
    </w:p>
    <w:p w:rsidR="002425AF" w:rsidRPr="001F67B8" w:rsidRDefault="007B210A" w:rsidP="00F753F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41190A" w:rsidRPr="001F67B8">
        <w:rPr>
          <w:rFonts w:ascii="Times New Roman" w:hAnsi="Times New Roman" w:cs="Times New Roman"/>
          <w:bCs/>
          <w:sz w:val="24"/>
          <w:szCs w:val="24"/>
        </w:rPr>
        <w:t xml:space="preserve">Eğitimin teknolojinin kapsama alanı dışında olması elbette beklenemez. </w:t>
      </w:r>
      <w:r w:rsidR="0041190A" w:rsidRPr="001F67B8">
        <w:rPr>
          <w:rFonts w:ascii="Times New Roman" w:hAnsi="Times New Roman" w:cs="Times New Roman"/>
          <w:sz w:val="24"/>
          <w:szCs w:val="24"/>
        </w:rPr>
        <w:t xml:space="preserve">Teknolojinin hızla geliştiği ve çeşitlendiği çağımızda eğitim teknolojisi her zaman olduğundan daha önemli bir hale gelmiştir. </w:t>
      </w:r>
      <w:r w:rsidR="0041190A" w:rsidRPr="001F67B8">
        <w:rPr>
          <w:rFonts w:ascii="Times New Roman" w:hAnsi="Times New Roman" w:cs="Times New Roman"/>
          <w:bCs/>
          <w:sz w:val="24"/>
          <w:szCs w:val="24"/>
        </w:rPr>
        <w:t>Eğitim yer ve zamandan bağımsız olarak hayatın her zerresinde her zamankinden daha çok ortaya çıkmaktadır. Artık, Sokrates’in de dediği gibi “Eğitim kıvılcım çakmaktır, boş bardağı doldurmak değildir.” Okullarda da sistem bilgiyi verme değil bilgiye ulaşma yolunu öğretme üzerine kurulmaktadır. Teknolojinin eğitimde kullanılması adına Fatih Projesi MEB tarafından yürütülen en kapsamlı ve en etkin projelerden biridir. Proje kapsamında okulumuzun da tüm sınıfları etki</w:t>
      </w:r>
      <w:r w:rsidR="00126703">
        <w:rPr>
          <w:rFonts w:ascii="Times New Roman" w:hAnsi="Times New Roman" w:cs="Times New Roman"/>
          <w:bCs/>
          <w:sz w:val="24"/>
          <w:szCs w:val="24"/>
        </w:rPr>
        <w:t>leşimli tahta ile donatılmıştır</w:t>
      </w:r>
      <w:r w:rsidR="0041190A" w:rsidRPr="001F67B8">
        <w:rPr>
          <w:rFonts w:ascii="Times New Roman" w:hAnsi="Times New Roman" w:cs="Times New Roman"/>
          <w:bCs/>
          <w:sz w:val="24"/>
          <w:szCs w:val="24"/>
        </w:rPr>
        <w:t>. Bu durum, insan kaynaklarının da kendini daha fazla geliştirm</w:t>
      </w:r>
      <w:r w:rsidR="003220EF">
        <w:rPr>
          <w:rFonts w:ascii="Times New Roman" w:hAnsi="Times New Roman" w:cs="Times New Roman"/>
          <w:bCs/>
          <w:sz w:val="24"/>
          <w:szCs w:val="24"/>
        </w:rPr>
        <w:t>e noktasında itici güç olmuştur</w:t>
      </w:r>
      <w:r w:rsidR="0041190A" w:rsidRPr="001F67B8">
        <w:rPr>
          <w:rFonts w:ascii="Times New Roman" w:hAnsi="Times New Roman" w:cs="Times New Roman"/>
          <w:bCs/>
          <w:sz w:val="24"/>
          <w:szCs w:val="24"/>
        </w:rPr>
        <w:t xml:space="preserve">. Resmi yazışma ve görüşmelerin önemli bir kısmının elektronik ortamda yapılması da zaman ve para israfının önüne geçerek işlerin daha hızlı ve daha etkin yürümesi açısından kolaylık sağlamaktadır. Sosyal medyanın kullanım yaşının düşmesi, buna bağlı olarak da kullanım süresinin uzaması aile içi iletişimi olumsuz yönde etkileyebilmektedir. Bu olumsuzluk ister istemez eğitime de yansımaktadır. </w:t>
      </w:r>
      <w:r w:rsidR="00A31D22" w:rsidRPr="001F67B8">
        <w:rPr>
          <w:rFonts w:ascii="Times New Roman" w:hAnsi="Times New Roman" w:cs="Times New Roman"/>
          <w:bCs/>
          <w:sz w:val="24"/>
          <w:szCs w:val="24"/>
        </w:rPr>
        <w:t>Sosyal medyanın sık kullanılma özelliği doğru kanalize edilerek, veli öğrenci okul iletişimi konusunda da bir fırsat</w:t>
      </w:r>
      <w:r w:rsidR="007E2D89">
        <w:rPr>
          <w:rFonts w:ascii="Times New Roman" w:hAnsi="Times New Roman" w:cs="Times New Roman"/>
          <w:bCs/>
          <w:sz w:val="24"/>
          <w:szCs w:val="24"/>
        </w:rPr>
        <w:t xml:space="preserve"> yaratılabilir. Bilgisayar okur</w:t>
      </w:r>
      <w:r w:rsidR="00A31D22" w:rsidRPr="001F67B8">
        <w:rPr>
          <w:rFonts w:ascii="Times New Roman" w:hAnsi="Times New Roman" w:cs="Times New Roman"/>
          <w:bCs/>
          <w:sz w:val="24"/>
          <w:szCs w:val="24"/>
        </w:rPr>
        <w:t>yazarlığının artması da bu konuda bir fırsat oluşturabilir.</w:t>
      </w:r>
    </w:p>
    <w:p w:rsidR="007051F0" w:rsidRDefault="007051F0"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753D73" w:rsidRPr="001F67B8" w:rsidRDefault="00753D73" w:rsidP="00753D73">
      <w:pPr>
        <w:pStyle w:val="ListeParagraf"/>
        <w:spacing w:line="360" w:lineRule="auto"/>
        <w:ind w:left="1494"/>
        <w:rPr>
          <w:rFonts w:ascii="Times New Roman" w:hAnsi="Times New Roman" w:cs="Times New Roman"/>
          <w:b/>
          <w:sz w:val="24"/>
          <w:szCs w:val="24"/>
        </w:rPr>
      </w:pPr>
      <w:r w:rsidRPr="001F67B8">
        <w:rPr>
          <w:rFonts w:ascii="Times New Roman" w:hAnsi="Times New Roman" w:cs="Times New Roman"/>
          <w:b/>
          <w:sz w:val="24"/>
          <w:szCs w:val="24"/>
        </w:rPr>
        <w:t>Üst Politika Belgeleri</w:t>
      </w:r>
    </w:p>
    <w:p w:rsidR="00753D73" w:rsidRDefault="00753D73" w:rsidP="00753D73">
      <w:pPr>
        <w:spacing w:before="120" w:line="27" w:lineRule="atLeast"/>
        <w:ind w:firstLine="709"/>
        <w:jc w:val="both"/>
        <w:rPr>
          <w:rFonts w:ascii="Times New Roman" w:hAnsi="Times New Roman" w:cs="Times New Roman"/>
          <w:sz w:val="24"/>
          <w:szCs w:val="24"/>
        </w:rPr>
      </w:pPr>
      <w:r w:rsidRPr="001F67B8">
        <w:rPr>
          <w:rFonts w:ascii="Times New Roman" w:hAnsi="Times New Roman" w:cs="Times New Roman"/>
          <w:sz w:val="24"/>
          <w:szCs w:val="24"/>
        </w:rPr>
        <w:t>Stratejik plan hazırlıkları kapsamında üst politika belgeleri incelenmiş olup planımızda oluşturulanamaç hedef ve göstergelerimiz üst politika belgelerinde gösterilen perspektif dikkate alınarak yapılmıştır.</w:t>
      </w:r>
    </w:p>
    <w:p w:rsidR="00753D73" w:rsidRDefault="00753D73" w:rsidP="00753D73">
      <w:pPr>
        <w:spacing w:before="120" w:line="27" w:lineRule="atLeast"/>
        <w:ind w:firstLine="709"/>
        <w:jc w:val="both"/>
        <w:rPr>
          <w:rFonts w:ascii="Times New Roman" w:hAnsi="Times New Roman" w:cs="Times New Roman"/>
          <w:sz w:val="24"/>
          <w:szCs w:val="24"/>
        </w:rPr>
      </w:pPr>
    </w:p>
    <w:p w:rsidR="00D8766D" w:rsidRPr="00753D73" w:rsidRDefault="00753D73" w:rsidP="00753D73">
      <w:pPr>
        <w:spacing w:before="120" w:line="27" w:lineRule="atLeast"/>
        <w:ind w:firstLine="709"/>
        <w:jc w:val="both"/>
        <w:rPr>
          <w:rFonts w:ascii="Times New Roman" w:hAnsi="Times New Roman" w:cs="Times New Roman"/>
          <w:b/>
          <w:sz w:val="24"/>
          <w:szCs w:val="24"/>
        </w:rPr>
      </w:pPr>
      <w:r w:rsidRPr="00753D73">
        <w:rPr>
          <w:rFonts w:ascii="Book Antiqua" w:hAnsi="Book Antiqua" w:cs="Times New Roman"/>
          <w:b/>
        </w:rPr>
        <w:t>Üst Politika Belgeleri</w:t>
      </w:r>
    </w:p>
    <w:tbl>
      <w:tblPr>
        <w:tblW w:w="1354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633"/>
        <w:gridCol w:w="12914"/>
      </w:tblGrid>
      <w:tr w:rsidR="00753D73" w:rsidRPr="00C3316D" w:rsidTr="00753D73">
        <w:trPr>
          <w:trHeight w:val="533"/>
        </w:trPr>
        <w:tc>
          <w:tcPr>
            <w:tcW w:w="13547"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753D73" w:rsidRPr="00C3316D" w:rsidRDefault="00753D73"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ÜST POLİTİKA BELGELERİ</w:t>
            </w:r>
          </w:p>
        </w:tc>
      </w:tr>
      <w:tr w:rsidR="00753D73" w:rsidRPr="00C3316D" w:rsidTr="00753D73">
        <w:trPr>
          <w:trHeight w:val="533"/>
        </w:trPr>
        <w:tc>
          <w:tcPr>
            <w:tcW w:w="633" w:type="dxa"/>
            <w:shd w:val="clear" w:color="auto" w:fill="FFFFFF" w:themeFill="background1"/>
            <w:vAlign w:val="center"/>
          </w:tcPr>
          <w:p w:rsidR="00753D73" w:rsidRPr="00C3316D" w:rsidRDefault="00753D73"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12914" w:type="dxa"/>
            <w:shd w:val="clear" w:color="auto" w:fill="FFFFFF" w:themeFill="background1"/>
            <w:vAlign w:val="center"/>
          </w:tcPr>
          <w:p w:rsidR="00753D73" w:rsidRPr="00C3316D" w:rsidRDefault="00753D73" w:rsidP="00865350">
            <w:pPr>
              <w:spacing w:after="0" w:line="240" w:lineRule="auto"/>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MEB 2019-2023 Vizyon Belgesi</w:t>
            </w:r>
          </w:p>
        </w:tc>
      </w:tr>
      <w:tr w:rsidR="00753D73" w:rsidRPr="00C3316D" w:rsidTr="00753D73">
        <w:trPr>
          <w:trHeight w:val="533"/>
        </w:trPr>
        <w:tc>
          <w:tcPr>
            <w:tcW w:w="633" w:type="dxa"/>
            <w:shd w:val="clear" w:color="auto" w:fill="FFFFFF" w:themeFill="background1"/>
            <w:vAlign w:val="center"/>
            <w:hideMark/>
          </w:tcPr>
          <w:p w:rsidR="00753D73" w:rsidRPr="00C3316D" w:rsidRDefault="00753D73"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12914" w:type="dxa"/>
            <w:shd w:val="clear" w:color="auto" w:fill="FFFFFF" w:themeFill="background1"/>
            <w:vAlign w:val="center"/>
          </w:tcPr>
          <w:p w:rsidR="00753D73" w:rsidRPr="00C3316D" w:rsidRDefault="00753D73" w:rsidP="00865350">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MEB 2015-2019 Taslak Stratejik Plan</w:t>
            </w:r>
          </w:p>
        </w:tc>
      </w:tr>
      <w:tr w:rsidR="00753D73" w:rsidRPr="00C3316D" w:rsidTr="00753D73">
        <w:trPr>
          <w:trHeight w:val="533"/>
        </w:trPr>
        <w:tc>
          <w:tcPr>
            <w:tcW w:w="633" w:type="dxa"/>
            <w:shd w:val="clear" w:color="auto" w:fill="DEEAF6"/>
            <w:vAlign w:val="center"/>
            <w:hideMark/>
          </w:tcPr>
          <w:p w:rsidR="00753D73" w:rsidRPr="00C3316D" w:rsidRDefault="00753D73"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12914" w:type="dxa"/>
            <w:shd w:val="clear" w:color="auto" w:fill="DEEAF6"/>
            <w:vAlign w:val="center"/>
          </w:tcPr>
          <w:p w:rsidR="00753D73" w:rsidRPr="00C3316D" w:rsidRDefault="00753D73" w:rsidP="00865350">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Belediyesi Stratejik Planı</w:t>
            </w:r>
          </w:p>
        </w:tc>
      </w:tr>
      <w:tr w:rsidR="00753D73" w:rsidRPr="00C3316D" w:rsidTr="00753D73">
        <w:trPr>
          <w:trHeight w:val="533"/>
        </w:trPr>
        <w:tc>
          <w:tcPr>
            <w:tcW w:w="633" w:type="dxa"/>
            <w:shd w:val="clear" w:color="auto" w:fill="auto"/>
            <w:vAlign w:val="center"/>
            <w:hideMark/>
          </w:tcPr>
          <w:p w:rsidR="00753D73" w:rsidRPr="00C3316D" w:rsidRDefault="00753D73"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12914" w:type="dxa"/>
            <w:shd w:val="clear" w:color="auto" w:fill="auto"/>
            <w:vAlign w:val="center"/>
          </w:tcPr>
          <w:p w:rsidR="00753D73" w:rsidRPr="00C3316D" w:rsidRDefault="00753D73" w:rsidP="00865350">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İstanbul İl Milli Eğitim Müdürlüğü Stratejik Planı</w:t>
            </w:r>
          </w:p>
        </w:tc>
      </w:tr>
      <w:tr w:rsidR="00753D73" w:rsidRPr="00C3316D" w:rsidTr="00753D73">
        <w:trPr>
          <w:trHeight w:val="533"/>
        </w:trPr>
        <w:tc>
          <w:tcPr>
            <w:tcW w:w="633" w:type="dxa"/>
            <w:shd w:val="clear" w:color="auto" w:fill="DEEAF6"/>
            <w:vAlign w:val="center"/>
            <w:hideMark/>
          </w:tcPr>
          <w:p w:rsidR="00753D73" w:rsidRPr="00C3316D" w:rsidRDefault="00753D73"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12914" w:type="dxa"/>
            <w:shd w:val="clear" w:color="auto" w:fill="DEEAF6"/>
            <w:vAlign w:val="center"/>
          </w:tcPr>
          <w:p w:rsidR="00753D73" w:rsidRPr="00C3316D" w:rsidRDefault="00753D73" w:rsidP="00865350">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Milli Eğitim Stratejik Planı</w:t>
            </w:r>
          </w:p>
        </w:tc>
      </w:tr>
      <w:tr w:rsidR="00753D73" w:rsidRPr="00C3316D" w:rsidTr="00753D73">
        <w:trPr>
          <w:trHeight w:val="533"/>
        </w:trPr>
        <w:tc>
          <w:tcPr>
            <w:tcW w:w="633" w:type="dxa"/>
            <w:shd w:val="clear" w:color="auto" w:fill="FFFFFF" w:themeFill="background1"/>
            <w:vAlign w:val="center"/>
            <w:hideMark/>
          </w:tcPr>
          <w:p w:rsidR="00753D73" w:rsidRPr="00C3316D" w:rsidRDefault="00753D73" w:rsidP="00865350">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12914" w:type="dxa"/>
            <w:shd w:val="clear" w:color="auto" w:fill="FFFFFF" w:themeFill="background1"/>
            <w:vAlign w:val="center"/>
          </w:tcPr>
          <w:p w:rsidR="00753D73" w:rsidRPr="00C3316D" w:rsidRDefault="00753D73" w:rsidP="00865350">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İSTKA 2014-2023 Bölge Kalkınma Planı</w:t>
            </w:r>
          </w:p>
        </w:tc>
      </w:tr>
    </w:tbl>
    <w:p w:rsidR="003A27E0" w:rsidRDefault="003A27E0" w:rsidP="00A31D22">
      <w:pPr>
        <w:pStyle w:val="ListeParagraf"/>
        <w:spacing w:line="360" w:lineRule="auto"/>
        <w:ind w:left="1494"/>
        <w:rPr>
          <w:rFonts w:ascii="Book Antiqua" w:hAnsi="Book Antiqua" w:cs="Times New Roman"/>
          <w:b/>
        </w:rPr>
      </w:pPr>
    </w:p>
    <w:p w:rsidR="004A73D1" w:rsidRDefault="004A73D1" w:rsidP="00A31D22">
      <w:pPr>
        <w:pStyle w:val="ListeParagraf"/>
        <w:spacing w:line="360" w:lineRule="auto"/>
        <w:ind w:left="1494"/>
        <w:rPr>
          <w:rFonts w:ascii="Book Antiqua" w:hAnsi="Book Antiqua" w:cs="Times New Roman"/>
          <w:b/>
        </w:rPr>
      </w:pPr>
    </w:p>
    <w:p w:rsidR="004A73D1" w:rsidRDefault="004A73D1" w:rsidP="00A31D22">
      <w:pPr>
        <w:pStyle w:val="ListeParagraf"/>
        <w:spacing w:line="360" w:lineRule="auto"/>
        <w:ind w:left="1494"/>
        <w:rPr>
          <w:rFonts w:ascii="Book Antiqua" w:hAnsi="Book Antiqua" w:cs="Times New Roman"/>
          <w:b/>
        </w:rPr>
      </w:pPr>
    </w:p>
    <w:p w:rsidR="00D8766D" w:rsidRDefault="00D8766D" w:rsidP="00A31D22">
      <w:pPr>
        <w:pStyle w:val="ListeParagraf"/>
        <w:spacing w:line="360" w:lineRule="auto"/>
        <w:ind w:left="1494"/>
        <w:rPr>
          <w:rFonts w:ascii="Book Antiqua" w:hAnsi="Book Antiqua" w:cs="Times New Roman"/>
          <w:b/>
        </w:rPr>
      </w:pPr>
    </w:p>
    <w:p w:rsidR="00753D73" w:rsidRDefault="00753D73" w:rsidP="00A31D22">
      <w:pPr>
        <w:pStyle w:val="ListeParagraf"/>
        <w:spacing w:line="360" w:lineRule="auto"/>
        <w:ind w:left="1494"/>
        <w:rPr>
          <w:rFonts w:ascii="Times New Roman" w:hAnsi="Times New Roman" w:cs="Times New Roman"/>
          <w:b/>
          <w:sz w:val="24"/>
          <w:szCs w:val="24"/>
        </w:rPr>
        <w:sectPr w:rsidR="00753D73" w:rsidSect="00753D73">
          <w:pgSz w:w="16838" w:h="11906" w:orient="landscape"/>
          <w:pgMar w:top="1418" w:right="1418" w:bottom="1418" w:left="1418" w:header="709" w:footer="709" w:gutter="0"/>
          <w:cols w:space="708"/>
          <w:docGrid w:linePitch="360"/>
        </w:sectPr>
      </w:pPr>
    </w:p>
    <w:p w:rsidR="009E5E74" w:rsidRPr="001F67B8" w:rsidRDefault="009E5E74" w:rsidP="002425AF">
      <w:pPr>
        <w:spacing w:before="120" w:line="27" w:lineRule="atLeast"/>
        <w:ind w:firstLine="709"/>
        <w:jc w:val="both"/>
        <w:rPr>
          <w:rFonts w:ascii="Times New Roman" w:hAnsi="Times New Roman" w:cs="Times New Roman"/>
          <w:sz w:val="24"/>
          <w:szCs w:val="24"/>
        </w:rPr>
      </w:pPr>
    </w:p>
    <w:p w:rsidR="00BE436E" w:rsidRPr="001F67B8" w:rsidRDefault="001B1EF1" w:rsidP="00D8766D">
      <w:pPr>
        <w:pStyle w:val="Balk3"/>
        <w:numPr>
          <w:ilvl w:val="0"/>
          <w:numId w:val="0"/>
        </w:numPr>
        <w:spacing w:before="0" w:after="200" w:line="360" w:lineRule="auto"/>
        <w:ind w:left="1080"/>
      </w:pPr>
      <w:bookmarkStart w:id="33" w:name="_Toc413597770"/>
      <w:bookmarkStart w:id="34" w:name="_Toc418147563"/>
      <w:r w:rsidRPr="001F67B8">
        <w:t>GZFT</w:t>
      </w:r>
      <w:bookmarkEnd w:id="33"/>
      <w:bookmarkEnd w:id="34"/>
      <w:r w:rsidR="004C0B24" w:rsidRPr="001F67B8">
        <w:t xml:space="preserve"> (Güçlü, Zayıf, Fırsat, Tehdit) Analizi</w:t>
      </w:r>
    </w:p>
    <w:p w:rsidR="00BE436E" w:rsidRPr="001F67B8" w:rsidRDefault="00BE436E" w:rsidP="00BE436E">
      <w:pPr>
        <w:spacing w:after="0"/>
        <w:ind w:firstLine="142"/>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ab/>
        <w:t>Okul Müdürlüğümüzün  GZFT Analizi çalışmaları kapsamında;</w:t>
      </w:r>
    </w:p>
    <w:p w:rsidR="00BE436E" w:rsidRPr="001F67B8" w:rsidRDefault="00BE436E" w:rsidP="00BE436E">
      <w:pPr>
        <w:pStyle w:val="ListeParagraf"/>
        <w:spacing w:after="0"/>
        <w:ind w:left="142"/>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1.Stratejik Plan Hazırlama ekibi tarafından olu</w:t>
      </w:r>
      <w:r w:rsidR="00F753F6" w:rsidRPr="001F67B8">
        <w:rPr>
          <w:rFonts w:ascii="Times New Roman" w:hAnsi="Times New Roman" w:cs="Times New Roman"/>
          <w:sz w:val="24"/>
          <w:szCs w:val="24"/>
          <w:lang w:eastAsia="tr-TR"/>
        </w:rPr>
        <w:t>şturulan GZFT Analiz Formu iç paydaşlarımızla paylaşılarak</w:t>
      </w:r>
      <w:r w:rsidRPr="001F67B8">
        <w:rPr>
          <w:rFonts w:ascii="Times New Roman" w:hAnsi="Times New Roman" w:cs="Times New Roman"/>
          <w:sz w:val="24"/>
          <w:szCs w:val="24"/>
          <w:lang w:eastAsia="tr-TR"/>
        </w:rPr>
        <w:t>,</w:t>
      </w:r>
    </w:p>
    <w:p w:rsidR="00BE436E" w:rsidRPr="001F67B8" w:rsidRDefault="00BE436E" w:rsidP="00BE436E">
      <w:pPr>
        <w:pStyle w:val="ListeParagraf"/>
        <w:spacing w:after="0"/>
        <w:ind w:hanging="578"/>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2.</w:t>
      </w:r>
      <w:r w:rsidR="00F753F6" w:rsidRPr="001F67B8">
        <w:rPr>
          <w:rFonts w:ascii="Times New Roman" w:hAnsi="Times New Roman" w:cs="Times New Roman"/>
          <w:sz w:val="24"/>
          <w:szCs w:val="24"/>
          <w:lang w:eastAsia="tr-TR"/>
        </w:rPr>
        <w:t>Öğretmenler Kurulu</w:t>
      </w:r>
      <w:r w:rsidRPr="001F67B8">
        <w:rPr>
          <w:rFonts w:ascii="Times New Roman" w:hAnsi="Times New Roman" w:cs="Times New Roman"/>
          <w:sz w:val="24"/>
          <w:szCs w:val="24"/>
          <w:lang w:eastAsia="tr-TR"/>
        </w:rPr>
        <w:t xml:space="preserve"> ve </w:t>
      </w:r>
      <w:r w:rsidR="00F753F6" w:rsidRPr="001F67B8">
        <w:rPr>
          <w:rFonts w:ascii="Times New Roman" w:hAnsi="Times New Roman" w:cs="Times New Roman"/>
          <w:sz w:val="24"/>
          <w:szCs w:val="24"/>
          <w:lang w:eastAsia="tr-TR"/>
        </w:rPr>
        <w:t>diğer bilgilendirmetoplantılarıyla,</w:t>
      </w:r>
    </w:p>
    <w:p w:rsidR="00BE436E" w:rsidRPr="001F67B8" w:rsidRDefault="00BE436E" w:rsidP="00BE436E">
      <w:pPr>
        <w:spacing w:after="0"/>
        <w:ind w:firstLine="709"/>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 xml:space="preserve">Okul müdürlüğümüzün zayıf ve güçlü yanları ile fırsat ve tehditlerinin tespiti yapılmıştır. Yapılan çalışmalara göre Okul </w:t>
      </w:r>
      <w:r w:rsidR="00F753F6" w:rsidRPr="001F67B8">
        <w:rPr>
          <w:rFonts w:ascii="Times New Roman" w:hAnsi="Times New Roman" w:cs="Times New Roman"/>
          <w:sz w:val="24"/>
          <w:szCs w:val="24"/>
          <w:lang w:eastAsia="tr-TR"/>
        </w:rPr>
        <w:t>Müdürlüğümüzün güçlü</w:t>
      </w:r>
      <w:r w:rsidRPr="001F67B8">
        <w:rPr>
          <w:rFonts w:ascii="Times New Roman" w:hAnsi="Times New Roman" w:cs="Times New Roman"/>
          <w:sz w:val="24"/>
          <w:szCs w:val="24"/>
          <w:lang w:eastAsia="tr-TR"/>
        </w:rPr>
        <w:t xml:space="preserve"> ve zayıf yönleri ile fırsatlar</w:t>
      </w:r>
      <w:r w:rsidR="00F753F6" w:rsidRPr="001F67B8">
        <w:rPr>
          <w:rFonts w:ascii="Times New Roman" w:hAnsi="Times New Roman" w:cs="Times New Roman"/>
          <w:sz w:val="24"/>
          <w:szCs w:val="24"/>
          <w:lang w:eastAsia="tr-TR"/>
        </w:rPr>
        <w:t>ı</w:t>
      </w:r>
      <w:r w:rsidRPr="001F67B8">
        <w:rPr>
          <w:rFonts w:ascii="Times New Roman" w:hAnsi="Times New Roman" w:cs="Times New Roman"/>
          <w:sz w:val="24"/>
          <w:szCs w:val="24"/>
          <w:lang w:eastAsia="tr-TR"/>
        </w:rPr>
        <w:t xml:space="preserve"> ve tehditleri 3 Tema başlığı altında aşağıda yer almaktadır.</w:t>
      </w:r>
    </w:p>
    <w:p w:rsidR="00BE436E" w:rsidRPr="001F67B8" w:rsidRDefault="00BE436E" w:rsidP="00BE436E">
      <w:pPr>
        <w:tabs>
          <w:tab w:val="left" w:pos="2070"/>
        </w:tabs>
        <w:spacing w:after="0"/>
        <w:rPr>
          <w:rFonts w:ascii="Times New Roman" w:hAnsi="Times New Roman" w:cs="Times New Roman"/>
          <w:sz w:val="24"/>
          <w:szCs w:val="24"/>
          <w:lang w:eastAsia="tr-TR"/>
        </w:rPr>
      </w:pPr>
    </w:p>
    <w:p w:rsidR="00BE436E" w:rsidRDefault="00BE436E" w:rsidP="00BE436E">
      <w:pPr>
        <w:rPr>
          <w:rFonts w:ascii="Book Antiqua" w:hAnsi="Book Antiqua" w:cs="Times New Roman"/>
          <w:lang w:eastAsia="tr-TR"/>
        </w:rPr>
      </w:pPr>
    </w:p>
    <w:p w:rsidR="00B455CB" w:rsidRPr="00BE436E" w:rsidRDefault="00B455CB" w:rsidP="00BE436E">
      <w:pPr>
        <w:rPr>
          <w:rFonts w:ascii="Book Antiqua" w:hAnsi="Book Antiqua" w:cs="Times New Roman"/>
          <w:lang w:eastAsia="tr-TR"/>
        </w:rPr>
        <w:sectPr w:rsidR="00B455CB" w:rsidRPr="00BE436E" w:rsidSect="00753D73">
          <w:pgSz w:w="16838" w:h="11906" w:orient="landscape"/>
          <w:pgMar w:top="1418" w:right="1418" w:bottom="1418" w:left="1418" w:header="709" w:footer="709" w:gutter="0"/>
          <w:cols w:space="708"/>
          <w:docGrid w:linePitch="360"/>
        </w:sectPr>
      </w:pPr>
    </w:p>
    <w:p w:rsidR="007E2D89" w:rsidRPr="006B41F1" w:rsidRDefault="006B41F1" w:rsidP="007E2D89">
      <w:pPr>
        <w:rPr>
          <w:b/>
          <w:lang w:eastAsia="tr-TR"/>
        </w:rPr>
      </w:pPr>
      <w:r w:rsidRPr="006B41F1">
        <w:rPr>
          <w:b/>
          <w:lang w:eastAsia="tr-TR"/>
        </w:rPr>
        <w:lastRenderedPageBreak/>
        <w:t>GZFT ANALİZİ</w:t>
      </w:r>
    </w:p>
    <w:tbl>
      <w:tblPr>
        <w:tblpPr w:leftFromText="141" w:rightFromText="141" w:vertAnchor="page" w:horzAnchor="margin" w:tblpXSpec="center" w:tblpY="1884"/>
        <w:tblW w:w="1327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687"/>
        <w:gridCol w:w="4262"/>
        <w:gridCol w:w="5329"/>
      </w:tblGrid>
      <w:tr w:rsidR="00C4709C" w:rsidRPr="00C3316D" w:rsidTr="00753D73">
        <w:trPr>
          <w:trHeight w:val="687"/>
        </w:trPr>
        <w:tc>
          <w:tcPr>
            <w:tcW w:w="13278" w:type="dxa"/>
            <w:gridSpan w:val="3"/>
            <w:tcBorders>
              <w:top w:val="single" w:sz="4" w:space="0" w:color="5B9BD5"/>
              <w:left w:val="single" w:sz="4" w:space="0" w:color="5B9BD5"/>
              <w:bottom w:val="single" w:sz="4" w:space="0" w:color="5B9BD5"/>
              <w:right w:val="single" w:sz="4" w:space="0" w:color="5B9BD5"/>
            </w:tcBorders>
            <w:shd w:val="clear" w:color="auto" w:fill="2E74B5" w:themeFill="accent1" w:themeFillShade="BF"/>
            <w:noWrap/>
            <w:vAlign w:val="center"/>
            <w:hideMark/>
          </w:tcPr>
          <w:p w:rsidR="00C4709C" w:rsidRPr="007C14B2" w:rsidRDefault="00C4709C" w:rsidP="00C4709C">
            <w:pPr>
              <w:spacing w:after="0" w:line="240" w:lineRule="auto"/>
              <w:jc w:val="center"/>
              <w:rPr>
                <w:rFonts w:ascii="Book Antiqua" w:eastAsia="Times New Roman" w:hAnsi="Book Antiqua" w:cs="Times New Roman"/>
                <w:b/>
                <w:bCs/>
                <w:color w:val="FFFFFF" w:themeColor="background1"/>
              </w:rPr>
            </w:pPr>
            <w:r w:rsidRPr="007C14B2">
              <w:rPr>
                <w:rFonts w:ascii="Book Antiqua" w:eastAsia="Times New Roman" w:hAnsi="Book Antiqua" w:cs="Times New Roman"/>
                <w:b/>
                <w:bCs/>
                <w:color w:val="FFFFFF" w:themeColor="background1"/>
              </w:rPr>
              <w:lastRenderedPageBreak/>
              <w:t>GZFT</w:t>
            </w:r>
          </w:p>
        </w:tc>
      </w:tr>
      <w:tr w:rsidR="00C4709C" w:rsidRPr="00865100" w:rsidTr="00753D73">
        <w:trPr>
          <w:trHeight w:val="515"/>
        </w:trPr>
        <w:tc>
          <w:tcPr>
            <w:tcW w:w="13278" w:type="dxa"/>
            <w:gridSpan w:val="3"/>
            <w:shd w:val="clear" w:color="auto" w:fill="DEEAF6"/>
            <w:noWrap/>
            <w:vAlign w:val="center"/>
            <w:hideMark/>
          </w:tcPr>
          <w:p w:rsidR="00C4709C" w:rsidRPr="00865100" w:rsidRDefault="00C4709C" w:rsidP="00C4709C">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GÜÇLÜ YÖNLER</w:t>
            </w:r>
          </w:p>
        </w:tc>
      </w:tr>
      <w:tr w:rsidR="00C4709C" w:rsidRPr="00865100" w:rsidTr="00753D73">
        <w:trPr>
          <w:trHeight w:hRule="exact" w:val="567"/>
        </w:trPr>
        <w:tc>
          <w:tcPr>
            <w:tcW w:w="3687" w:type="dxa"/>
            <w:shd w:val="clear" w:color="auto" w:fill="auto"/>
            <w:vAlign w:val="center"/>
            <w:hideMark/>
          </w:tcPr>
          <w:p w:rsidR="00C4709C" w:rsidRPr="00865100" w:rsidRDefault="00FC6F43" w:rsidP="00744084">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4262" w:type="dxa"/>
            <w:shd w:val="clear" w:color="auto" w:fill="auto"/>
            <w:vAlign w:val="center"/>
            <w:hideMark/>
          </w:tcPr>
          <w:p w:rsidR="00C4709C" w:rsidRPr="00865100" w:rsidRDefault="00744084" w:rsidP="00C4709C">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5329" w:type="dxa"/>
            <w:shd w:val="clear" w:color="auto" w:fill="auto"/>
            <w:vAlign w:val="center"/>
            <w:hideMark/>
          </w:tcPr>
          <w:p w:rsidR="00C4709C" w:rsidRPr="00865100" w:rsidRDefault="00744084" w:rsidP="000E71DD">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C4709C" w:rsidRPr="00865100" w:rsidTr="00753D73">
        <w:trPr>
          <w:trHeight w:hRule="exact" w:val="6697"/>
        </w:trPr>
        <w:tc>
          <w:tcPr>
            <w:tcW w:w="3687" w:type="dxa"/>
            <w:shd w:val="clear" w:color="auto" w:fill="DEEAF6"/>
            <w:vAlign w:val="center"/>
            <w:hideMark/>
          </w:tcPr>
          <w:p w:rsidR="003F4EEE" w:rsidRPr="00DE62BE" w:rsidRDefault="00DE62BE"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002F544B" w:rsidRPr="00DE62BE">
              <w:rPr>
                <w:rFonts w:ascii="Book Antiqua" w:eastAsia="Times New Roman" w:hAnsi="Book Antiqua" w:cs="Times New Roman"/>
                <w:bCs/>
                <w:sz w:val="20"/>
                <w:szCs w:val="20"/>
              </w:rPr>
              <w:t>Sürekli devamsız öğrenci sayısının az olması</w:t>
            </w:r>
          </w:p>
          <w:p w:rsidR="00D232E2" w:rsidRDefault="00DE62BE" w:rsidP="00B40198">
            <w:pPr>
              <w:spacing w:after="0" w:line="360" w:lineRule="auto"/>
              <w:rPr>
                <w:rFonts w:ascii="Book Antiqua" w:hAnsi="Book Antiqua" w:cs="Times New Roman"/>
                <w:kern w:val="24"/>
                <w:sz w:val="20"/>
                <w:szCs w:val="20"/>
                <w:lang w:eastAsia="tr-TR"/>
              </w:rPr>
            </w:pPr>
            <w:r>
              <w:rPr>
                <w:rFonts w:ascii="Book Antiqua" w:hAnsi="Book Antiqua" w:cs="Times New Roman"/>
                <w:kern w:val="24"/>
                <w:sz w:val="20"/>
                <w:szCs w:val="20"/>
                <w:lang w:eastAsia="tr-TR"/>
              </w:rPr>
              <w:t>2</w:t>
            </w:r>
            <w:r w:rsidR="00D232E2">
              <w:rPr>
                <w:rFonts w:ascii="Book Antiqua" w:hAnsi="Book Antiqua" w:cs="Times New Roman"/>
                <w:kern w:val="24"/>
                <w:sz w:val="20"/>
                <w:szCs w:val="20"/>
                <w:lang w:eastAsia="tr-TR"/>
              </w:rPr>
              <w:t>- Yetiştirme kurslarına katılımın yoğun olması</w:t>
            </w:r>
          </w:p>
          <w:p w:rsidR="006304A2" w:rsidRDefault="00DE62BE" w:rsidP="00B40198">
            <w:pPr>
              <w:spacing w:after="0" w:line="360" w:lineRule="auto"/>
              <w:rPr>
                <w:rFonts w:ascii="Book Antiqua" w:hAnsi="Book Antiqua" w:cs="Times New Roman"/>
                <w:kern w:val="24"/>
                <w:sz w:val="20"/>
                <w:szCs w:val="20"/>
                <w:lang w:eastAsia="tr-TR"/>
              </w:rPr>
            </w:pPr>
            <w:r>
              <w:rPr>
                <w:rFonts w:ascii="Book Antiqua" w:hAnsi="Book Antiqua" w:cs="Times New Roman"/>
                <w:kern w:val="24"/>
                <w:sz w:val="20"/>
                <w:szCs w:val="20"/>
                <w:lang w:eastAsia="tr-TR"/>
              </w:rPr>
              <w:t>3</w:t>
            </w:r>
            <w:r w:rsidR="006304A2">
              <w:rPr>
                <w:rFonts w:ascii="Book Antiqua" w:hAnsi="Book Antiqua" w:cs="Times New Roman"/>
                <w:kern w:val="24"/>
                <w:sz w:val="20"/>
                <w:szCs w:val="20"/>
                <w:lang w:eastAsia="tr-TR"/>
              </w:rPr>
              <w:t>- Öğrenci evlerine ziyaretlerin yapılması</w:t>
            </w:r>
          </w:p>
          <w:p w:rsidR="00D443BC" w:rsidRPr="00865100" w:rsidRDefault="00D443BC" w:rsidP="00B40198">
            <w:pPr>
              <w:spacing w:after="0" w:line="360" w:lineRule="auto"/>
              <w:rPr>
                <w:rFonts w:ascii="Book Antiqua" w:hAnsi="Book Antiqua" w:cs="Times New Roman"/>
                <w:kern w:val="24"/>
                <w:sz w:val="20"/>
                <w:szCs w:val="20"/>
                <w:lang w:eastAsia="tr-TR"/>
              </w:rPr>
            </w:pPr>
            <w:r>
              <w:rPr>
                <w:rFonts w:ascii="Book Antiqua" w:hAnsi="Book Antiqua" w:cs="Times New Roman"/>
                <w:kern w:val="24"/>
                <w:sz w:val="20"/>
                <w:szCs w:val="20"/>
                <w:lang w:eastAsia="tr-TR"/>
              </w:rPr>
              <w:t>4- Veli eğitim projesinin uygulanması</w:t>
            </w:r>
          </w:p>
          <w:p w:rsidR="00C4709C" w:rsidRPr="00865100" w:rsidRDefault="00C4709C" w:rsidP="00B40198">
            <w:pPr>
              <w:spacing w:after="0" w:line="360" w:lineRule="auto"/>
              <w:rPr>
                <w:rFonts w:ascii="Book Antiqua" w:eastAsia="Times New Roman" w:hAnsi="Book Antiqua" w:cs="Times New Roman"/>
                <w:bCs/>
                <w:sz w:val="20"/>
                <w:szCs w:val="20"/>
              </w:rPr>
            </w:pPr>
            <w:r w:rsidRPr="00140F10">
              <w:rPr>
                <w:rFonts w:ascii="Book Antiqua" w:eastAsia="Times New Roman" w:hAnsi="Book Antiqua" w:cs="Times New Roman"/>
                <w:bCs/>
                <w:sz w:val="20"/>
                <w:szCs w:val="20"/>
              </w:rPr>
              <w:br/>
            </w:r>
          </w:p>
        </w:tc>
        <w:tc>
          <w:tcPr>
            <w:tcW w:w="4262" w:type="dxa"/>
            <w:shd w:val="clear" w:color="auto" w:fill="DEEAF6"/>
            <w:hideMark/>
          </w:tcPr>
          <w:p w:rsidR="00B40198" w:rsidRDefault="00B40198" w:rsidP="00B40198">
            <w:pPr>
              <w:spacing w:after="0" w:line="360" w:lineRule="auto"/>
              <w:rPr>
                <w:rFonts w:ascii="Book Antiqua" w:eastAsia="Times New Roman" w:hAnsi="Book Antiqua" w:cs="Times New Roman"/>
                <w:bCs/>
                <w:sz w:val="20"/>
                <w:szCs w:val="20"/>
              </w:rPr>
            </w:pPr>
          </w:p>
          <w:p w:rsidR="00160A1B" w:rsidRPr="00DE62BE" w:rsidRDefault="00DE62BE"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00160A1B" w:rsidRPr="00DE62BE">
              <w:rPr>
                <w:rFonts w:ascii="Book Antiqua" w:eastAsia="Times New Roman" w:hAnsi="Book Antiqua" w:cs="Times New Roman"/>
                <w:bCs/>
                <w:sz w:val="20"/>
                <w:szCs w:val="20"/>
              </w:rPr>
              <w:t>Öğretmen kadrosunun genç ve dinamik olması</w:t>
            </w:r>
          </w:p>
          <w:p w:rsidR="000E690E" w:rsidRPr="00DE62BE" w:rsidRDefault="00DE62BE"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2- </w:t>
            </w:r>
            <w:r w:rsidR="00F051B2" w:rsidRPr="00DE62BE">
              <w:rPr>
                <w:rFonts w:ascii="Book Antiqua" w:eastAsia="Times New Roman" w:hAnsi="Book Antiqua" w:cs="Times New Roman"/>
                <w:bCs/>
                <w:sz w:val="20"/>
                <w:szCs w:val="20"/>
              </w:rPr>
              <w:t xml:space="preserve">Verilen Ödül ceza sisteminin öğrenci davranışlarını düzeltmedeki etkisi </w:t>
            </w:r>
          </w:p>
          <w:p w:rsidR="00F051B2" w:rsidRPr="00DE62BE" w:rsidRDefault="00DE62BE"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3- </w:t>
            </w:r>
            <w:r w:rsidR="00F051B2" w:rsidRPr="00DE62BE">
              <w:rPr>
                <w:rFonts w:ascii="Book Antiqua" w:eastAsia="Times New Roman" w:hAnsi="Book Antiqua" w:cs="Times New Roman"/>
                <w:bCs/>
                <w:sz w:val="20"/>
                <w:szCs w:val="20"/>
              </w:rPr>
              <w:t>Sosyal etkinliklerle öğrencinin daha iyi performans sergilemesi ve sorumluluk alması</w:t>
            </w:r>
          </w:p>
          <w:p w:rsidR="00D232E2" w:rsidRDefault="00DE62BE"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4- </w:t>
            </w:r>
            <w:r w:rsidR="00D232E2" w:rsidRPr="00DE62BE">
              <w:rPr>
                <w:rFonts w:ascii="Book Antiqua" w:eastAsia="Times New Roman" w:hAnsi="Book Antiqua" w:cs="Times New Roman"/>
                <w:bCs/>
                <w:sz w:val="20"/>
                <w:szCs w:val="20"/>
              </w:rPr>
              <w:t>Öğretmenlerin iş birliğine ve yeniliklere açık olması</w:t>
            </w:r>
          </w:p>
          <w:p w:rsidR="00D443BC" w:rsidRDefault="00D443BC"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5- Sosyal sorumluluk projelerinin artması ve öğrenci katılımın yoğun olması</w:t>
            </w:r>
          </w:p>
          <w:p w:rsidR="00D443BC" w:rsidRDefault="00D443BC"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6- Kurum kültürünün oluşması</w:t>
            </w:r>
          </w:p>
          <w:p w:rsidR="007E2D89" w:rsidRPr="00DE62BE" w:rsidRDefault="007E2D89"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7- </w:t>
            </w:r>
            <w:r w:rsidRPr="007E2D89">
              <w:rPr>
                <w:rFonts w:ascii="Book Antiqua" w:eastAsia="Times New Roman" w:hAnsi="Book Antiqua" w:cs="Times New Roman"/>
                <w:bCs/>
                <w:sz w:val="20"/>
                <w:szCs w:val="20"/>
              </w:rPr>
              <w:t>Okul sosyal medya hesaplarının ve web sitesinin aktif olması ve öğrenciler tarafından takip edilmesi</w:t>
            </w:r>
          </w:p>
          <w:p w:rsidR="00C4709C" w:rsidRPr="00865100" w:rsidRDefault="00C4709C" w:rsidP="00B40198">
            <w:pPr>
              <w:spacing w:after="0" w:line="360" w:lineRule="auto"/>
              <w:rPr>
                <w:rFonts w:ascii="Book Antiqua" w:hAnsi="Book Antiqua" w:cs="Times New Roman"/>
                <w:kern w:val="24"/>
                <w:sz w:val="20"/>
                <w:szCs w:val="20"/>
                <w:lang w:eastAsia="tr-TR"/>
              </w:rPr>
            </w:pPr>
          </w:p>
          <w:p w:rsidR="00C4709C" w:rsidRPr="00865100" w:rsidRDefault="00C4709C" w:rsidP="00B40198">
            <w:pPr>
              <w:spacing w:after="0" w:line="360" w:lineRule="auto"/>
              <w:rPr>
                <w:rFonts w:ascii="Book Antiqua" w:hAnsi="Book Antiqua" w:cs="Times New Roman"/>
                <w:kern w:val="24"/>
                <w:sz w:val="20"/>
                <w:szCs w:val="20"/>
                <w:lang w:eastAsia="tr-TR"/>
              </w:rPr>
            </w:pPr>
          </w:p>
        </w:tc>
        <w:tc>
          <w:tcPr>
            <w:tcW w:w="5329" w:type="dxa"/>
            <w:shd w:val="clear" w:color="auto" w:fill="DEEAF6"/>
            <w:hideMark/>
          </w:tcPr>
          <w:p w:rsidR="00B40198" w:rsidRDefault="00B40198" w:rsidP="00B40198">
            <w:pPr>
              <w:spacing w:after="0" w:line="360" w:lineRule="auto"/>
              <w:rPr>
                <w:rFonts w:ascii="Book Antiqua" w:hAnsi="Book Antiqua" w:cs="Times New Roman"/>
                <w:kern w:val="24"/>
                <w:sz w:val="20"/>
                <w:szCs w:val="20"/>
                <w:lang w:eastAsia="tr-TR"/>
              </w:rPr>
            </w:pPr>
          </w:p>
          <w:p w:rsidR="002F544B" w:rsidRPr="00140F10" w:rsidRDefault="000E690E" w:rsidP="00B40198">
            <w:pPr>
              <w:spacing w:after="0" w:line="360" w:lineRule="auto"/>
              <w:rPr>
                <w:rFonts w:ascii="Book Antiqua" w:eastAsia="Times New Roman" w:hAnsi="Book Antiqua" w:cs="Times New Roman"/>
                <w:bCs/>
                <w:sz w:val="20"/>
                <w:szCs w:val="20"/>
              </w:rPr>
            </w:pPr>
            <w:r w:rsidRPr="00865100">
              <w:rPr>
                <w:rFonts w:ascii="Book Antiqua" w:hAnsi="Book Antiqua" w:cs="Times New Roman"/>
                <w:kern w:val="24"/>
                <w:sz w:val="20"/>
                <w:szCs w:val="20"/>
                <w:lang w:eastAsia="tr-TR"/>
              </w:rPr>
              <w:t>1</w:t>
            </w:r>
            <w:r w:rsidR="00C4709C" w:rsidRPr="00865100">
              <w:rPr>
                <w:rFonts w:ascii="Book Antiqua" w:hAnsi="Book Antiqua" w:cs="Times New Roman"/>
                <w:kern w:val="24"/>
                <w:sz w:val="20"/>
                <w:szCs w:val="20"/>
                <w:lang w:eastAsia="tr-TR"/>
              </w:rPr>
              <w:t>-</w:t>
            </w:r>
            <w:r w:rsidR="000E71DD" w:rsidRPr="00140F10">
              <w:rPr>
                <w:rFonts w:ascii="Book Antiqua" w:eastAsia="Times New Roman" w:hAnsi="Book Antiqua" w:cs="Times New Roman"/>
                <w:bCs/>
                <w:sz w:val="20"/>
                <w:szCs w:val="20"/>
              </w:rPr>
              <w:t>Teknolojik donanımın yeterli olması ve öğretmenlerin materyalleri kullanmada etkin olması</w:t>
            </w:r>
          </w:p>
          <w:p w:rsidR="00D232E2" w:rsidRDefault="00D232E2" w:rsidP="00B40198">
            <w:pPr>
              <w:spacing w:after="0" w:line="360" w:lineRule="auto"/>
              <w:rPr>
                <w:rFonts w:ascii="Book Antiqua" w:eastAsia="Times New Roman" w:hAnsi="Book Antiqua" w:cs="Times New Roman"/>
                <w:bCs/>
                <w:sz w:val="20"/>
                <w:szCs w:val="20"/>
              </w:rPr>
            </w:pPr>
            <w:r w:rsidRPr="00D232E2">
              <w:rPr>
                <w:rFonts w:ascii="Book Antiqua" w:eastAsia="Times New Roman" w:hAnsi="Book Antiqua" w:cs="Times New Roman"/>
                <w:bCs/>
                <w:sz w:val="20"/>
                <w:szCs w:val="20"/>
              </w:rPr>
              <w:t>2-</w:t>
            </w:r>
            <w:r>
              <w:rPr>
                <w:rFonts w:ascii="Book Antiqua" w:eastAsia="Times New Roman" w:hAnsi="Book Antiqua" w:cs="Times New Roman"/>
                <w:bCs/>
                <w:sz w:val="20"/>
                <w:szCs w:val="20"/>
              </w:rPr>
              <w:t xml:space="preserve"> Çok amaçlı salonumuzun olması</w:t>
            </w:r>
          </w:p>
          <w:p w:rsidR="00C4709C" w:rsidRDefault="00D232E2"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3– Mesleki uygulama alanlarının olması</w:t>
            </w:r>
          </w:p>
          <w:p w:rsidR="00D232E2" w:rsidRDefault="00D232E2"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4- Derslik dışındaki alanların eğitim-öğretim alanı olarak düzenlenmesi</w:t>
            </w:r>
            <w:r w:rsidR="00D443BC">
              <w:rPr>
                <w:rFonts w:ascii="Book Antiqua" w:eastAsia="Times New Roman" w:hAnsi="Book Antiqua" w:cs="Times New Roman"/>
                <w:bCs/>
                <w:sz w:val="20"/>
                <w:szCs w:val="20"/>
              </w:rPr>
              <w:t>. Tarih,</w:t>
            </w:r>
            <w:r w:rsidR="003220EF">
              <w:rPr>
                <w:rFonts w:ascii="Book Antiqua" w:eastAsia="Times New Roman" w:hAnsi="Book Antiqua" w:cs="Times New Roman"/>
                <w:bCs/>
                <w:sz w:val="20"/>
                <w:szCs w:val="20"/>
              </w:rPr>
              <w:t xml:space="preserve"> Felsefe</w:t>
            </w:r>
            <w:r w:rsidR="00D443BC">
              <w:rPr>
                <w:rFonts w:ascii="Book Antiqua" w:eastAsia="Times New Roman" w:hAnsi="Book Antiqua" w:cs="Times New Roman"/>
                <w:bCs/>
                <w:sz w:val="20"/>
                <w:szCs w:val="20"/>
              </w:rPr>
              <w:t xml:space="preserve"> ve Kur’an Destek</w:t>
            </w:r>
            <w:r w:rsidR="003220EF">
              <w:rPr>
                <w:rFonts w:ascii="Book Antiqua" w:eastAsia="Times New Roman" w:hAnsi="Book Antiqua" w:cs="Times New Roman"/>
                <w:bCs/>
                <w:sz w:val="20"/>
                <w:szCs w:val="20"/>
              </w:rPr>
              <w:t xml:space="preserve"> odası vb.</w:t>
            </w:r>
          </w:p>
          <w:p w:rsidR="00D232E2" w:rsidRDefault="00D232E2"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5- Laboratuvarların ve zümre odalarının bulunması</w:t>
            </w:r>
          </w:p>
          <w:p w:rsidR="003220EF" w:rsidRDefault="00D232E2"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6- Okulun ulaşıma uygun olması, çevresinin öğrenci davranışlarını olumsuz etkileyecek </w:t>
            </w:r>
          </w:p>
          <w:p w:rsidR="00D232E2" w:rsidRDefault="00D232E2"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bir konumda olmaması</w:t>
            </w:r>
          </w:p>
          <w:p w:rsidR="003220EF" w:rsidRPr="00D232E2" w:rsidRDefault="003220EF" w:rsidP="00B40198">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7- Kapalı spor salonumuzun olması</w:t>
            </w:r>
          </w:p>
        </w:tc>
      </w:tr>
    </w:tbl>
    <w:p w:rsidR="00753D73" w:rsidRDefault="00753D73" w:rsidP="00B455CB">
      <w:pPr>
        <w:rPr>
          <w:rFonts w:ascii="Book Antiqua" w:hAnsi="Book Antiqua"/>
          <w:sz w:val="20"/>
          <w:szCs w:val="20"/>
        </w:rPr>
        <w:sectPr w:rsidR="00753D73" w:rsidSect="00753D73">
          <w:pgSz w:w="16838" w:h="11906" w:orient="landscape"/>
          <w:pgMar w:top="1418" w:right="1418" w:bottom="1418" w:left="1418" w:header="709" w:footer="709" w:gutter="0"/>
          <w:cols w:space="708"/>
          <w:docGrid w:linePitch="360"/>
        </w:sectPr>
      </w:pPr>
    </w:p>
    <w:p w:rsidR="007E2D89" w:rsidRDefault="007E2D89" w:rsidP="00B455CB">
      <w:pPr>
        <w:rPr>
          <w:rFonts w:ascii="Book Antiqua" w:hAnsi="Book Antiqua"/>
          <w:sz w:val="20"/>
          <w:szCs w:val="20"/>
        </w:rPr>
      </w:pPr>
    </w:p>
    <w:tbl>
      <w:tblPr>
        <w:tblW w:w="13933" w:type="dxa"/>
        <w:tblInd w:w="-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913"/>
        <w:gridCol w:w="4823"/>
        <w:gridCol w:w="5197"/>
      </w:tblGrid>
      <w:tr w:rsidR="00B455CB" w:rsidRPr="00865100" w:rsidTr="00C2184D">
        <w:trPr>
          <w:trHeight w:hRule="exact" w:val="557"/>
        </w:trPr>
        <w:tc>
          <w:tcPr>
            <w:tcW w:w="13933" w:type="dxa"/>
            <w:gridSpan w:val="3"/>
            <w:shd w:val="clear" w:color="auto" w:fill="9CC2E5" w:themeFill="accent1" w:themeFillTint="99"/>
            <w:noWrap/>
            <w:vAlign w:val="center"/>
            <w:hideMark/>
          </w:tcPr>
          <w:p w:rsidR="00B455CB" w:rsidRPr="00865100" w:rsidRDefault="00B455CB" w:rsidP="001421AA">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ZAYIF YÖNLER</w:t>
            </w:r>
          </w:p>
        </w:tc>
      </w:tr>
      <w:tr w:rsidR="00AA3CAE" w:rsidRPr="00865100" w:rsidTr="00C2184D">
        <w:trPr>
          <w:trHeight w:hRule="exact" w:val="389"/>
        </w:trPr>
        <w:tc>
          <w:tcPr>
            <w:tcW w:w="3913" w:type="dxa"/>
            <w:shd w:val="clear" w:color="auto" w:fill="FFFFFF" w:themeFill="background1"/>
            <w:vAlign w:val="center"/>
            <w:hideMark/>
          </w:tcPr>
          <w:p w:rsidR="00AA3CAE" w:rsidRPr="00865100" w:rsidRDefault="00FC6F43" w:rsidP="00FC6F4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Eğitim-ÖğretimeKatılım</w:t>
            </w:r>
          </w:p>
        </w:tc>
        <w:tc>
          <w:tcPr>
            <w:tcW w:w="4823" w:type="dxa"/>
            <w:shd w:val="clear" w:color="auto" w:fill="FFFFFF" w:themeFill="background1"/>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5196" w:type="dxa"/>
            <w:shd w:val="clear" w:color="auto" w:fill="FFFFFF" w:themeFill="background1"/>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C2184D">
        <w:trPr>
          <w:trHeight w:hRule="exact" w:val="5452"/>
        </w:trPr>
        <w:tc>
          <w:tcPr>
            <w:tcW w:w="3913" w:type="dxa"/>
            <w:shd w:val="clear" w:color="auto" w:fill="DEEAF6" w:themeFill="accent1" w:themeFillTint="33"/>
            <w:hideMark/>
          </w:tcPr>
          <w:p w:rsidR="00700BB6" w:rsidRDefault="008D6F3E" w:rsidP="00E06269">
            <w:pPr>
              <w:pStyle w:val="ListeParagraf"/>
              <w:numPr>
                <w:ilvl w:val="0"/>
                <w:numId w:val="43"/>
              </w:numPr>
              <w:spacing w:before="120" w:after="120" w:line="360" w:lineRule="auto"/>
              <w:rPr>
                <w:rFonts w:ascii="Book Antiqua" w:eastAsia="Times New Roman" w:hAnsi="Book Antiqua" w:cs="Times New Roman"/>
                <w:bCs/>
                <w:sz w:val="20"/>
                <w:szCs w:val="20"/>
              </w:rPr>
            </w:pPr>
            <w:r w:rsidRPr="003220EF">
              <w:rPr>
                <w:rFonts w:ascii="Book Antiqua" w:eastAsia="Times New Roman" w:hAnsi="Book Antiqua" w:cs="Times New Roman"/>
                <w:bCs/>
                <w:sz w:val="20"/>
                <w:szCs w:val="20"/>
              </w:rPr>
              <w:t>Velilerin Eğitim Öğretim de aktif olmaması</w:t>
            </w:r>
          </w:p>
          <w:p w:rsidR="00585C07" w:rsidRDefault="00585C07" w:rsidP="00E06269">
            <w:pPr>
              <w:pStyle w:val="ListeParagraf"/>
              <w:numPr>
                <w:ilvl w:val="0"/>
                <w:numId w:val="43"/>
              </w:num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Sınıf tekrarı yapın öğrenci sayımızın fazla olması</w:t>
            </w:r>
          </w:p>
          <w:p w:rsidR="00585C07" w:rsidRDefault="00D443BC" w:rsidP="00E06269">
            <w:pPr>
              <w:pStyle w:val="ListeParagraf"/>
              <w:numPr>
                <w:ilvl w:val="0"/>
                <w:numId w:val="43"/>
              </w:num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12. Sınıflarda açık öğretime geçiş talebinin artması</w:t>
            </w:r>
          </w:p>
          <w:p w:rsidR="00D443BC" w:rsidRPr="003220EF" w:rsidRDefault="00D443BC" w:rsidP="00E06269">
            <w:pPr>
              <w:pStyle w:val="ListeParagraf"/>
              <w:numPr>
                <w:ilvl w:val="0"/>
                <w:numId w:val="43"/>
              </w:num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Velilerimizin eğitim seviyesinin düşük olması</w:t>
            </w:r>
          </w:p>
          <w:p w:rsidR="008D6F3E" w:rsidRPr="00140F10" w:rsidRDefault="008D6F3E" w:rsidP="00E06269">
            <w:pPr>
              <w:spacing w:before="120" w:after="120" w:line="360" w:lineRule="auto"/>
              <w:rPr>
                <w:rFonts w:ascii="Book Antiqua" w:eastAsia="Times New Roman" w:hAnsi="Book Antiqua" w:cs="Times New Roman"/>
                <w:bCs/>
                <w:sz w:val="20"/>
                <w:szCs w:val="20"/>
              </w:rPr>
            </w:pPr>
          </w:p>
        </w:tc>
        <w:tc>
          <w:tcPr>
            <w:tcW w:w="4823" w:type="dxa"/>
            <w:shd w:val="clear" w:color="auto" w:fill="DEEAF6" w:themeFill="accent1" w:themeFillTint="33"/>
          </w:tcPr>
          <w:p w:rsidR="003F4EEE" w:rsidRPr="00140F10" w:rsidRDefault="00140F10" w:rsidP="00E06269">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003F4EEE" w:rsidRPr="00140F10">
              <w:rPr>
                <w:rFonts w:ascii="Book Antiqua" w:eastAsia="Times New Roman" w:hAnsi="Book Antiqua" w:cs="Times New Roman"/>
                <w:bCs/>
                <w:sz w:val="20"/>
                <w:szCs w:val="20"/>
              </w:rPr>
              <w:t>Sosyal, kültürel ve sportif faaliyetlere katılımın yetersiz olması</w:t>
            </w:r>
          </w:p>
          <w:p w:rsidR="00700BB6" w:rsidRPr="00140F10" w:rsidRDefault="008D6F3E" w:rsidP="00E06269">
            <w:pPr>
              <w:spacing w:before="120" w:after="120" w:line="360" w:lineRule="auto"/>
              <w:rPr>
                <w:rFonts w:ascii="Book Antiqua" w:eastAsia="Times New Roman" w:hAnsi="Book Antiqua" w:cs="Times New Roman"/>
                <w:bCs/>
                <w:sz w:val="20"/>
                <w:szCs w:val="20"/>
              </w:rPr>
            </w:pPr>
            <w:r w:rsidRPr="00140F10">
              <w:rPr>
                <w:rFonts w:ascii="Book Antiqua" w:eastAsia="Times New Roman" w:hAnsi="Book Antiqua" w:cs="Times New Roman"/>
                <w:bCs/>
                <w:sz w:val="20"/>
                <w:szCs w:val="20"/>
              </w:rPr>
              <w:t xml:space="preserve">2-    Akademik başarısı düşük öğrencilerin okulumuz tercih etmesi </w:t>
            </w:r>
          </w:p>
          <w:p w:rsidR="007619B0" w:rsidRPr="003220EF" w:rsidRDefault="003220EF" w:rsidP="00E06269">
            <w:pPr>
              <w:spacing w:before="120" w:after="120" w:line="360" w:lineRule="auto"/>
              <w:rPr>
                <w:rFonts w:ascii="Book Antiqua" w:eastAsia="Times New Roman" w:hAnsi="Book Antiqua" w:cs="Times New Roman"/>
                <w:bCs/>
                <w:sz w:val="20"/>
                <w:szCs w:val="20"/>
              </w:rPr>
            </w:pPr>
            <w:r w:rsidRPr="003220EF">
              <w:rPr>
                <w:rFonts w:ascii="Book Antiqua" w:eastAsia="Times New Roman" w:hAnsi="Book Antiqua" w:cs="Times New Roman"/>
                <w:bCs/>
                <w:sz w:val="20"/>
                <w:szCs w:val="20"/>
              </w:rPr>
              <w:t>3-</w:t>
            </w:r>
            <w:r w:rsidR="007619B0" w:rsidRPr="003220EF">
              <w:rPr>
                <w:rFonts w:ascii="Book Antiqua" w:eastAsia="Times New Roman" w:hAnsi="Book Antiqua" w:cs="Times New Roman"/>
                <w:bCs/>
                <w:sz w:val="20"/>
                <w:szCs w:val="20"/>
              </w:rPr>
              <w:t>Kadrolu meslek öğretmenlerinin yetersiz olması</w:t>
            </w:r>
          </w:p>
          <w:p w:rsidR="003220EF" w:rsidRDefault="003220EF" w:rsidP="00E06269">
            <w:pPr>
              <w:spacing w:before="120" w:after="120"/>
              <w:rPr>
                <w:rFonts w:ascii="Book Antiqua" w:eastAsia="Times New Roman" w:hAnsi="Book Antiqua" w:cs="Times New Roman"/>
                <w:bCs/>
                <w:sz w:val="20"/>
                <w:szCs w:val="20"/>
              </w:rPr>
            </w:pPr>
            <w:r w:rsidRPr="003220EF">
              <w:rPr>
                <w:rFonts w:ascii="Book Antiqua" w:eastAsia="Times New Roman" w:hAnsi="Book Antiqua" w:cs="Times New Roman"/>
                <w:bCs/>
                <w:sz w:val="20"/>
                <w:szCs w:val="20"/>
              </w:rPr>
              <w:t>4- Üniversiteye girişte yeterli düzeyde bir başarının olmaması</w:t>
            </w:r>
          </w:p>
          <w:p w:rsidR="00585C07" w:rsidRDefault="00585C07" w:rsidP="00E06269">
            <w:pPr>
              <w:spacing w:before="120" w:after="120"/>
              <w:rPr>
                <w:rFonts w:ascii="Book Antiqua" w:eastAsia="Times New Roman" w:hAnsi="Book Antiqua" w:cs="Times New Roman"/>
                <w:bCs/>
                <w:sz w:val="20"/>
                <w:szCs w:val="20"/>
              </w:rPr>
            </w:pPr>
            <w:r>
              <w:rPr>
                <w:rFonts w:ascii="Book Antiqua" w:eastAsia="Times New Roman" w:hAnsi="Book Antiqua" w:cs="Times New Roman"/>
                <w:bCs/>
                <w:sz w:val="20"/>
                <w:szCs w:val="20"/>
              </w:rPr>
              <w:t>5-</w:t>
            </w:r>
            <w:r w:rsidRPr="00585C07">
              <w:rPr>
                <w:rFonts w:ascii="Book Antiqua" w:eastAsia="Times New Roman" w:hAnsi="Book Antiqua" w:cs="Times New Roman"/>
                <w:bCs/>
                <w:sz w:val="20"/>
                <w:szCs w:val="20"/>
              </w:rPr>
              <w:t>Öğrencilerimizin hazırbulunuşluk seviyesinin düşük olması</w:t>
            </w:r>
          </w:p>
          <w:p w:rsidR="006C6694" w:rsidRPr="007E2D89" w:rsidRDefault="007E2D89" w:rsidP="00E06269">
            <w:pPr>
              <w:spacing w:before="120" w:after="120"/>
              <w:rPr>
                <w:rFonts w:ascii="Book Antiqua" w:eastAsia="Times New Roman" w:hAnsi="Book Antiqua" w:cs="Times New Roman"/>
                <w:bCs/>
                <w:sz w:val="20"/>
                <w:szCs w:val="20"/>
              </w:rPr>
            </w:pPr>
            <w:r w:rsidRPr="007E2D89">
              <w:rPr>
                <w:rFonts w:ascii="Book Antiqua" w:eastAsia="Times New Roman" w:hAnsi="Book Antiqua" w:cs="Times New Roman"/>
                <w:bCs/>
                <w:sz w:val="20"/>
                <w:szCs w:val="20"/>
              </w:rPr>
              <w:t>6-</w:t>
            </w:r>
            <w:r w:rsidR="006C6694" w:rsidRPr="007E2D89">
              <w:rPr>
                <w:rFonts w:ascii="Book Antiqua" w:eastAsia="Times New Roman" w:hAnsi="Book Antiqua" w:cs="Times New Roman"/>
                <w:bCs/>
                <w:sz w:val="20"/>
                <w:szCs w:val="20"/>
              </w:rPr>
              <w:t>Performansın yükseltilmesinde kullanılan ödüllendirme sistemi</w:t>
            </w:r>
          </w:p>
          <w:p w:rsidR="007E2D89" w:rsidRPr="007E2D89" w:rsidRDefault="007E2D89" w:rsidP="00E06269">
            <w:pPr>
              <w:spacing w:before="120" w:after="120"/>
              <w:rPr>
                <w:rFonts w:ascii="Book Antiqua" w:eastAsia="Times New Roman" w:hAnsi="Book Antiqua" w:cs="Times New Roman"/>
                <w:bCs/>
                <w:sz w:val="20"/>
                <w:szCs w:val="20"/>
              </w:rPr>
            </w:pPr>
          </w:p>
          <w:p w:rsidR="003220EF" w:rsidRPr="003220EF" w:rsidRDefault="003220EF" w:rsidP="00E06269">
            <w:pPr>
              <w:spacing w:before="120" w:after="120"/>
            </w:pPr>
          </w:p>
          <w:p w:rsidR="00160A1B" w:rsidRPr="00140F10" w:rsidRDefault="00160A1B" w:rsidP="00E06269">
            <w:pPr>
              <w:spacing w:before="120" w:after="120" w:line="360" w:lineRule="auto"/>
              <w:rPr>
                <w:rFonts w:ascii="Book Antiqua" w:eastAsia="Times New Roman" w:hAnsi="Book Antiqua" w:cs="Times New Roman"/>
                <w:bCs/>
                <w:sz w:val="20"/>
                <w:szCs w:val="20"/>
              </w:rPr>
            </w:pPr>
          </w:p>
          <w:p w:rsidR="000E690E" w:rsidRPr="00140F10" w:rsidRDefault="000E690E"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tc>
        <w:tc>
          <w:tcPr>
            <w:tcW w:w="5196" w:type="dxa"/>
            <w:shd w:val="clear" w:color="auto" w:fill="DEEAF6" w:themeFill="accent1" w:themeFillTint="33"/>
          </w:tcPr>
          <w:p w:rsidR="003F4EEE" w:rsidRPr="003220EF" w:rsidRDefault="003220EF" w:rsidP="00E06269">
            <w:pPr>
              <w:pStyle w:val="ListeParagraf"/>
              <w:numPr>
                <w:ilvl w:val="0"/>
                <w:numId w:val="44"/>
              </w:numPr>
              <w:spacing w:before="120" w:after="120" w:line="360" w:lineRule="auto"/>
              <w:rPr>
                <w:rFonts w:ascii="Book Antiqua" w:eastAsia="Times New Roman" w:hAnsi="Book Antiqua" w:cs="Times New Roman"/>
                <w:bCs/>
                <w:sz w:val="20"/>
                <w:szCs w:val="20"/>
              </w:rPr>
            </w:pPr>
            <w:r w:rsidRPr="003220EF">
              <w:rPr>
                <w:rFonts w:ascii="Book Antiqua" w:eastAsia="Times New Roman" w:hAnsi="Book Antiqua" w:cs="Times New Roman"/>
                <w:bCs/>
                <w:sz w:val="20"/>
                <w:szCs w:val="20"/>
              </w:rPr>
              <w:t>Biyoloji, Kimya ve Fizik laboratuvarlarımızın aktif olmaması</w:t>
            </w:r>
          </w:p>
          <w:p w:rsidR="003220EF" w:rsidRPr="003220EF" w:rsidRDefault="00D443BC" w:rsidP="00E06269">
            <w:pPr>
              <w:pStyle w:val="ListeParagraf"/>
              <w:numPr>
                <w:ilvl w:val="0"/>
                <w:numId w:val="44"/>
              </w:num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Yabancı dil laboratuvarının olmaması</w:t>
            </w:r>
          </w:p>
          <w:p w:rsidR="008D6F3E" w:rsidRPr="00140F10" w:rsidRDefault="008D6F3E" w:rsidP="00E06269">
            <w:pPr>
              <w:spacing w:before="120" w:after="120" w:line="360" w:lineRule="auto"/>
              <w:rPr>
                <w:rFonts w:ascii="Book Antiqua" w:eastAsia="Times New Roman" w:hAnsi="Book Antiqua" w:cs="Times New Roman"/>
                <w:bCs/>
                <w:sz w:val="20"/>
                <w:szCs w:val="20"/>
              </w:rPr>
            </w:pPr>
          </w:p>
          <w:p w:rsidR="003F4EEE" w:rsidRPr="00140F10" w:rsidRDefault="003F4EEE"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140F10" w:rsidRDefault="00865100" w:rsidP="00E06269">
            <w:pPr>
              <w:spacing w:before="120" w:after="120" w:line="360" w:lineRule="auto"/>
              <w:rPr>
                <w:rFonts w:ascii="Book Antiqua" w:eastAsia="Times New Roman" w:hAnsi="Book Antiqua" w:cs="Times New Roman"/>
                <w:bCs/>
                <w:sz w:val="20"/>
                <w:szCs w:val="20"/>
              </w:rPr>
            </w:pPr>
          </w:p>
          <w:p w:rsidR="00865100" w:rsidRPr="00865100" w:rsidRDefault="00865100" w:rsidP="00E06269">
            <w:pPr>
              <w:pStyle w:val="ListeParagraf"/>
              <w:spacing w:before="120" w:after="120" w:line="240" w:lineRule="auto"/>
              <w:ind w:left="542"/>
              <w:rPr>
                <w:rFonts w:ascii="Book Antiqua" w:eastAsia="Times New Roman" w:hAnsi="Book Antiqua" w:cs="Times New Roman"/>
                <w:bCs/>
                <w:sz w:val="18"/>
                <w:szCs w:val="18"/>
              </w:rPr>
            </w:pPr>
          </w:p>
          <w:p w:rsidR="00865100" w:rsidRPr="00865100" w:rsidRDefault="00865100" w:rsidP="00E06269">
            <w:pPr>
              <w:pStyle w:val="ListeParagraf"/>
              <w:spacing w:before="120" w:after="120" w:line="240" w:lineRule="auto"/>
              <w:ind w:left="542"/>
              <w:rPr>
                <w:rFonts w:ascii="Book Antiqua" w:eastAsia="Times New Roman" w:hAnsi="Book Antiqua" w:cs="Times New Roman"/>
                <w:bCs/>
                <w:sz w:val="18"/>
                <w:szCs w:val="18"/>
              </w:rPr>
            </w:pPr>
          </w:p>
          <w:p w:rsidR="000E690E" w:rsidRDefault="000E690E" w:rsidP="00E06269">
            <w:pPr>
              <w:pStyle w:val="ListeParagraf"/>
              <w:spacing w:before="120" w:after="120" w:line="240" w:lineRule="auto"/>
              <w:ind w:left="542"/>
              <w:rPr>
                <w:rFonts w:ascii="Book Antiqua" w:eastAsia="Times New Roman" w:hAnsi="Book Antiqua" w:cs="Times New Roman"/>
                <w:bCs/>
                <w:sz w:val="18"/>
                <w:szCs w:val="18"/>
              </w:rPr>
            </w:pPr>
          </w:p>
          <w:p w:rsidR="007E2D89" w:rsidRDefault="007E2D89" w:rsidP="00E06269">
            <w:pPr>
              <w:pStyle w:val="ListeParagraf"/>
              <w:spacing w:before="120" w:after="120" w:line="240" w:lineRule="auto"/>
              <w:ind w:left="542"/>
              <w:rPr>
                <w:rFonts w:ascii="Book Antiqua" w:eastAsia="Times New Roman" w:hAnsi="Book Antiqua" w:cs="Times New Roman"/>
                <w:bCs/>
                <w:sz w:val="18"/>
                <w:szCs w:val="18"/>
              </w:rPr>
            </w:pPr>
          </w:p>
          <w:p w:rsidR="007E2D89" w:rsidRDefault="007E2D89" w:rsidP="00E06269">
            <w:pPr>
              <w:pStyle w:val="ListeParagraf"/>
              <w:spacing w:before="120" w:after="120" w:line="240" w:lineRule="auto"/>
              <w:ind w:left="542"/>
              <w:rPr>
                <w:rFonts w:ascii="Book Antiqua" w:eastAsia="Times New Roman" w:hAnsi="Book Antiqua" w:cs="Times New Roman"/>
                <w:bCs/>
                <w:sz w:val="18"/>
                <w:szCs w:val="18"/>
              </w:rPr>
            </w:pPr>
          </w:p>
          <w:p w:rsidR="007E2D89" w:rsidRPr="00865100" w:rsidRDefault="007E2D89" w:rsidP="00E06269">
            <w:pPr>
              <w:pStyle w:val="ListeParagraf"/>
              <w:spacing w:before="120" w:after="120" w:line="240" w:lineRule="auto"/>
              <w:ind w:left="542"/>
              <w:rPr>
                <w:rFonts w:ascii="Book Antiqua" w:eastAsia="Times New Roman" w:hAnsi="Book Antiqua" w:cs="Times New Roman"/>
                <w:bCs/>
                <w:sz w:val="18"/>
                <w:szCs w:val="18"/>
              </w:rPr>
            </w:pPr>
          </w:p>
        </w:tc>
      </w:tr>
    </w:tbl>
    <w:p w:rsidR="007C7106" w:rsidRDefault="007C7106" w:rsidP="00B455CB">
      <w:pPr>
        <w:rPr>
          <w:rFonts w:ascii="Book Antiqua" w:hAnsi="Book Antiqua"/>
          <w:sz w:val="20"/>
          <w:szCs w:val="20"/>
        </w:rPr>
      </w:pPr>
    </w:p>
    <w:p w:rsidR="00753D73" w:rsidRDefault="00753D73" w:rsidP="00B455CB">
      <w:pPr>
        <w:rPr>
          <w:rFonts w:ascii="Book Antiqua" w:hAnsi="Book Antiqua"/>
          <w:sz w:val="20"/>
          <w:szCs w:val="20"/>
        </w:rPr>
        <w:sectPr w:rsidR="00753D73" w:rsidSect="00753D73">
          <w:pgSz w:w="16838" w:h="11906" w:orient="landscape"/>
          <w:pgMar w:top="1418" w:right="1418" w:bottom="1418" w:left="1418" w:header="709" w:footer="709" w:gutter="0"/>
          <w:cols w:space="708"/>
          <w:docGrid w:linePitch="360"/>
        </w:sectPr>
      </w:pPr>
    </w:p>
    <w:tbl>
      <w:tblPr>
        <w:tblpPr w:leftFromText="141" w:rightFromText="141" w:horzAnchor="margin" w:tblpXSpec="center" w:tblpY="420"/>
        <w:tblW w:w="1405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809"/>
        <w:gridCol w:w="4439"/>
        <w:gridCol w:w="4811"/>
      </w:tblGrid>
      <w:tr w:rsidR="00C2184D" w:rsidRPr="00865100" w:rsidTr="00C2184D">
        <w:trPr>
          <w:trHeight w:val="555"/>
        </w:trPr>
        <w:tc>
          <w:tcPr>
            <w:tcW w:w="14059" w:type="dxa"/>
            <w:gridSpan w:val="3"/>
            <w:shd w:val="clear" w:color="auto" w:fill="BDD6EE" w:themeFill="accent1" w:themeFillTint="66"/>
            <w:noWrap/>
            <w:vAlign w:val="center"/>
            <w:hideMark/>
          </w:tcPr>
          <w:p w:rsidR="00C2184D" w:rsidRPr="00865100" w:rsidRDefault="00C2184D" w:rsidP="00C2184D">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lastRenderedPageBreak/>
              <w:t>FIRSATLAR</w:t>
            </w:r>
          </w:p>
        </w:tc>
      </w:tr>
      <w:tr w:rsidR="00C2184D" w:rsidRPr="00865100" w:rsidTr="00C2184D">
        <w:trPr>
          <w:trHeight w:val="621"/>
        </w:trPr>
        <w:tc>
          <w:tcPr>
            <w:tcW w:w="4809" w:type="dxa"/>
            <w:shd w:val="clear" w:color="auto" w:fill="auto"/>
            <w:vAlign w:val="center"/>
            <w:hideMark/>
          </w:tcPr>
          <w:p w:rsidR="00C2184D" w:rsidRPr="00865100" w:rsidRDefault="00C2184D" w:rsidP="00C2184D">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4439" w:type="dxa"/>
            <w:shd w:val="clear" w:color="auto" w:fill="auto"/>
            <w:vAlign w:val="center"/>
            <w:hideMark/>
          </w:tcPr>
          <w:p w:rsidR="00C2184D" w:rsidRPr="00865100" w:rsidRDefault="00C2184D" w:rsidP="00C2184D">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811" w:type="dxa"/>
            <w:shd w:val="clear" w:color="auto" w:fill="auto"/>
            <w:vAlign w:val="center"/>
            <w:hideMark/>
          </w:tcPr>
          <w:p w:rsidR="00C2184D" w:rsidRPr="00865100" w:rsidRDefault="00C2184D" w:rsidP="00C2184D">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C2184D" w:rsidRPr="00865100" w:rsidTr="00C2184D">
        <w:trPr>
          <w:trHeight w:val="3703"/>
        </w:trPr>
        <w:tc>
          <w:tcPr>
            <w:tcW w:w="4809" w:type="dxa"/>
            <w:shd w:val="clear" w:color="auto" w:fill="DEEAF6"/>
            <w:hideMark/>
          </w:tcPr>
          <w:p w:rsidR="00C2184D" w:rsidRPr="00140F10"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Pr="00140F10">
              <w:rPr>
                <w:rFonts w:ascii="Book Antiqua" w:eastAsia="Times New Roman" w:hAnsi="Book Antiqua" w:cs="Times New Roman"/>
                <w:bCs/>
                <w:sz w:val="20"/>
                <w:szCs w:val="20"/>
              </w:rPr>
              <w:t>Kaliteli Eğitim ve öğretime yönelik talebin giderek artması</w:t>
            </w:r>
          </w:p>
          <w:p w:rsidR="00C2184D" w:rsidRPr="00140F10"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2- </w:t>
            </w:r>
            <w:r w:rsidRPr="00140F10">
              <w:rPr>
                <w:rFonts w:ascii="Book Antiqua" w:eastAsia="Times New Roman" w:hAnsi="Book Antiqua" w:cs="Times New Roman"/>
                <w:bCs/>
                <w:sz w:val="20"/>
                <w:szCs w:val="20"/>
              </w:rPr>
              <w:t>Yakın çevrede üniversite bulunması</w:t>
            </w:r>
          </w:p>
          <w:p w:rsidR="00C2184D" w:rsidRDefault="00C2184D" w:rsidP="00C2184D">
            <w:pPr>
              <w:spacing w:before="120" w:after="120" w:line="360" w:lineRule="auto"/>
              <w:rPr>
                <w:rFonts w:ascii="Book Antiqua" w:hAnsi="Book Antiqua" w:cs="Times New Roman"/>
                <w:kern w:val="24"/>
                <w:sz w:val="20"/>
                <w:szCs w:val="20"/>
                <w:lang w:eastAsia="tr-TR"/>
              </w:rPr>
            </w:pPr>
            <w:r>
              <w:rPr>
                <w:rFonts w:ascii="Book Antiqua" w:hAnsi="Book Antiqua" w:cs="Times New Roman"/>
                <w:kern w:val="24"/>
                <w:sz w:val="20"/>
                <w:szCs w:val="20"/>
                <w:lang w:eastAsia="tr-TR"/>
              </w:rPr>
              <w:t>3- Açık Lise kapsamındaki yüz yüze   eğitime katılımın yüksek olması</w:t>
            </w:r>
          </w:p>
          <w:p w:rsidR="00C2184D" w:rsidRDefault="00C2184D" w:rsidP="00C2184D">
            <w:pPr>
              <w:spacing w:before="120" w:after="120" w:line="360" w:lineRule="auto"/>
              <w:rPr>
                <w:rFonts w:ascii="Book Antiqua" w:hAnsi="Book Antiqua" w:cs="Times New Roman"/>
                <w:kern w:val="24"/>
                <w:sz w:val="20"/>
                <w:szCs w:val="20"/>
                <w:lang w:eastAsia="tr-TR"/>
              </w:rPr>
            </w:pPr>
            <w:r>
              <w:rPr>
                <w:rFonts w:ascii="Book Antiqua" w:hAnsi="Book Antiqua" w:cs="Times New Roman"/>
                <w:kern w:val="24"/>
                <w:sz w:val="20"/>
                <w:szCs w:val="20"/>
                <w:lang w:eastAsia="tr-TR"/>
              </w:rPr>
              <w:t>4- İlçede talep gören bir okul olması</w:t>
            </w:r>
          </w:p>
          <w:p w:rsidR="00C2184D" w:rsidRPr="00865100" w:rsidRDefault="00C2184D" w:rsidP="00C2184D">
            <w:pPr>
              <w:spacing w:before="120" w:after="120" w:line="360" w:lineRule="auto"/>
              <w:ind w:left="720"/>
              <w:rPr>
                <w:rFonts w:ascii="Book Antiqua" w:eastAsia="Times New Roman" w:hAnsi="Book Antiqua" w:cs="Times New Roman"/>
                <w:bCs/>
                <w:sz w:val="20"/>
                <w:szCs w:val="20"/>
              </w:rPr>
            </w:pPr>
          </w:p>
        </w:tc>
        <w:tc>
          <w:tcPr>
            <w:tcW w:w="4439" w:type="dxa"/>
            <w:shd w:val="clear" w:color="auto" w:fill="DEEAF6"/>
            <w:hideMark/>
          </w:tcPr>
          <w:p w:rsidR="00C2184D" w:rsidRPr="00865100"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Pr="00865100">
              <w:rPr>
                <w:rFonts w:ascii="Book Antiqua" w:eastAsia="Times New Roman" w:hAnsi="Book Antiqua" w:cs="Times New Roman"/>
                <w:bCs/>
                <w:sz w:val="20"/>
                <w:szCs w:val="20"/>
              </w:rPr>
              <w:t>Yerel yönetimlerin işbirliğine açık olması</w:t>
            </w:r>
          </w:p>
          <w:p w:rsidR="00C2184D" w:rsidRPr="00865100"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2- </w:t>
            </w:r>
            <w:r w:rsidRPr="00865100">
              <w:rPr>
                <w:rFonts w:ascii="Book Antiqua" w:eastAsia="Times New Roman" w:hAnsi="Book Antiqua" w:cs="Times New Roman"/>
                <w:bCs/>
                <w:sz w:val="20"/>
                <w:szCs w:val="20"/>
              </w:rPr>
              <w:t>Geniş bir paydaş kitlesinin varlığı</w:t>
            </w:r>
          </w:p>
          <w:p w:rsidR="00C2184D"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3-</w:t>
            </w:r>
            <w:r w:rsidRPr="00140F10">
              <w:rPr>
                <w:rFonts w:ascii="Book Antiqua" w:eastAsia="Times New Roman" w:hAnsi="Book Antiqua" w:cs="Times New Roman"/>
                <w:bCs/>
                <w:sz w:val="20"/>
                <w:szCs w:val="20"/>
              </w:rPr>
              <w:t xml:space="preserve"> Anketler aracılığıyla öğrencilerin </w:t>
            </w:r>
            <w:r>
              <w:rPr>
                <w:rFonts w:ascii="Book Antiqua" w:eastAsia="Times New Roman" w:hAnsi="Book Antiqua" w:cs="Times New Roman"/>
                <w:bCs/>
                <w:sz w:val="20"/>
                <w:szCs w:val="20"/>
              </w:rPr>
              <w:t>Eğitim- Öğretim</w:t>
            </w:r>
            <w:r w:rsidRPr="00140F10">
              <w:rPr>
                <w:rFonts w:ascii="Book Antiqua" w:eastAsia="Times New Roman" w:hAnsi="Book Antiqua" w:cs="Times New Roman"/>
                <w:bCs/>
                <w:sz w:val="20"/>
                <w:szCs w:val="20"/>
              </w:rPr>
              <w:t xml:space="preserve">de aktif bir şekilde olmaları </w:t>
            </w:r>
          </w:p>
          <w:p w:rsidR="00C2184D"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4- Mesleki derslerde öğrenci başarını artırmak için vakıflardan destek alınması</w:t>
            </w:r>
          </w:p>
          <w:p w:rsidR="00C2184D" w:rsidRPr="00140F10" w:rsidRDefault="00C2184D" w:rsidP="00C2184D">
            <w:pPr>
              <w:spacing w:before="120" w:after="120" w:line="360" w:lineRule="auto"/>
              <w:rPr>
                <w:rFonts w:ascii="Book Antiqua" w:eastAsia="Times New Roman" w:hAnsi="Book Antiqua" w:cs="Times New Roman"/>
                <w:bCs/>
                <w:sz w:val="20"/>
                <w:szCs w:val="20"/>
              </w:rPr>
            </w:pPr>
          </w:p>
          <w:p w:rsidR="00C2184D" w:rsidRPr="00140F10" w:rsidRDefault="00C2184D" w:rsidP="00C2184D">
            <w:pPr>
              <w:spacing w:before="120" w:after="120" w:line="360" w:lineRule="auto"/>
              <w:rPr>
                <w:rFonts w:ascii="Book Antiqua" w:eastAsia="Times New Roman" w:hAnsi="Book Antiqua" w:cs="Times New Roman"/>
                <w:bCs/>
                <w:sz w:val="20"/>
                <w:szCs w:val="20"/>
              </w:rPr>
            </w:pPr>
          </w:p>
          <w:p w:rsidR="00C2184D" w:rsidRPr="00D5130A" w:rsidRDefault="00C2184D" w:rsidP="00C2184D">
            <w:pPr>
              <w:spacing w:before="120" w:after="120" w:line="360" w:lineRule="auto"/>
              <w:rPr>
                <w:rFonts w:ascii="Book Antiqua" w:eastAsia="Times New Roman" w:hAnsi="Book Antiqua" w:cs="Times New Roman"/>
                <w:bCs/>
                <w:sz w:val="20"/>
                <w:szCs w:val="20"/>
              </w:rPr>
            </w:pPr>
          </w:p>
        </w:tc>
        <w:tc>
          <w:tcPr>
            <w:tcW w:w="4811" w:type="dxa"/>
            <w:shd w:val="clear" w:color="auto" w:fill="DEEAF6"/>
            <w:hideMark/>
          </w:tcPr>
          <w:p w:rsidR="00C2184D" w:rsidRPr="00865100"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Pr="00865100">
              <w:rPr>
                <w:rFonts w:ascii="Book Antiqua" w:eastAsia="Times New Roman" w:hAnsi="Book Antiqua" w:cs="Times New Roman"/>
                <w:bCs/>
                <w:sz w:val="20"/>
                <w:szCs w:val="20"/>
              </w:rPr>
              <w:t>Okulun kültür merkezine yakın olması</w:t>
            </w:r>
          </w:p>
          <w:p w:rsidR="00C2184D"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3- </w:t>
            </w:r>
            <w:r w:rsidRPr="00D5130A">
              <w:rPr>
                <w:rFonts w:ascii="Book Antiqua" w:eastAsia="Times New Roman" w:hAnsi="Book Antiqua" w:cs="Times New Roman"/>
                <w:bCs/>
                <w:sz w:val="20"/>
                <w:szCs w:val="20"/>
              </w:rPr>
              <w:t>Kamu kurum ve kuruluşlarına yakın oluşu</w:t>
            </w:r>
          </w:p>
          <w:p w:rsidR="00C2184D"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4- </w:t>
            </w:r>
            <w:r w:rsidRPr="00D5130A">
              <w:rPr>
                <w:rFonts w:ascii="Book Antiqua" w:eastAsia="Times New Roman" w:hAnsi="Book Antiqua" w:cs="Times New Roman"/>
                <w:bCs/>
                <w:sz w:val="20"/>
                <w:szCs w:val="20"/>
              </w:rPr>
              <w:t>Okulumuzun eğitim-öğretim materyali açısından donanımlı olması</w:t>
            </w:r>
          </w:p>
          <w:p w:rsidR="00C2184D" w:rsidRPr="00865100" w:rsidRDefault="00C2184D" w:rsidP="00C2184D">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5- Okulun fiziksel yapısının eğitim öğretime her yönüyle uygun olması</w:t>
            </w:r>
          </w:p>
        </w:tc>
      </w:tr>
    </w:tbl>
    <w:p w:rsidR="007E2D89" w:rsidRDefault="007E2D89" w:rsidP="00B455CB">
      <w:pPr>
        <w:rPr>
          <w:rFonts w:ascii="Book Antiqua" w:hAnsi="Book Antiqua"/>
          <w:sz w:val="20"/>
          <w:szCs w:val="20"/>
        </w:rPr>
      </w:pPr>
    </w:p>
    <w:p w:rsidR="007E2D89" w:rsidRDefault="007E2D89" w:rsidP="00B455CB">
      <w:pPr>
        <w:rPr>
          <w:rFonts w:ascii="Book Antiqua" w:hAnsi="Book Antiqua"/>
          <w:sz w:val="20"/>
          <w:szCs w:val="20"/>
        </w:rPr>
      </w:pPr>
    </w:p>
    <w:p w:rsidR="00C2184D" w:rsidRDefault="00C2184D" w:rsidP="00B455CB">
      <w:pPr>
        <w:rPr>
          <w:rFonts w:ascii="Book Antiqua" w:hAnsi="Book Antiqua"/>
          <w:sz w:val="20"/>
          <w:szCs w:val="20"/>
        </w:rPr>
      </w:pPr>
    </w:p>
    <w:p w:rsidR="00C2184D" w:rsidRDefault="00C2184D" w:rsidP="00B455CB">
      <w:pPr>
        <w:rPr>
          <w:rFonts w:ascii="Book Antiqua" w:hAnsi="Book Antiqua"/>
          <w:sz w:val="20"/>
          <w:szCs w:val="20"/>
        </w:rPr>
      </w:pPr>
    </w:p>
    <w:p w:rsidR="00C2184D" w:rsidRDefault="00C2184D" w:rsidP="00B455CB">
      <w:pPr>
        <w:rPr>
          <w:rFonts w:ascii="Book Antiqua" w:hAnsi="Book Antiqua"/>
          <w:sz w:val="20"/>
          <w:szCs w:val="20"/>
        </w:rPr>
      </w:pPr>
    </w:p>
    <w:p w:rsidR="00C2184D" w:rsidRDefault="00C2184D" w:rsidP="00B455CB">
      <w:pPr>
        <w:rPr>
          <w:rFonts w:ascii="Book Antiqua" w:hAnsi="Book Antiqua"/>
          <w:sz w:val="20"/>
          <w:szCs w:val="20"/>
        </w:rPr>
      </w:pPr>
    </w:p>
    <w:p w:rsidR="00C2184D" w:rsidRDefault="00C2184D" w:rsidP="00B455CB">
      <w:pPr>
        <w:rPr>
          <w:rFonts w:ascii="Book Antiqua" w:hAnsi="Book Antiqua"/>
          <w:sz w:val="20"/>
          <w:szCs w:val="20"/>
        </w:rPr>
      </w:pPr>
    </w:p>
    <w:tbl>
      <w:tblPr>
        <w:tblW w:w="13231" w:type="dxa"/>
        <w:tblInd w:w="13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201"/>
        <w:gridCol w:w="4047"/>
        <w:gridCol w:w="4983"/>
      </w:tblGrid>
      <w:tr w:rsidR="00C2184D" w:rsidRPr="00865100" w:rsidTr="00C2184D">
        <w:trPr>
          <w:trHeight w:val="588"/>
        </w:trPr>
        <w:tc>
          <w:tcPr>
            <w:tcW w:w="13231" w:type="dxa"/>
            <w:gridSpan w:val="3"/>
            <w:shd w:val="clear" w:color="auto" w:fill="9CC2E5" w:themeFill="accent1" w:themeFillTint="99"/>
            <w:vAlign w:val="center"/>
            <w:hideMark/>
          </w:tcPr>
          <w:p w:rsidR="00C2184D" w:rsidRPr="00865100" w:rsidRDefault="00C2184D" w:rsidP="00865350">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TEHDİTLER</w:t>
            </w:r>
          </w:p>
        </w:tc>
      </w:tr>
      <w:tr w:rsidR="00C2184D" w:rsidRPr="00865100" w:rsidTr="00C2184D">
        <w:trPr>
          <w:trHeight w:val="512"/>
        </w:trPr>
        <w:tc>
          <w:tcPr>
            <w:tcW w:w="4201" w:type="dxa"/>
            <w:shd w:val="clear" w:color="auto" w:fill="FFFFFF" w:themeFill="background1"/>
            <w:vAlign w:val="center"/>
            <w:hideMark/>
          </w:tcPr>
          <w:p w:rsidR="00C2184D" w:rsidRPr="00865100" w:rsidRDefault="00C2184D" w:rsidP="00865350">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4047" w:type="dxa"/>
            <w:shd w:val="clear" w:color="auto" w:fill="FFFFFF" w:themeFill="background1"/>
            <w:vAlign w:val="center"/>
            <w:hideMark/>
          </w:tcPr>
          <w:p w:rsidR="00C2184D" w:rsidRPr="00865100" w:rsidRDefault="00C2184D" w:rsidP="00865350">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983" w:type="dxa"/>
            <w:shd w:val="clear" w:color="auto" w:fill="FFFFFF" w:themeFill="background1"/>
            <w:vAlign w:val="center"/>
            <w:hideMark/>
          </w:tcPr>
          <w:p w:rsidR="00C2184D" w:rsidRPr="00865100" w:rsidRDefault="00C2184D" w:rsidP="00865350">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C2184D" w:rsidRPr="00865100" w:rsidTr="00C2184D">
        <w:trPr>
          <w:trHeight w:hRule="exact" w:val="3829"/>
        </w:trPr>
        <w:tc>
          <w:tcPr>
            <w:tcW w:w="4201" w:type="dxa"/>
            <w:shd w:val="clear" w:color="auto" w:fill="DEEAF6" w:themeFill="accent1" w:themeFillTint="33"/>
            <w:hideMark/>
          </w:tcPr>
          <w:p w:rsidR="00C2184D" w:rsidRPr="00865100" w:rsidRDefault="00C2184D" w:rsidP="00865350">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Pr="00865100">
              <w:rPr>
                <w:rFonts w:ascii="Book Antiqua" w:eastAsia="Times New Roman" w:hAnsi="Book Antiqua" w:cs="Times New Roman"/>
                <w:bCs/>
                <w:sz w:val="20"/>
                <w:szCs w:val="20"/>
              </w:rPr>
              <w:t>Demografik dağılımın dengesiz oluşu</w:t>
            </w:r>
          </w:p>
          <w:p w:rsidR="00C2184D" w:rsidRDefault="00C2184D" w:rsidP="00865350">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2- </w:t>
            </w:r>
            <w:r w:rsidRPr="00865100">
              <w:rPr>
                <w:rFonts w:ascii="Book Antiqua" w:eastAsia="Times New Roman" w:hAnsi="Book Antiqua" w:cs="Times New Roman"/>
                <w:bCs/>
                <w:sz w:val="20"/>
                <w:szCs w:val="20"/>
              </w:rPr>
              <w:t>Sosyo-ekonomik eşitsizlik</w:t>
            </w:r>
            <w:r>
              <w:rPr>
                <w:rFonts w:ascii="Book Antiqua" w:eastAsia="Times New Roman" w:hAnsi="Book Antiqua" w:cs="Times New Roman"/>
                <w:bCs/>
                <w:sz w:val="20"/>
                <w:szCs w:val="20"/>
              </w:rPr>
              <w:t>lerin varlığı</w:t>
            </w:r>
          </w:p>
          <w:p w:rsidR="00C2184D" w:rsidRPr="00865100" w:rsidRDefault="00C2184D" w:rsidP="00865350">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3- Mesleki derslerin yoğunluğunun öğrencilerin üniversiteye hazırlığını olumsuz etkilemesi</w:t>
            </w:r>
          </w:p>
          <w:p w:rsidR="00C2184D" w:rsidRPr="007619B0" w:rsidRDefault="00C2184D" w:rsidP="00865350">
            <w:pPr>
              <w:spacing w:before="120" w:after="120" w:line="360" w:lineRule="auto"/>
              <w:rPr>
                <w:rFonts w:ascii="Book Antiqua" w:eastAsia="Times New Roman" w:hAnsi="Book Antiqua" w:cs="Times New Roman"/>
                <w:bCs/>
                <w:sz w:val="20"/>
                <w:szCs w:val="20"/>
              </w:rPr>
            </w:pPr>
          </w:p>
          <w:p w:rsidR="00C2184D" w:rsidRPr="00865100" w:rsidRDefault="00C2184D" w:rsidP="00865350">
            <w:pPr>
              <w:spacing w:before="120" w:after="120" w:line="360" w:lineRule="auto"/>
              <w:rPr>
                <w:rFonts w:ascii="Book Antiqua" w:eastAsia="Times New Roman" w:hAnsi="Book Antiqua" w:cs="Times New Roman"/>
                <w:bCs/>
                <w:sz w:val="20"/>
                <w:szCs w:val="20"/>
              </w:rPr>
            </w:pPr>
          </w:p>
          <w:p w:rsidR="00C2184D" w:rsidRPr="00865100" w:rsidRDefault="00C2184D" w:rsidP="00865350">
            <w:pPr>
              <w:spacing w:before="120" w:after="12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br/>
            </w:r>
            <w:r w:rsidRPr="00865100">
              <w:rPr>
                <w:rFonts w:ascii="Book Antiqua" w:eastAsia="Times New Roman" w:hAnsi="Book Antiqua" w:cs="Times New Roman"/>
                <w:bCs/>
                <w:sz w:val="20"/>
                <w:szCs w:val="20"/>
              </w:rPr>
              <w:br/>
            </w:r>
          </w:p>
        </w:tc>
        <w:tc>
          <w:tcPr>
            <w:tcW w:w="4047" w:type="dxa"/>
            <w:shd w:val="clear" w:color="auto" w:fill="DEEAF6" w:themeFill="accent1" w:themeFillTint="33"/>
            <w:hideMark/>
          </w:tcPr>
          <w:p w:rsidR="00C2184D" w:rsidRDefault="00C2184D" w:rsidP="00865350">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Pr="007539EA">
              <w:rPr>
                <w:rFonts w:ascii="Book Antiqua" w:eastAsia="Times New Roman" w:hAnsi="Book Antiqua" w:cs="Times New Roman"/>
                <w:bCs/>
                <w:sz w:val="20"/>
                <w:szCs w:val="20"/>
              </w:rPr>
              <w:t>Mülteci öğrencilerin dil ve kültür farklılıklarından kaynaklı olarak okul başarısını düşürmesi</w:t>
            </w:r>
            <w:r>
              <w:rPr>
                <w:rFonts w:ascii="Book Antiqua" w:eastAsia="Times New Roman" w:hAnsi="Book Antiqua" w:cs="Times New Roman"/>
                <w:bCs/>
                <w:sz w:val="20"/>
                <w:szCs w:val="20"/>
              </w:rPr>
              <w:t xml:space="preserve"> ve her sene sayılarının artması</w:t>
            </w:r>
          </w:p>
          <w:p w:rsidR="00C2184D" w:rsidRDefault="00C2184D" w:rsidP="00865350">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2- Her sınıf seviyesinde başarısız öğrenci sayısının fazla olması</w:t>
            </w:r>
          </w:p>
          <w:p w:rsidR="00C2184D" w:rsidRDefault="00C2184D" w:rsidP="00865350">
            <w:pPr>
              <w:spacing w:before="120" w:after="120" w:line="360" w:lineRule="auto"/>
              <w:rPr>
                <w:rFonts w:ascii="Book Antiqua" w:eastAsia="Times New Roman" w:hAnsi="Book Antiqua" w:cs="Times New Roman"/>
                <w:bCs/>
                <w:sz w:val="18"/>
                <w:szCs w:val="18"/>
              </w:rPr>
            </w:pPr>
          </w:p>
          <w:p w:rsidR="00C2184D" w:rsidRDefault="00C2184D" w:rsidP="00865350">
            <w:pPr>
              <w:spacing w:before="120" w:after="120" w:line="360" w:lineRule="auto"/>
              <w:rPr>
                <w:rFonts w:ascii="Book Antiqua" w:eastAsia="Times New Roman" w:hAnsi="Book Antiqua" w:cs="Times New Roman"/>
                <w:bCs/>
                <w:sz w:val="20"/>
                <w:szCs w:val="20"/>
              </w:rPr>
            </w:pPr>
          </w:p>
          <w:p w:rsidR="00C2184D" w:rsidRPr="007619B0" w:rsidRDefault="00C2184D" w:rsidP="00865350">
            <w:pPr>
              <w:spacing w:before="120" w:after="120" w:line="360" w:lineRule="auto"/>
              <w:rPr>
                <w:rFonts w:ascii="Book Antiqua" w:eastAsia="Times New Roman" w:hAnsi="Book Antiqua" w:cs="Times New Roman"/>
                <w:bCs/>
                <w:sz w:val="20"/>
                <w:szCs w:val="20"/>
              </w:rPr>
            </w:pPr>
          </w:p>
        </w:tc>
        <w:tc>
          <w:tcPr>
            <w:tcW w:w="4983" w:type="dxa"/>
            <w:shd w:val="clear" w:color="auto" w:fill="DEEAF6" w:themeFill="accent1" w:themeFillTint="33"/>
            <w:hideMark/>
          </w:tcPr>
          <w:p w:rsidR="00C2184D" w:rsidRPr="00865100" w:rsidRDefault="00C2184D" w:rsidP="00865350">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1- </w:t>
            </w:r>
            <w:r w:rsidRPr="00865100">
              <w:rPr>
                <w:rFonts w:ascii="Book Antiqua" w:eastAsia="Times New Roman" w:hAnsi="Book Antiqua" w:cs="Times New Roman"/>
                <w:bCs/>
                <w:sz w:val="20"/>
                <w:szCs w:val="20"/>
              </w:rPr>
              <w:t xml:space="preserve"> Caddeye yakın olması</w:t>
            </w:r>
          </w:p>
          <w:p w:rsidR="00C2184D" w:rsidRPr="00865100" w:rsidRDefault="00C2184D" w:rsidP="00865350">
            <w:pPr>
              <w:spacing w:before="120" w:after="12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2- </w:t>
            </w:r>
            <w:r w:rsidRPr="00865100">
              <w:rPr>
                <w:rFonts w:ascii="Book Antiqua" w:eastAsia="Times New Roman" w:hAnsi="Book Antiqua" w:cs="Times New Roman"/>
                <w:bCs/>
                <w:sz w:val="20"/>
                <w:szCs w:val="20"/>
              </w:rPr>
              <w:t>Göç alan bir bölgede bulunması</w:t>
            </w:r>
          </w:p>
          <w:p w:rsidR="00C2184D" w:rsidRPr="00865100" w:rsidRDefault="00C2184D" w:rsidP="00865350">
            <w:pPr>
              <w:spacing w:before="120" w:after="120" w:line="360" w:lineRule="auto"/>
              <w:rPr>
                <w:rFonts w:ascii="Book Antiqua" w:eastAsia="Times New Roman" w:hAnsi="Book Antiqua" w:cs="Times New Roman"/>
                <w:bCs/>
                <w:sz w:val="20"/>
                <w:szCs w:val="20"/>
              </w:rPr>
            </w:pPr>
          </w:p>
          <w:p w:rsidR="00C2184D" w:rsidRPr="00865100" w:rsidRDefault="00C2184D" w:rsidP="00865350">
            <w:pPr>
              <w:spacing w:before="120" w:after="120" w:line="360" w:lineRule="auto"/>
              <w:rPr>
                <w:rFonts w:ascii="Book Antiqua" w:eastAsia="Times New Roman" w:hAnsi="Book Antiqua" w:cs="Times New Roman"/>
                <w:bCs/>
                <w:sz w:val="20"/>
                <w:szCs w:val="20"/>
              </w:rPr>
            </w:pPr>
          </w:p>
          <w:p w:rsidR="00C2184D" w:rsidRPr="00865100" w:rsidRDefault="00C2184D" w:rsidP="00865350">
            <w:pPr>
              <w:spacing w:before="120" w:after="120" w:line="360" w:lineRule="auto"/>
              <w:rPr>
                <w:rFonts w:ascii="Book Antiqua" w:eastAsia="Times New Roman" w:hAnsi="Book Antiqua" w:cs="Times New Roman"/>
                <w:bCs/>
                <w:sz w:val="20"/>
                <w:szCs w:val="20"/>
              </w:rPr>
            </w:pPr>
          </w:p>
        </w:tc>
      </w:tr>
    </w:tbl>
    <w:p w:rsidR="00C2184D" w:rsidRDefault="00C2184D" w:rsidP="00B455CB">
      <w:pPr>
        <w:rPr>
          <w:rFonts w:ascii="Book Antiqua" w:hAnsi="Book Antiqua"/>
          <w:sz w:val="20"/>
          <w:szCs w:val="20"/>
        </w:rPr>
      </w:pPr>
    </w:p>
    <w:p w:rsidR="00C2184D" w:rsidRDefault="00C2184D" w:rsidP="00B455CB">
      <w:pPr>
        <w:rPr>
          <w:rFonts w:ascii="Book Antiqua" w:hAnsi="Book Antiqua"/>
          <w:sz w:val="20"/>
          <w:szCs w:val="20"/>
        </w:rPr>
      </w:pPr>
    </w:p>
    <w:p w:rsidR="00C2184D" w:rsidRDefault="00C2184D" w:rsidP="00B455CB">
      <w:pPr>
        <w:rPr>
          <w:rFonts w:ascii="Book Antiqua" w:hAnsi="Book Antiqua"/>
          <w:sz w:val="20"/>
          <w:szCs w:val="20"/>
        </w:rPr>
      </w:pPr>
    </w:p>
    <w:p w:rsidR="00C2184D" w:rsidRDefault="00C2184D" w:rsidP="00C2184D">
      <w:pPr>
        <w:spacing w:after="0" w:line="240" w:lineRule="auto"/>
        <w:rPr>
          <w:rFonts w:ascii="Book Antiqua" w:eastAsia="Times New Roman" w:hAnsi="Book Antiqua" w:cs="Times New Roman"/>
          <w:b/>
          <w:bCs/>
          <w:sz w:val="20"/>
          <w:szCs w:val="20"/>
        </w:rPr>
        <w:sectPr w:rsidR="00C2184D" w:rsidSect="00C2184D">
          <w:pgSz w:w="16838" w:h="11906" w:orient="landscape"/>
          <w:pgMar w:top="1418" w:right="1418" w:bottom="1418" w:left="1418" w:header="709" w:footer="709" w:gutter="0"/>
          <w:cols w:space="708"/>
          <w:docGrid w:linePitch="360"/>
        </w:sectPr>
      </w:pPr>
    </w:p>
    <w:p w:rsidR="00C2184D" w:rsidRPr="001F67B8" w:rsidRDefault="00C2184D" w:rsidP="00037802">
      <w:pPr>
        <w:pStyle w:val="Balk3"/>
        <w:numPr>
          <w:ilvl w:val="0"/>
          <w:numId w:val="0"/>
        </w:numPr>
        <w:spacing w:before="0" w:after="200" w:line="360" w:lineRule="auto"/>
        <w:ind w:left="720"/>
      </w:pPr>
      <w:bookmarkStart w:id="35" w:name="_Toc413597769"/>
      <w:bookmarkStart w:id="36" w:name="_Toc418147564"/>
      <w:r w:rsidRPr="001F67B8">
        <w:lastRenderedPageBreak/>
        <w:t>TOKİ HALKALI ANADOLU İMAM HATİP LİSESİ GELİŞİM VE SORUN ALANLARI</w:t>
      </w:r>
      <w:bookmarkEnd w:id="35"/>
      <w:bookmarkEnd w:id="36"/>
    </w:p>
    <w:p w:rsidR="00C2184D" w:rsidRPr="001F67B8" w:rsidRDefault="00C2184D" w:rsidP="00C2184D">
      <w:pPr>
        <w:spacing w:line="360" w:lineRule="auto"/>
        <w:ind w:firstLine="426"/>
        <w:jc w:val="both"/>
        <w:rPr>
          <w:rFonts w:ascii="Times New Roman" w:hAnsi="Times New Roman" w:cs="Times New Roman"/>
          <w:sz w:val="24"/>
          <w:szCs w:val="24"/>
        </w:rPr>
      </w:pPr>
      <w:r w:rsidRPr="001F67B8">
        <w:rPr>
          <w:rFonts w:ascii="Times New Roman" w:hAnsi="Times New Roman" w:cs="Times New Roman"/>
          <w:sz w:val="24"/>
          <w:szCs w:val="24"/>
        </w:rPr>
        <w:t>Küçükçekmece İlçe Milli Eğitim Müdürlüğü Stratejik planında kurumun kendi sorumluluk alanında olup çözülmesi gereken aşağıdaki sorun alanları listesi yer almaktadır.</w:t>
      </w:r>
    </w:p>
    <w:p w:rsidR="00C2184D" w:rsidRPr="001F67B8" w:rsidRDefault="00C2184D" w:rsidP="00C2184D">
      <w:pPr>
        <w:spacing w:line="360" w:lineRule="auto"/>
        <w:rPr>
          <w:rFonts w:ascii="Times New Roman" w:hAnsi="Times New Roman" w:cs="Times New Roman"/>
          <w:b/>
          <w:sz w:val="24"/>
          <w:szCs w:val="24"/>
        </w:rPr>
      </w:pPr>
      <w:r w:rsidRPr="001F67B8">
        <w:rPr>
          <w:rFonts w:ascii="Times New Roman" w:hAnsi="Times New Roman" w:cs="Times New Roman"/>
          <w:b/>
          <w:sz w:val="24"/>
          <w:szCs w:val="24"/>
        </w:rPr>
        <w:t>GELİŞİM/SORUN ALANLARI</w:t>
      </w:r>
    </w:p>
    <w:p w:rsidR="00C2184D" w:rsidRPr="001F67B8" w:rsidRDefault="00C2184D" w:rsidP="00C2184D">
      <w:pPr>
        <w:tabs>
          <w:tab w:val="left" w:pos="426"/>
        </w:tabs>
        <w:spacing w:after="0" w:line="240" w:lineRule="auto"/>
        <w:rPr>
          <w:rFonts w:ascii="Times New Roman" w:eastAsia="Times New Roman" w:hAnsi="Times New Roman" w:cs="Times New Roman"/>
          <w:sz w:val="24"/>
          <w:szCs w:val="24"/>
          <w:lang w:eastAsia="tr-TR"/>
        </w:rPr>
      </w:pPr>
      <w:r w:rsidRPr="001F67B8">
        <w:rPr>
          <w:rFonts w:ascii="Times New Roman" w:eastAsia="Times New Roman" w:hAnsi="Times New Roman" w:cs="Times New Roman"/>
          <w:sz w:val="24"/>
          <w:szCs w:val="24"/>
          <w:lang w:eastAsia="tr-TR"/>
        </w:rPr>
        <w:tab/>
        <w:t xml:space="preserve">Eğitim ve Öğretimi </w:t>
      </w:r>
      <w:r>
        <w:rPr>
          <w:rFonts w:ascii="Times New Roman" w:eastAsia="Times New Roman" w:hAnsi="Times New Roman" w:cs="Times New Roman"/>
          <w:sz w:val="24"/>
          <w:szCs w:val="24"/>
          <w:lang w:eastAsia="tr-TR"/>
        </w:rPr>
        <w:t xml:space="preserve">Katılımda </w:t>
      </w:r>
      <w:r w:rsidRPr="001F67B8">
        <w:rPr>
          <w:rFonts w:ascii="Times New Roman" w:eastAsia="Times New Roman" w:hAnsi="Times New Roman" w:cs="Times New Roman"/>
          <w:sz w:val="24"/>
          <w:szCs w:val="24"/>
          <w:lang w:eastAsia="tr-TR"/>
        </w:rPr>
        <w:t xml:space="preserve">3 , Eğitim ve Öğretimde Kalitede 3, Kurumsal Kapasitede  </w:t>
      </w:r>
      <w:r>
        <w:rPr>
          <w:rFonts w:ascii="Times New Roman" w:eastAsia="Times New Roman" w:hAnsi="Times New Roman" w:cs="Times New Roman"/>
          <w:sz w:val="24"/>
          <w:szCs w:val="24"/>
          <w:lang w:eastAsia="tr-TR"/>
        </w:rPr>
        <w:t>3</w:t>
      </w:r>
      <w:r w:rsidRPr="001F67B8">
        <w:rPr>
          <w:rFonts w:ascii="Times New Roman" w:eastAsia="Times New Roman" w:hAnsi="Times New Roman" w:cs="Times New Roman"/>
          <w:sz w:val="24"/>
          <w:szCs w:val="24"/>
          <w:lang w:eastAsia="tr-TR"/>
        </w:rPr>
        <w:t xml:space="preserve"> olmak üzere toplam </w:t>
      </w:r>
      <w:r>
        <w:rPr>
          <w:rFonts w:ascii="Times New Roman" w:eastAsia="Times New Roman" w:hAnsi="Times New Roman" w:cs="Times New Roman"/>
          <w:sz w:val="24"/>
          <w:szCs w:val="24"/>
          <w:lang w:eastAsia="tr-TR"/>
        </w:rPr>
        <w:t>9</w:t>
      </w:r>
      <w:r w:rsidRPr="001F67B8">
        <w:rPr>
          <w:rFonts w:ascii="Times New Roman" w:eastAsia="Times New Roman" w:hAnsi="Times New Roman" w:cs="Times New Roman"/>
          <w:sz w:val="24"/>
          <w:szCs w:val="24"/>
          <w:lang w:eastAsia="tr-TR"/>
        </w:rPr>
        <w:t xml:space="preserve"> sorun/gelişim alanı tespit edilmiştir.</w:t>
      </w:r>
    </w:p>
    <w:p w:rsidR="00C2184D" w:rsidRPr="001F67B8" w:rsidRDefault="00C2184D" w:rsidP="00C2184D">
      <w:pPr>
        <w:tabs>
          <w:tab w:val="left" w:pos="426"/>
        </w:tabs>
        <w:spacing w:after="0" w:line="240" w:lineRule="auto"/>
        <w:rPr>
          <w:rFonts w:ascii="Times New Roman" w:eastAsia="Times New Roman" w:hAnsi="Times New Roman" w:cs="Times New Roman"/>
          <w:sz w:val="24"/>
          <w:szCs w:val="24"/>
          <w:lang w:eastAsia="tr-TR"/>
        </w:rPr>
      </w:pPr>
    </w:p>
    <w:p w:rsidR="00C2184D" w:rsidRDefault="00C2184D" w:rsidP="00C2184D">
      <w:pPr>
        <w:rPr>
          <w:rFonts w:ascii="Times New Roman" w:hAnsi="Times New Roman" w:cs="Times New Roman"/>
          <w:b/>
          <w:sz w:val="24"/>
          <w:szCs w:val="24"/>
        </w:rPr>
      </w:pPr>
    </w:p>
    <w:p w:rsidR="00C2184D" w:rsidRDefault="00C2184D" w:rsidP="00C2184D">
      <w:pPr>
        <w:rPr>
          <w:rFonts w:ascii="Times New Roman" w:hAnsi="Times New Roman" w:cs="Times New Roman"/>
          <w:b/>
          <w:sz w:val="24"/>
          <w:szCs w:val="24"/>
        </w:rPr>
      </w:pPr>
      <w:r>
        <w:rPr>
          <w:rFonts w:ascii="Times New Roman" w:hAnsi="Times New Roman" w:cs="Times New Roman"/>
          <w:b/>
          <w:sz w:val="24"/>
          <w:szCs w:val="24"/>
        </w:rPr>
        <w:t xml:space="preserve">Tarihsel </w:t>
      </w:r>
      <w:r w:rsidRPr="001F67B8">
        <w:rPr>
          <w:rFonts w:ascii="Times New Roman" w:hAnsi="Times New Roman" w:cs="Times New Roman"/>
          <w:b/>
          <w:sz w:val="24"/>
          <w:szCs w:val="24"/>
        </w:rPr>
        <w:t>Gelişim ve Sorun Alanları</w:t>
      </w:r>
    </w:p>
    <w:tbl>
      <w:tblPr>
        <w:tblW w:w="958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85"/>
        <w:gridCol w:w="8699"/>
      </w:tblGrid>
      <w:tr w:rsidR="00C2184D" w:rsidRPr="00C3316D" w:rsidTr="00C2184D">
        <w:trPr>
          <w:trHeight w:val="578"/>
        </w:trPr>
        <w:tc>
          <w:tcPr>
            <w:tcW w:w="9584"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1.TEMA: EĞİTİM VE ÖĞRETİMEKATILIM</w:t>
            </w:r>
          </w:p>
        </w:tc>
      </w:tr>
      <w:tr w:rsidR="00C2184D" w:rsidRPr="00C3316D" w:rsidTr="00C2184D">
        <w:trPr>
          <w:trHeight w:val="578"/>
        </w:trPr>
        <w:tc>
          <w:tcPr>
            <w:tcW w:w="885" w:type="dxa"/>
            <w:shd w:val="clear" w:color="auto" w:fill="FFFFFF" w:themeFill="background1"/>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699" w:type="dxa"/>
            <w:shd w:val="clear" w:color="auto" w:fill="FFFFFF" w:themeFill="background1"/>
            <w:vAlign w:val="center"/>
            <w:hideMark/>
          </w:tcPr>
          <w:p w:rsidR="00C2184D" w:rsidRPr="00C3316D" w:rsidRDefault="00C2184D" w:rsidP="00865350">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Okulu tercih eden öğrencilerin başarı seviyesinin düşük olması </w:t>
            </w:r>
          </w:p>
        </w:tc>
      </w:tr>
      <w:tr w:rsidR="00C2184D" w:rsidRPr="00C3316D" w:rsidTr="00C2184D">
        <w:trPr>
          <w:trHeight w:val="578"/>
        </w:trPr>
        <w:tc>
          <w:tcPr>
            <w:tcW w:w="885" w:type="dxa"/>
            <w:shd w:val="clear" w:color="auto" w:fill="DEEAF6"/>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699" w:type="dxa"/>
            <w:shd w:val="clear" w:color="auto" w:fill="DEEAF6"/>
            <w:vAlign w:val="center"/>
            <w:hideMark/>
          </w:tcPr>
          <w:p w:rsidR="00C2184D" w:rsidRPr="00C3316D" w:rsidRDefault="00C2184D" w:rsidP="00865350">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MEB kaynaklarının ÖSYM sınav formatıyla tam olarak uyuşmaması</w:t>
            </w:r>
          </w:p>
        </w:tc>
      </w:tr>
      <w:tr w:rsidR="00C2184D" w:rsidRPr="00C3316D" w:rsidTr="00C2184D">
        <w:trPr>
          <w:trHeight w:val="578"/>
        </w:trPr>
        <w:tc>
          <w:tcPr>
            <w:tcW w:w="885" w:type="dxa"/>
            <w:shd w:val="clear" w:color="auto" w:fill="auto"/>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699" w:type="dxa"/>
            <w:shd w:val="clear" w:color="auto" w:fill="auto"/>
            <w:vAlign w:val="center"/>
          </w:tcPr>
          <w:p w:rsidR="00C2184D" w:rsidRPr="009E0A8C" w:rsidRDefault="00C2184D" w:rsidP="00865350">
            <w:pPr>
              <w:spacing w:after="240" w:line="240" w:lineRule="auto"/>
              <w:rPr>
                <w:rFonts w:ascii="Book Antiqua" w:eastAsia="Times New Roman" w:hAnsi="Book Antiqua" w:cs="Times New Roman"/>
                <w:bCs/>
              </w:rPr>
            </w:pPr>
            <w:r w:rsidRPr="009E0A8C">
              <w:rPr>
                <w:rFonts w:ascii="Book Antiqua" w:eastAsia="Times New Roman" w:hAnsi="Book Antiqua" w:cs="Times New Roman"/>
                <w:bCs/>
              </w:rPr>
              <w:t>Velilerin Eğitim Öğretim de aktif olmaması</w:t>
            </w:r>
          </w:p>
        </w:tc>
      </w:tr>
    </w:tbl>
    <w:p w:rsidR="00C2184D" w:rsidRPr="00865100" w:rsidRDefault="00C2184D" w:rsidP="00C2184D">
      <w:pPr>
        <w:rPr>
          <w:rFonts w:ascii="Book Antiqua" w:hAnsi="Book Antiqua"/>
          <w:sz w:val="20"/>
          <w:szCs w:val="20"/>
        </w:rPr>
        <w:sectPr w:rsidR="00C2184D" w:rsidRPr="00865100" w:rsidSect="00C2184D">
          <w:pgSz w:w="16838" w:h="11906" w:orient="landscape"/>
          <w:pgMar w:top="1418" w:right="1418" w:bottom="1418" w:left="1418" w:header="709" w:footer="709" w:gutter="0"/>
          <w:cols w:space="708"/>
          <w:docGrid w:linePitch="360"/>
        </w:sectPr>
      </w:pPr>
    </w:p>
    <w:p w:rsidR="00181036" w:rsidRPr="001F67B8" w:rsidRDefault="00181036" w:rsidP="00004E43">
      <w:pPr>
        <w:tabs>
          <w:tab w:val="left" w:pos="426"/>
        </w:tabs>
        <w:spacing w:after="0" w:line="240" w:lineRule="auto"/>
        <w:rPr>
          <w:rFonts w:ascii="Times New Roman" w:eastAsia="Times New Roman" w:hAnsi="Times New Roman" w:cs="Times New Roman"/>
          <w:b/>
          <w:sz w:val="24"/>
          <w:szCs w:val="24"/>
          <w:lang w:eastAsia="tr-TR"/>
        </w:rPr>
      </w:pPr>
      <w:bookmarkStart w:id="37" w:name="_Toc417972406"/>
      <w:bookmarkEnd w:id="37"/>
    </w:p>
    <w:p w:rsidR="00181036" w:rsidRDefault="00181036" w:rsidP="008570E3">
      <w:pPr>
        <w:pStyle w:val="ResimYazs"/>
        <w:spacing w:after="0"/>
        <w:ind w:left="396"/>
        <w:rPr>
          <w:rFonts w:ascii="Book Antiqua" w:hAnsi="Book Antiqua" w:cs="Times New Roman"/>
          <w:b w:val="0"/>
          <w:color w:val="auto"/>
          <w:sz w:val="22"/>
          <w:szCs w:val="22"/>
        </w:rPr>
      </w:pPr>
    </w:p>
    <w:tbl>
      <w:tblPr>
        <w:tblW w:w="11968"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104"/>
        <w:gridCol w:w="10864"/>
      </w:tblGrid>
      <w:tr w:rsidR="00C2184D" w:rsidRPr="00C3316D" w:rsidTr="00C2184D">
        <w:trPr>
          <w:trHeight w:val="839"/>
          <w:jc w:val="center"/>
        </w:trPr>
        <w:tc>
          <w:tcPr>
            <w:tcW w:w="11968"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2.TEMA: EĞİTİM VE ÖĞRETİMDE KALİTE</w:t>
            </w:r>
          </w:p>
        </w:tc>
      </w:tr>
      <w:tr w:rsidR="00C2184D" w:rsidRPr="00C3316D" w:rsidTr="00C2184D">
        <w:trPr>
          <w:trHeight w:val="839"/>
          <w:jc w:val="center"/>
        </w:trPr>
        <w:tc>
          <w:tcPr>
            <w:tcW w:w="1104" w:type="dxa"/>
            <w:shd w:val="clear" w:color="auto" w:fill="DEEAF6"/>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10864" w:type="dxa"/>
            <w:shd w:val="clear" w:color="auto" w:fill="DEEAF6"/>
            <w:vAlign w:val="center"/>
            <w:hideMark/>
          </w:tcPr>
          <w:p w:rsidR="00C2184D" w:rsidRPr="00C3316D" w:rsidRDefault="00C2184D" w:rsidP="00865350">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Proje çalışmalarına katılan öğretmen ve öğrenci sayılarının yeterli olmaması</w:t>
            </w:r>
          </w:p>
        </w:tc>
      </w:tr>
      <w:tr w:rsidR="00C2184D" w:rsidRPr="00C3316D" w:rsidTr="00C2184D">
        <w:trPr>
          <w:trHeight w:val="839"/>
          <w:jc w:val="center"/>
        </w:trPr>
        <w:tc>
          <w:tcPr>
            <w:tcW w:w="1104" w:type="dxa"/>
            <w:shd w:val="clear" w:color="auto" w:fill="auto"/>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10864" w:type="dxa"/>
            <w:shd w:val="clear" w:color="auto" w:fill="auto"/>
            <w:vAlign w:val="center"/>
            <w:hideMark/>
          </w:tcPr>
          <w:p w:rsidR="00C2184D" w:rsidRPr="00C3316D" w:rsidRDefault="00C2184D" w:rsidP="00865350">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Sosyal-Kültürel ve Sportif faaliyetlere katılımın yetersiz olması</w:t>
            </w:r>
          </w:p>
        </w:tc>
      </w:tr>
      <w:tr w:rsidR="00C2184D" w:rsidRPr="00C3316D" w:rsidTr="00C2184D">
        <w:trPr>
          <w:trHeight w:val="839"/>
          <w:jc w:val="center"/>
        </w:trPr>
        <w:tc>
          <w:tcPr>
            <w:tcW w:w="1104" w:type="dxa"/>
            <w:shd w:val="clear" w:color="auto" w:fill="DEEAF6"/>
            <w:vAlign w:val="center"/>
            <w:hideMark/>
          </w:tcPr>
          <w:p w:rsidR="00C2184D" w:rsidRPr="00C3316D" w:rsidRDefault="00C2184D" w:rsidP="00865350">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10864" w:type="dxa"/>
            <w:shd w:val="clear" w:color="auto" w:fill="DEEAF6"/>
            <w:vAlign w:val="center"/>
            <w:hideMark/>
          </w:tcPr>
          <w:p w:rsidR="00C2184D" w:rsidRPr="009E0A8C" w:rsidRDefault="00C2184D" w:rsidP="00865350">
            <w:pPr>
              <w:spacing w:after="0" w:line="240" w:lineRule="auto"/>
              <w:rPr>
                <w:rFonts w:ascii="Book Antiqua" w:eastAsia="Times New Roman" w:hAnsi="Book Antiqua" w:cs="Times New Roman"/>
                <w:bCs/>
                <w:color w:val="000000"/>
                <w:lang w:eastAsia="tr-TR"/>
              </w:rPr>
            </w:pPr>
            <w:r w:rsidRPr="009E0A8C">
              <w:rPr>
                <w:rFonts w:ascii="Book Antiqua" w:eastAsia="Times New Roman" w:hAnsi="Book Antiqua" w:cs="Times New Roman"/>
                <w:bCs/>
                <w:color w:val="000000"/>
                <w:lang w:eastAsia="tr-TR"/>
              </w:rPr>
              <w:t>Kadrolu meslek öğretmenlerinin yetersiz olması</w:t>
            </w:r>
          </w:p>
          <w:p w:rsidR="00C2184D" w:rsidRPr="00C3316D" w:rsidRDefault="00C2184D" w:rsidP="00865350">
            <w:pPr>
              <w:spacing w:after="0" w:line="240" w:lineRule="auto"/>
              <w:rPr>
                <w:rFonts w:ascii="Book Antiqua" w:eastAsia="Times New Roman" w:hAnsi="Book Antiqua" w:cs="Times New Roman"/>
                <w:color w:val="000000"/>
                <w:lang w:eastAsia="tr-TR"/>
              </w:rPr>
            </w:pPr>
          </w:p>
        </w:tc>
      </w:tr>
    </w:tbl>
    <w:p w:rsidR="00181036" w:rsidRDefault="00181036" w:rsidP="001421AA">
      <w:pPr>
        <w:pStyle w:val="ResimYazs"/>
        <w:spacing w:after="0"/>
        <w:rPr>
          <w:rFonts w:ascii="Book Antiqua" w:hAnsi="Book Antiqua" w:cs="Times New Roman"/>
          <w:b w:val="0"/>
          <w:color w:val="auto"/>
          <w:sz w:val="22"/>
          <w:szCs w:val="22"/>
        </w:rPr>
      </w:pPr>
    </w:p>
    <w:p w:rsidR="00D8766D" w:rsidRPr="00D8766D" w:rsidRDefault="00D8766D" w:rsidP="00D8766D">
      <w:pPr>
        <w:rPr>
          <w:lang w:eastAsia="tr-TR"/>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15"/>
        <w:gridCol w:w="10992"/>
      </w:tblGrid>
      <w:tr w:rsidR="00181036" w:rsidRPr="00C3316D" w:rsidTr="00C2184D">
        <w:trPr>
          <w:trHeight w:val="842"/>
          <w:jc w:val="center"/>
        </w:trPr>
        <w:tc>
          <w:tcPr>
            <w:tcW w:w="11807"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3.TE</w:t>
            </w:r>
            <w:r w:rsidR="00114724" w:rsidRPr="00C3316D">
              <w:rPr>
                <w:rFonts w:ascii="Book Antiqua" w:eastAsia="Times New Roman" w:hAnsi="Book Antiqua" w:cs="Times New Roman"/>
                <w:b/>
                <w:bCs/>
                <w:color w:val="000000"/>
                <w:lang w:eastAsia="tr-TR"/>
              </w:rPr>
              <w:t>MA: KURUMSAL KAPASİTE</w:t>
            </w:r>
          </w:p>
        </w:tc>
      </w:tr>
      <w:tr w:rsidR="00181036" w:rsidRPr="00C3316D" w:rsidTr="00C2184D">
        <w:trPr>
          <w:trHeight w:val="842"/>
          <w:jc w:val="center"/>
        </w:trPr>
        <w:tc>
          <w:tcPr>
            <w:tcW w:w="815"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10991" w:type="dxa"/>
            <w:shd w:val="clear" w:color="auto" w:fill="auto"/>
            <w:vAlign w:val="center"/>
            <w:hideMark/>
          </w:tcPr>
          <w:p w:rsidR="00181036" w:rsidRPr="00BE5AC8" w:rsidRDefault="00936303" w:rsidP="00727184">
            <w:pPr>
              <w:spacing w:after="0" w:line="240" w:lineRule="auto"/>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Fen laboratuvarlarının aktif olmaması</w:t>
            </w:r>
          </w:p>
        </w:tc>
      </w:tr>
      <w:tr w:rsidR="00181036" w:rsidRPr="00C3316D" w:rsidTr="00C2184D">
        <w:trPr>
          <w:trHeight w:val="842"/>
          <w:jc w:val="center"/>
        </w:trPr>
        <w:tc>
          <w:tcPr>
            <w:tcW w:w="815"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10991" w:type="dxa"/>
            <w:shd w:val="clear" w:color="auto" w:fill="auto"/>
            <w:vAlign w:val="center"/>
            <w:hideMark/>
          </w:tcPr>
          <w:p w:rsidR="00181036" w:rsidRPr="00C3316D" w:rsidRDefault="00581300" w:rsidP="00700BB6">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 12. Sınıfları sınava hazırlayacak teknik altyapının eksik olması</w:t>
            </w:r>
          </w:p>
        </w:tc>
      </w:tr>
      <w:tr w:rsidR="007E2D89" w:rsidRPr="00C3316D" w:rsidTr="00C2184D">
        <w:trPr>
          <w:trHeight w:val="842"/>
          <w:jc w:val="center"/>
        </w:trPr>
        <w:tc>
          <w:tcPr>
            <w:tcW w:w="815" w:type="dxa"/>
            <w:shd w:val="clear" w:color="auto" w:fill="auto"/>
            <w:vAlign w:val="center"/>
          </w:tcPr>
          <w:p w:rsidR="007E2D89" w:rsidRPr="00C3316D" w:rsidRDefault="007E2D89" w:rsidP="008570E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10991" w:type="dxa"/>
            <w:shd w:val="clear" w:color="auto" w:fill="auto"/>
            <w:vAlign w:val="center"/>
          </w:tcPr>
          <w:p w:rsidR="007E2D89" w:rsidRDefault="007E2D89" w:rsidP="00700BB6">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konferans salonunun ihtiyaçlara cevap verecek kapasitede olmaması</w:t>
            </w:r>
          </w:p>
        </w:tc>
      </w:tr>
    </w:tbl>
    <w:p w:rsidR="00B77A58" w:rsidRPr="00C3316D" w:rsidRDefault="00B77A58" w:rsidP="00B77A58">
      <w:pPr>
        <w:rPr>
          <w:rFonts w:ascii="Book Antiqua" w:hAnsi="Book Antiqua"/>
        </w:rPr>
      </w:pPr>
      <w:bookmarkStart w:id="38" w:name="_Toc410741134"/>
      <w:bookmarkStart w:id="39" w:name="_Toc413597772"/>
    </w:p>
    <w:p w:rsidR="00C2184D" w:rsidRDefault="00C2184D" w:rsidP="00903D23">
      <w:pPr>
        <w:pStyle w:val="Balk1"/>
        <w:spacing w:before="0" w:after="200" w:line="360" w:lineRule="auto"/>
        <w:ind w:left="426"/>
        <w:jc w:val="both"/>
        <w:rPr>
          <w:rFonts w:ascii="Book Antiqua" w:hAnsi="Book Antiqua"/>
          <w:sz w:val="22"/>
          <w:szCs w:val="22"/>
        </w:rPr>
        <w:sectPr w:rsidR="00C2184D" w:rsidSect="00C2184D">
          <w:pgSz w:w="16838" w:h="11906" w:orient="landscape"/>
          <w:pgMar w:top="1134" w:right="1418" w:bottom="1418" w:left="1418" w:header="709" w:footer="709" w:gutter="0"/>
          <w:cols w:space="708"/>
          <w:docGrid w:linePitch="360"/>
        </w:sectPr>
      </w:pPr>
      <w:bookmarkStart w:id="40" w:name="_Toc418147566"/>
    </w:p>
    <w:p w:rsidR="004C37B5" w:rsidRDefault="00CE7269" w:rsidP="00903D23">
      <w:pPr>
        <w:pStyle w:val="Balk1"/>
        <w:spacing w:before="0" w:after="200" w:line="360" w:lineRule="auto"/>
        <w:ind w:left="426"/>
        <w:jc w:val="both"/>
        <w:rPr>
          <w:rFonts w:ascii="Book Antiqua" w:hAnsi="Book Antiqua"/>
          <w:sz w:val="22"/>
          <w:szCs w:val="22"/>
        </w:rPr>
      </w:pPr>
      <w:r>
        <w:rPr>
          <w:rFonts w:ascii="Book Antiqua" w:hAnsi="Book Antiqua"/>
          <w:noProof/>
          <w:sz w:val="22"/>
          <w:szCs w:val="22"/>
          <w:lang w:eastAsia="tr-TR"/>
        </w:rPr>
        <w:lastRenderedPageBreak/>
        <w:pict>
          <v:roundrect id="_x0000_s1031" style="position:absolute;left:0;text-align:left;margin-left:495pt;margin-top:63.55pt;width:218.25pt;height:7in;z-index:251718656;visibility:visible;mso-position-horizontal-relative:margin;mso-position-vertical-relative:page;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" o:allowincell="f" filled="f" stroked="f" strokeweight=".25pt">
            <v:shadow on="t" color="black" opacity="24903f" origin=",.5" offset="0,.55556mm"/>
            <v:textbox style="layout-flow:vertical;mso-layout-flow-alt:bottom-to-top" inset="18pt,18pt,18pt,18pt">
              <w:txbxContent>
                <w:p w:rsidR="00EA720A" w:rsidRPr="00D66019" w:rsidRDefault="00EA720A" w:rsidP="00C2184D">
                  <w:pPr>
                    <w:spacing w:after="120"/>
                    <w:rPr>
                      <w:rFonts w:ascii="Times New Roman" w:hAnsi="Times New Roman"/>
                      <w:b/>
                      <w:color w:val="002060"/>
                      <w:sz w:val="40"/>
                      <w:szCs w:val="40"/>
                    </w:rPr>
                  </w:pPr>
                  <w:r w:rsidRPr="00D66019">
                    <w:rPr>
                      <w:rFonts w:ascii="Times New Roman" w:hAnsi="Times New Roman"/>
                      <w:b/>
                      <w:color w:val="002060"/>
                      <w:sz w:val="40"/>
                      <w:szCs w:val="40"/>
                    </w:rPr>
                    <w:t>T</w:t>
                  </w:r>
                  <w:r>
                    <w:rPr>
                      <w:rFonts w:ascii="Times New Roman" w:hAnsi="Times New Roman"/>
                      <w:b/>
                      <w:color w:val="002060"/>
                      <w:sz w:val="40"/>
                      <w:szCs w:val="40"/>
                    </w:rPr>
                    <w:t>OKİ HALKALI ANADOLU İMAM HATİ</w:t>
                  </w:r>
                  <w:r w:rsidRPr="00D66019">
                    <w:rPr>
                      <w:rFonts w:ascii="Times New Roman" w:hAnsi="Times New Roman"/>
                      <w:b/>
                      <w:color w:val="002060"/>
                      <w:sz w:val="40"/>
                      <w:szCs w:val="40"/>
                    </w:rPr>
                    <w:t xml:space="preserve">  LİSESİ</w:t>
                  </w:r>
                </w:p>
                <w:p w:rsidR="00EA720A" w:rsidRPr="00D66019" w:rsidRDefault="00EA720A" w:rsidP="00C2184D">
                  <w:pPr>
                    <w:spacing w:after="120"/>
                    <w:rPr>
                      <w:rFonts w:ascii="Times New Roman" w:hAnsi="Times New Roman"/>
                      <w:b/>
                      <w:color w:val="002060"/>
                      <w:sz w:val="40"/>
                      <w:szCs w:val="40"/>
                    </w:rPr>
                  </w:pPr>
                  <w:r w:rsidRPr="00D66019">
                    <w:rPr>
                      <w:rFonts w:ascii="Times New Roman" w:hAnsi="Times New Roman"/>
                      <w:b/>
                      <w:color w:val="002060"/>
                      <w:sz w:val="40"/>
                      <w:szCs w:val="40"/>
                    </w:rPr>
                    <w:t xml:space="preserve">STRATEJİK </w:t>
                  </w:r>
                  <w:r>
                    <w:rPr>
                      <w:rFonts w:ascii="Times New Roman" w:hAnsi="Times New Roman"/>
                      <w:b/>
                      <w:color w:val="002060"/>
                      <w:sz w:val="40"/>
                      <w:szCs w:val="40"/>
                    </w:rPr>
                    <w:t>EYLEM PLANI</w:t>
                  </w:r>
                </w:p>
                <w:p w:rsidR="00EA720A" w:rsidRPr="00D66019" w:rsidRDefault="00EA720A" w:rsidP="00C2184D">
                  <w:pPr>
                    <w:spacing w:after="0"/>
                    <w:rPr>
                      <w:rFonts w:ascii="Times New Roman" w:hAnsi="Times New Roman"/>
                      <w:color w:val="44546A" w:themeColor="text2"/>
                      <w:sz w:val="40"/>
                      <w:szCs w:val="40"/>
                    </w:rPr>
                  </w:pPr>
                </w:p>
                <w:p w:rsidR="00EA720A" w:rsidRPr="00D66019" w:rsidRDefault="00EA720A" w:rsidP="00C2184D">
                  <w:pPr>
                    <w:spacing w:after="120"/>
                    <w:rPr>
                      <w:rFonts w:ascii="Times New Roman" w:hAnsi="Times New Roman"/>
                      <w:b/>
                      <w:color w:val="0070C0"/>
                      <w:sz w:val="40"/>
                      <w:szCs w:val="40"/>
                    </w:rPr>
                  </w:pPr>
                  <w:r>
                    <w:rPr>
                      <w:rFonts w:ascii="Times New Roman" w:hAnsi="Times New Roman"/>
                      <w:b/>
                      <w:color w:val="0070C0"/>
                      <w:sz w:val="40"/>
                      <w:szCs w:val="40"/>
                    </w:rPr>
                    <w:t>GELECEĞE YÖNELİM</w:t>
                  </w:r>
                </w:p>
                <w:p w:rsidR="00EA720A" w:rsidRDefault="00EA720A" w:rsidP="00C2184D">
                  <w:pPr>
                    <w:rPr>
                      <w:sz w:val="40"/>
                      <w:szCs w:val="40"/>
                    </w:rPr>
                  </w:pPr>
                </w:p>
                <w:p w:rsidR="00EA720A" w:rsidRDefault="00EA720A" w:rsidP="00C2184D">
                  <w:pPr>
                    <w:rPr>
                      <w:sz w:val="40"/>
                      <w:szCs w:val="40"/>
                    </w:rPr>
                  </w:pPr>
                </w:p>
                <w:p w:rsidR="00EA720A" w:rsidRDefault="00EA720A" w:rsidP="00C2184D">
                  <w:pPr>
                    <w:rPr>
                      <w:sz w:val="40"/>
                      <w:szCs w:val="40"/>
                    </w:rPr>
                  </w:pPr>
                </w:p>
                <w:p w:rsidR="00EA720A" w:rsidRDefault="00EA720A" w:rsidP="00C2184D">
                  <w:pPr>
                    <w:rPr>
                      <w:sz w:val="40"/>
                      <w:szCs w:val="40"/>
                    </w:rPr>
                  </w:pPr>
                </w:p>
                <w:p w:rsidR="00EA720A" w:rsidRDefault="00EA720A" w:rsidP="00C2184D">
                  <w:pPr>
                    <w:rPr>
                      <w:sz w:val="40"/>
                      <w:szCs w:val="40"/>
                    </w:rPr>
                  </w:pPr>
                </w:p>
                <w:p w:rsidR="00EA720A" w:rsidRPr="00B66F07" w:rsidRDefault="00EA720A" w:rsidP="00C2184D">
                  <w:pPr>
                    <w:rPr>
                      <w:color w:val="FFFFFF" w:themeColor="background1"/>
                      <w:sz w:val="40"/>
                      <w:szCs w:val="40"/>
                    </w:rPr>
                  </w:pPr>
                </w:p>
              </w:txbxContent>
            </v:textbox>
            <w10:wrap type="square" anchorx="margin" anchory="page"/>
          </v:roundrect>
        </w:pict>
      </w:r>
      <w:r w:rsidR="00C2184D" w:rsidRPr="00904E98">
        <w:rPr>
          <w:rFonts w:ascii="Book Antiqua" w:hAnsi="Book Antiqua"/>
          <w:noProof/>
          <w:sz w:val="22"/>
          <w:szCs w:val="22"/>
          <w:lang w:eastAsia="tr-TR"/>
        </w:rPr>
        <w:drawing>
          <wp:inline distT="0" distB="0" distL="0" distR="0">
            <wp:extent cx="5047745" cy="3343275"/>
            <wp:effectExtent l="0" t="0" r="635"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5341" cy="3354930"/>
                    </a:xfrm>
                    <a:prstGeom prst="rect">
                      <a:avLst/>
                    </a:prstGeom>
                  </pic:spPr>
                </pic:pic>
              </a:graphicData>
            </a:graphic>
          </wp:inline>
        </w:drawing>
      </w:r>
    </w:p>
    <w:p w:rsidR="00C2184D" w:rsidRDefault="00C2184D" w:rsidP="00C2184D">
      <w:pPr>
        <w:spacing w:after="120"/>
        <w:rPr>
          <w:rFonts w:ascii="Times New Roman" w:eastAsia="Calibri" w:hAnsi="Times New Roman" w:cs="Times New Roman"/>
          <w:bCs/>
          <w:color w:val="E36C0A"/>
          <w:sz w:val="140"/>
          <w:szCs w:val="140"/>
        </w:rPr>
      </w:pPr>
      <w:r w:rsidRPr="00904E98">
        <w:rPr>
          <w:rFonts w:ascii="Times New Roman" w:eastAsia="Calibri" w:hAnsi="Times New Roman" w:cs="Times New Roman"/>
          <w:bCs/>
          <w:color w:val="E36C0A"/>
          <w:sz w:val="140"/>
          <w:szCs w:val="140"/>
        </w:rPr>
        <w:t>BÖLÜM</w:t>
      </w:r>
      <w:r>
        <w:rPr>
          <w:rFonts w:ascii="Times New Roman" w:eastAsia="Calibri" w:hAnsi="Times New Roman" w:cs="Times New Roman"/>
          <w:bCs/>
          <w:color w:val="E36C0A"/>
          <w:sz w:val="140"/>
          <w:szCs w:val="140"/>
        </w:rPr>
        <w:t>: III</w:t>
      </w:r>
    </w:p>
    <w:p w:rsidR="004C37B5" w:rsidRDefault="004C37B5" w:rsidP="00904E98">
      <w:pPr>
        <w:pStyle w:val="Balk1"/>
        <w:spacing w:before="0" w:after="200" w:line="360" w:lineRule="auto"/>
        <w:ind w:left="-142"/>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C2184D" w:rsidRDefault="00C2184D" w:rsidP="00C2184D"/>
    <w:p w:rsidR="00037802" w:rsidRDefault="00037802" w:rsidP="00037802">
      <w:pPr>
        <w:pStyle w:val="Balk1"/>
        <w:spacing w:before="0" w:after="200" w:line="360" w:lineRule="auto"/>
        <w:ind w:left="426"/>
        <w:jc w:val="both"/>
        <w:rPr>
          <w:rFonts w:cs="Times New Roman"/>
          <w:sz w:val="24"/>
          <w:szCs w:val="24"/>
        </w:rPr>
      </w:pPr>
    </w:p>
    <w:p w:rsidR="00C2184D" w:rsidRPr="00037802" w:rsidRDefault="00C2184D" w:rsidP="00037802">
      <w:pPr>
        <w:pStyle w:val="Balk1"/>
        <w:spacing w:before="0" w:after="200" w:line="360" w:lineRule="auto"/>
        <w:ind w:left="426"/>
        <w:jc w:val="both"/>
        <w:rPr>
          <w:rFonts w:cs="Times New Roman"/>
          <w:sz w:val="24"/>
          <w:szCs w:val="24"/>
        </w:rPr>
      </w:pPr>
      <w:r w:rsidRPr="001F67B8">
        <w:rPr>
          <w:rFonts w:cs="Times New Roman"/>
          <w:sz w:val="24"/>
          <w:szCs w:val="24"/>
        </w:rPr>
        <w:t>MİSYON, VİZYON VE TEMEL DEĞERLER</w:t>
      </w:r>
      <w:bookmarkStart w:id="41" w:name="_Toc410061481"/>
      <w:bookmarkStart w:id="42" w:name="_Toc410741137"/>
      <w:r w:rsidR="00CE7269">
        <w:rPr>
          <w:rFonts w:cs="Times New Roman"/>
          <w:noProof/>
          <w:sz w:val="24"/>
          <w:szCs w:val="24"/>
          <w:lang w:eastAsia="tr-TR"/>
        </w:rPr>
        <w:pict>
          <v:roundrect id="_x0000_s1032" style="position:absolute;left:0;text-align:left;margin-left:0;margin-top:-419.35pt;width:191.85pt;height:460.3pt;rotation:90;z-index:251734016;visibility:visible;mso-wrap-distance-left:10.8pt;mso-wrap-distance-top:7.2pt;mso-wrap-distance-right:10.8pt;mso-wrap-distance-bottom:7.2pt;mso-position-horizontal:center;mso-position-horizontal-relative:margin;mso-position-vertical-relative:bottom-margin-area;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" o:allowincell="f" fillcolor="#8faadc" strokecolor="#8faadc" strokeweight="1pt">
            <v:fill color2="#dae3f3" angle="135" focus="50%" type="gradient"/>
            <v:shadow on="t" color="#203864" opacity=".5" offset="1pt"/>
            <v:textbox>
              <w:txbxContent>
                <w:p w:rsidR="00EA720A" w:rsidRPr="001F67B8" w:rsidRDefault="00EA720A" w:rsidP="006B41F1">
                  <w:pPr>
                    <w:jc w:val="center"/>
                    <w:rPr>
                      <w:rFonts w:ascii="Times New Roman" w:eastAsia="AGaramondPro-Regular" w:hAnsi="Times New Roman" w:cs="Times New Roman"/>
                      <w:b/>
                      <w:sz w:val="32"/>
                      <w:szCs w:val="32"/>
                      <w:u w:val="single"/>
                    </w:rPr>
                  </w:pPr>
                  <w:r>
                    <w:rPr>
                      <w:rFonts w:ascii="Times New Roman" w:eastAsia="AGaramondPro-Regular" w:hAnsi="Times New Roman" w:cs="Times New Roman"/>
                      <w:b/>
                      <w:sz w:val="32"/>
                      <w:szCs w:val="32"/>
                      <w:u w:val="single"/>
                    </w:rPr>
                    <w:t>MİSYON</w:t>
                  </w:r>
                </w:p>
                <w:p w:rsidR="00EA720A" w:rsidRPr="001F67B8" w:rsidRDefault="00EA720A" w:rsidP="006B41F1">
                  <w:pPr>
                    <w:spacing w:before="100" w:beforeAutospacing="1" w:after="100" w:afterAutospacing="1" w:line="360" w:lineRule="auto"/>
                    <w:ind w:firstLine="708"/>
                    <w:rPr>
                      <w:rFonts w:ascii="Times New Roman" w:eastAsia="AGaramondPro-Regular" w:hAnsi="Times New Roman" w:cs="Times New Roman"/>
                      <w:b/>
                      <w:sz w:val="24"/>
                      <w:szCs w:val="24"/>
                      <w:u w:val="single"/>
                    </w:rPr>
                  </w:pPr>
                  <w:r w:rsidRPr="001F67B8">
                    <w:rPr>
                      <w:rFonts w:ascii="Times New Roman" w:hAnsi="Times New Roman" w:cs="Times New Roman"/>
                      <w:sz w:val="24"/>
                      <w:szCs w:val="24"/>
                    </w:rPr>
                    <w:t xml:space="preserve">Ortaöğretim çağındaki bireylere; yaşının gerektirdiği bilgi ve beceriyi kazandırmak, onları hayata ve bir üst öğrenime hazırlamak için, Milli Eğitimin genel amaçları ve temel ilkelerini gözeterek, </w:t>
                  </w:r>
                  <w:r w:rsidRPr="001F67B8">
                    <w:rPr>
                      <w:rStyle w:val="Gl"/>
                      <w:rFonts w:ascii="Times New Roman" w:hAnsi="Times New Roman" w:cs="Times New Roman"/>
                      <w:b w:val="0"/>
                      <w:sz w:val="24"/>
                      <w:szCs w:val="24"/>
                    </w:rPr>
                    <w:t>kendini gerçekleştirmiş, duygu ve düşüncelerini özgürce ifade edebilen, hak ve sorumluluklarını bilen,</w:t>
                  </w:r>
                  <w:r>
                    <w:rPr>
                      <w:rStyle w:val="Gl"/>
                      <w:rFonts w:ascii="Times New Roman" w:hAnsi="Times New Roman" w:cs="Times New Roman"/>
                      <w:b w:val="0"/>
                      <w:sz w:val="24"/>
                      <w:szCs w:val="24"/>
                    </w:rPr>
                    <w:t xml:space="preserve"> vicdan sahibi,</w:t>
                  </w:r>
                  <w:r w:rsidRPr="001F67B8">
                    <w:rPr>
                      <w:rStyle w:val="Gl"/>
                      <w:rFonts w:ascii="Times New Roman" w:hAnsi="Times New Roman" w:cs="Times New Roman"/>
                      <w:b w:val="0"/>
                      <w:sz w:val="24"/>
                      <w:szCs w:val="24"/>
                    </w:rPr>
                    <w:t xml:space="preserve"> üretken ve barışçı bireyler yetiştirmeye odaklı</w:t>
                  </w:r>
                  <w:r w:rsidRPr="001F67B8">
                    <w:rPr>
                      <w:rFonts w:ascii="Times New Roman" w:hAnsi="Times New Roman" w:cs="Times New Roman"/>
                      <w:sz w:val="24"/>
                      <w:szCs w:val="24"/>
                    </w:rPr>
                    <w:t>eğitim ve öğretim faaliyetlerini yürütmektir.</w:t>
                  </w:r>
                </w:p>
                <w:p w:rsidR="00EA720A" w:rsidRDefault="00EA720A" w:rsidP="006B41F1">
                  <w:pPr>
                    <w:spacing w:before="100" w:beforeAutospacing="1" w:after="100" w:afterAutospacing="1"/>
                    <w:rPr>
                      <w:b/>
                    </w:rPr>
                  </w:pPr>
                </w:p>
                <w:p w:rsidR="00EA720A" w:rsidRPr="0071305A" w:rsidRDefault="00EA720A" w:rsidP="006B41F1">
                  <w:pPr>
                    <w:jc w:val="center"/>
                    <w:rPr>
                      <w:rFonts w:ascii="Cambria" w:eastAsia="Times New Roman" w:hAnsi="Cambria" w:cs="Times New Roman"/>
                      <w:i/>
                      <w:iCs/>
                      <w:color w:val="FFFFFF"/>
                      <w:sz w:val="28"/>
                      <w:szCs w:val="28"/>
                    </w:rPr>
                  </w:pPr>
                </w:p>
              </w:txbxContent>
            </v:textbox>
            <w10:wrap type="square" anchorx="margin" anchory="margin"/>
          </v:roundrect>
        </w:pict>
      </w:r>
      <w:bookmarkEnd w:id="41"/>
      <w:bookmarkEnd w:id="42"/>
    </w:p>
    <w:p w:rsidR="00C2184D" w:rsidRPr="001F67B8" w:rsidRDefault="00C2184D" w:rsidP="00C2184D">
      <w:pPr>
        <w:spacing w:line="240" w:lineRule="auto"/>
        <w:ind w:firstLine="709"/>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w:t>
      </w:r>
      <w:r>
        <w:rPr>
          <w:rFonts w:ascii="Times New Roman" w:hAnsi="Times New Roman" w:cs="Times New Roman"/>
          <w:sz w:val="24"/>
          <w:szCs w:val="24"/>
          <w:lang w:eastAsia="tr-TR"/>
        </w:rPr>
        <w:t>l İlke ve Değerler; Okulumuz Stratejik plan geliştirme kurulana sunulmuş ve</w:t>
      </w:r>
      <w:r w:rsidRPr="001F67B8">
        <w:rPr>
          <w:rFonts w:ascii="Times New Roman" w:hAnsi="Times New Roman" w:cs="Times New Roman"/>
          <w:sz w:val="24"/>
          <w:szCs w:val="24"/>
          <w:lang w:eastAsia="tr-TR"/>
        </w:rPr>
        <w:t xml:space="preserve"> kurul tarafından onaylanmıştır.</w:t>
      </w:r>
    </w:p>
    <w:p w:rsidR="00C2184D" w:rsidRDefault="00C2184D" w:rsidP="00C2184D">
      <w:pPr>
        <w:spacing w:line="360" w:lineRule="auto"/>
        <w:rPr>
          <w:rFonts w:ascii="Book Antiqua" w:eastAsia="AGaramondPro-Bold" w:hAnsi="Book Antiqua" w:cs="Times New Roman"/>
          <w:b/>
          <w:bCs/>
        </w:rPr>
      </w:pPr>
    </w:p>
    <w:p w:rsidR="00C2184D" w:rsidRDefault="00C2184D" w:rsidP="00C2184D"/>
    <w:p w:rsidR="00C2184D" w:rsidRDefault="00C2184D" w:rsidP="00C2184D"/>
    <w:p w:rsidR="00C2184D" w:rsidRDefault="00C2184D" w:rsidP="00C2184D"/>
    <w:p w:rsidR="00C2184D" w:rsidRDefault="00C2184D" w:rsidP="00C2184D"/>
    <w:p w:rsidR="00C2184D" w:rsidRDefault="00C2184D" w:rsidP="00C2184D"/>
    <w:p w:rsidR="00C2184D" w:rsidRPr="00C2184D" w:rsidRDefault="00C2184D" w:rsidP="00C2184D"/>
    <w:bookmarkEnd w:id="38"/>
    <w:bookmarkEnd w:id="39"/>
    <w:bookmarkEnd w:id="40"/>
    <w:p w:rsidR="004C37B5" w:rsidRDefault="004C37B5" w:rsidP="004C37B5"/>
    <w:p w:rsidR="004C37B5" w:rsidRDefault="004C37B5" w:rsidP="004C37B5"/>
    <w:p w:rsidR="004C37B5" w:rsidRDefault="004C37B5" w:rsidP="004C37B5"/>
    <w:p w:rsidR="00935242" w:rsidRDefault="00935242" w:rsidP="004C37B5"/>
    <w:p w:rsidR="00C2184D" w:rsidRDefault="00C2184D" w:rsidP="00903D23">
      <w:pPr>
        <w:pStyle w:val="Balk1"/>
        <w:spacing w:before="0" w:after="200" w:line="360" w:lineRule="auto"/>
        <w:ind w:left="426"/>
        <w:jc w:val="both"/>
        <w:rPr>
          <w:rFonts w:cs="Times New Roman"/>
          <w:sz w:val="24"/>
          <w:szCs w:val="24"/>
        </w:rPr>
        <w:sectPr w:rsidR="00C2184D" w:rsidSect="00C2184D">
          <w:pgSz w:w="16838" w:h="11906" w:orient="landscape"/>
          <w:pgMar w:top="1134" w:right="1418" w:bottom="1418" w:left="1418" w:header="709" w:footer="709" w:gutter="0"/>
          <w:cols w:space="708"/>
          <w:docGrid w:linePitch="360"/>
        </w:sectPr>
      </w:pPr>
      <w:bookmarkStart w:id="43" w:name="_Toc418147567"/>
    </w:p>
    <w:p w:rsidR="009E0A8C" w:rsidRDefault="00CE7269" w:rsidP="00C2184D">
      <w:pPr>
        <w:pStyle w:val="Balk1"/>
        <w:spacing w:before="0" w:after="200" w:line="360" w:lineRule="auto"/>
        <w:ind w:left="426"/>
        <w:jc w:val="both"/>
        <w:rPr>
          <w:rFonts w:cs="Times New Roman"/>
          <w:sz w:val="24"/>
          <w:szCs w:val="24"/>
        </w:rPr>
      </w:pPr>
      <w:bookmarkStart w:id="44" w:name="_Toc410061480"/>
      <w:bookmarkStart w:id="45" w:name="_Toc410741136"/>
      <w:bookmarkStart w:id="46" w:name="_Toc410061482"/>
      <w:bookmarkEnd w:id="4"/>
      <w:bookmarkEnd w:id="43"/>
      <w:r w:rsidRPr="00CE7269">
        <w:rPr>
          <w:rFonts w:ascii="Book Antiqua" w:hAnsi="Book Antiqua" w:cs="Times New Roman"/>
          <w:noProof/>
          <w:u w:val="single"/>
          <w:lang w:eastAsia="tr-TR"/>
        </w:rPr>
        <w:lastRenderedPageBreak/>
        <w:pict>
          <v:roundrect id="AutoShape 26" o:spid="_x0000_s1033" style="position:absolute;left:0;text-align:left;margin-left:251.25pt;margin-top:0;width:196.35pt;height:460.3pt;rotation:90;z-index:251736064;visibility:visible;mso-wrap-distance-left:10.8pt;mso-wrap-distance-top:7.2pt;mso-wrap-distance-right:10.8pt;mso-wrap-distance-bottom:7.2pt;mso-position-horizontal-relative:margin;mso-position-vertical:center;mso-position-vertical-relative:page;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" o:allowincell="f" fillcolor="#8faadc" strokecolor="#8faadc" strokeweight="1pt">
            <v:fill color2="#dae3f3" angle="135" focus="50%" type="gradient"/>
            <v:shadow on="t" color="#203864" opacity=".5" offset="1pt"/>
            <v:textbox>
              <w:txbxContent>
                <w:p w:rsidR="00EA720A" w:rsidRPr="001F67B8" w:rsidRDefault="00EA720A" w:rsidP="006B41F1">
                  <w:pPr>
                    <w:spacing w:line="360" w:lineRule="auto"/>
                    <w:jc w:val="center"/>
                    <w:rPr>
                      <w:rFonts w:ascii="Times New Roman" w:hAnsi="Times New Roman" w:cs="Times New Roman"/>
                      <w:b/>
                      <w:snapToGrid w:val="0"/>
                      <w:sz w:val="32"/>
                      <w:szCs w:val="32"/>
                      <w:u w:val="single"/>
                    </w:rPr>
                  </w:pPr>
                  <w:r>
                    <w:rPr>
                      <w:rFonts w:ascii="Times New Roman" w:hAnsi="Times New Roman" w:cs="Times New Roman"/>
                      <w:b/>
                      <w:snapToGrid w:val="0"/>
                      <w:sz w:val="32"/>
                      <w:szCs w:val="32"/>
                      <w:u w:val="single"/>
                    </w:rPr>
                    <w:t>VİZYON</w:t>
                  </w:r>
                </w:p>
                <w:p w:rsidR="00EA720A" w:rsidRPr="001F67B8" w:rsidRDefault="00EA720A" w:rsidP="006B41F1">
                  <w:pPr>
                    <w:spacing w:line="360" w:lineRule="auto"/>
                    <w:ind w:firstLine="708"/>
                    <w:rPr>
                      <w:rFonts w:ascii="Times New Roman" w:eastAsia="Times New Roman" w:hAnsi="Times New Roman" w:cs="Times New Roman"/>
                      <w:sz w:val="24"/>
                      <w:szCs w:val="24"/>
                      <w:lang w:eastAsia="tr-TR"/>
                    </w:rPr>
                  </w:pPr>
                  <w:r w:rsidRPr="001F67B8">
                    <w:rPr>
                      <w:rFonts w:ascii="Times New Roman" w:eastAsia="Times New Roman" w:hAnsi="Times New Roman" w:cs="Times New Roman"/>
                      <w:sz w:val="24"/>
                      <w:szCs w:val="24"/>
                      <w:lang w:eastAsia="tr-TR"/>
                    </w:rPr>
                    <w:t xml:space="preserve">Eğitim-öğretim kalitesiyle ilçemizde  tercih edilen, </w:t>
                  </w:r>
                  <w:r>
                    <w:rPr>
                      <w:rFonts w:ascii="Times New Roman" w:eastAsia="Times New Roman" w:hAnsi="Times New Roman" w:cs="Times New Roman"/>
                      <w:sz w:val="24"/>
                      <w:szCs w:val="24"/>
                      <w:lang w:eastAsia="tr-TR"/>
                    </w:rPr>
                    <w:t>eğitimin merkezinde insanı gören bu nedenle çağın ve geleceğin becerileriyle donanan, bu donanımı insanlık hayrına sarf edebilen, bilime sevdalı, kültürüne meraklı ve duyarlı öğrenciler yetiştirmek;  evrensel, yerel, maddi ve manevi, milli tüm değerleri kapsayan, değişime açık ve ahlak güzelliğine sahip gençlerini yetiştirildiği, uluslararası standartlarda yenilikçi bir okul olmak</w:t>
                  </w:r>
                </w:p>
                <w:p w:rsidR="00EA720A" w:rsidRDefault="00EA720A" w:rsidP="006B41F1">
                  <w:pPr>
                    <w:rPr>
                      <w:b/>
                    </w:rPr>
                  </w:pPr>
                </w:p>
                <w:p w:rsidR="00EA720A" w:rsidRPr="0071305A" w:rsidRDefault="00EA720A" w:rsidP="006B41F1">
                  <w:pPr>
                    <w:jc w:val="center"/>
                    <w:rPr>
                      <w:rFonts w:ascii="Cambria" w:eastAsia="Times New Roman" w:hAnsi="Cambria" w:cs="Times New Roman"/>
                      <w:i/>
                      <w:iCs/>
                      <w:color w:val="FFFFFF"/>
                      <w:sz w:val="28"/>
                      <w:szCs w:val="28"/>
                    </w:rPr>
                  </w:pPr>
                </w:p>
              </w:txbxContent>
            </v:textbox>
            <w10:wrap type="square" anchorx="margin" anchory="page"/>
          </v:roundrect>
        </w:pict>
      </w:r>
      <w:bookmarkEnd w:id="44"/>
      <w:bookmarkEnd w:id="45"/>
    </w:p>
    <w:p w:rsidR="00C2184D" w:rsidRDefault="00C2184D" w:rsidP="00C2184D"/>
    <w:p w:rsidR="00C2184D" w:rsidRDefault="00C2184D" w:rsidP="00C2184D"/>
    <w:p w:rsidR="00BB5F61" w:rsidRDefault="00BB5F61" w:rsidP="00BB5F61"/>
    <w:p w:rsidR="00BB5F61" w:rsidRDefault="00BB5F61" w:rsidP="00BB5F61"/>
    <w:p w:rsidR="00BB5F61" w:rsidRDefault="00BB5F61" w:rsidP="00BB5F61"/>
    <w:p w:rsidR="00BB5F61" w:rsidRDefault="00BB5F61" w:rsidP="00BB5F61"/>
    <w:p w:rsidR="00BB5F61" w:rsidRDefault="00BB5F61" w:rsidP="00BB5F61"/>
    <w:p w:rsidR="00BB5F61" w:rsidRDefault="00BB5F61" w:rsidP="00BB5F61"/>
    <w:p w:rsidR="00C2184D" w:rsidRDefault="00C2184D" w:rsidP="00C2184D"/>
    <w:p w:rsidR="00C2184D" w:rsidRDefault="00C2184D" w:rsidP="00C2184D"/>
    <w:p w:rsidR="00C2184D" w:rsidRDefault="00C2184D" w:rsidP="00C2184D"/>
    <w:p w:rsidR="00C2184D" w:rsidRDefault="00C2184D" w:rsidP="00C2184D"/>
    <w:p w:rsidR="00C2184D" w:rsidRDefault="00C2184D" w:rsidP="00C2184D"/>
    <w:p w:rsidR="00C2184D" w:rsidRDefault="00C2184D" w:rsidP="00C2184D"/>
    <w:p w:rsidR="00C2184D" w:rsidRDefault="00C2184D" w:rsidP="00C2184D"/>
    <w:p w:rsidR="00C2184D" w:rsidRDefault="00C2184D" w:rsidP="00C2184D"/>
    <w:p w:rsidR="00C2184D" w:rsidRDefault="00C2184D" w:rsidP="00C2184D"/>
    <w:p w:rsidR="00C2184D" w:rsidRDefault="00C2184D" w:rsidP="00C2184D"/>
    <w:tbl>
      <w:tblPr>
        <w:tblStyle w:val="OrtaGlgeleme1-Vurgu11"/>
        <w:tblW w:w="5120" w:type="pct"/>
        <w:tblLook w:val="01E0"/>
      </w:tblPr>
      <w:tblGrid>
        <w:gridCol w:w="14559"/>
      </w:tblGrid>
      <w:tr w:rsidR="00BB5F61" w:rsidRPr="000D0216" w:rsidTr="00865350">
        <w:trPr>
          <w:cnfStyle w:val="100000000000"/>
        </w:trPr>
        <w:tc>
          <w:tcPr>
            <w:cnfStyle w:val="001000000000"/>
            <w:tcW w:w="5000" w:type="pct"/>
          </w:tcPr>
          <w:p w:rsidR="00BB5F61" w:rsidRPr="00B40198" w:rsidRDefault="00BB5F61" w:rsidP="00865350">
            <w:pPr>
              <w:spacing w:before="240" w:after="0" w:line="240" w:lineRule="auto"/>
              <w:jc w:val="center"/>
              <w:rPr>
                <w:sz w:val="36"/>
                <w:szCs w:val="24"/>
              </w:rPr>
            </w:pPr>
            <w:r w:rsidRPr="00B40198">
              <w:rPr>
                <w:sz w:val="36"/>
                <w:szCs w:val="24"/>
              </w:rPr>
              <w:t>TEMEL DEĞERLERİMİZ</w:t>
            </w:r>
          </w:p>
          <w:p w:rsidR="00BB5F61" w:rsidRPr="00953F80" w:rsidRDefault="00BB5F61" w:rsidP="00865350">
            <w:pPr>
              <w:spacing w:after="120" w:line="240" w:lineRule="auto"/>
              <w:rPr>
                <w:b w:val="0"/>
                <w:i/>
                <w:sz w:val="24"/>
                <w:szCs w:val="24"/>
              </w:rPr>
            </w:pPr>
          </w:p>
        </w:tc>
      </w:tr>
      <w:tr w:rsidR="00BB5F61" w:rsidRPr="000D0216" w:rsidTr="00865350">
        <w:trPr>
          <w:cnfStyle w:val="010000000000"/>
          <w:trHeight w:val="50"/>
        </w:trPr>
        <w:tc>
          <w:tcPr>
            <w:cnfStyle w:val="001000000000"/>
            <w:tcW w:w="5000" w:type="pct"/>
          </w:tcPr>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 xml:space="preserve">Tekrarvehafızatemellieğitimsistemiyerineöğrencitemellieğitimibenimseriz. </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Toplumsalbütünleşmeveortakülküyeönemveririz.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b w:val="0"/>
                <w:sz w:val="22"/>
                <w:szCs w:val="22"/>
              </w:rPr>
            </w:pPr>
            <w:r w:rsidRPr="00E36CFF">
              <w:rPr>
                <w:b w:val="0"/>
                <w:sz w:val="22"/>
                <w:szCs w:val="22"/>
              </w:rPr>
              <w:t xml:space="preserve">Dürüst, güvenilir, şeffaf, </w:t>
            </w:r>
            <w:r w:rsidRPr="00590299">
              <w:rPr>
                <w:b w:val="0"/>
                <w:sz w:val="22"/>
                <w:szCs w:val="22"/>
                <w:shd w:val="clear" w:color="auto" w:fill="DEEAF6" w:themeFill="accent1" w:themeFillTint="33"/>
              </w:rPr>
              <w:t>hizmetveçözümodaklıyönetim</w:t>
            </w:r>
            <w:r w:rsidRPr="00E36CFF">
              <w:rPr>
                <w:b w:val="0"/>
                <w:sz w:val="22"/>
                <w:szCs w:val="22"/>
              </w:rPr>
              <w:t>anlayışınıbenimseriz.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b w:val="0"/>
                <w:sz w:val="22"/>
                <w:szCs w:val="22"/>
              </w:rPr>
            </w:pPr>
            <w:r w:rsidRPr="00E36CFF">
              <w:rPr>
                <w:b w:val="0"/>
                <w:sz w:val="22"/>
                <w:szCs w:val="22"/>
              </w:rPr>
              <w:t>Teknolojidenvebilimdensürekliveetkinyararlanırız.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b w:val="0"/>
                <w:sz w:val="22"/>
                <w:szCs w:val="22"/>
              </w:rPr>
            </w:pPr>
            <w:r w:rsidRPr="00E36CFF">
              <w:rPr>
                <w:b w:val="0"/>
                <w:sz w:val="22"/>
                <w:szCs w:val="22"/>
              </w:rPr>
              <w:t>Hizmetsunduğumuzailelerimizinveöğrencilerimizinisteklerini, ihtiyaçlarınıbelirleyip, bunlarıkarşılamayaçalışırız.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b w:val="0"/>
                <w:sz w:val="22"/>
                <w:szCs w:val="22"/>
              </w:rPr>
            </w:pPr>
            <w:r w:rsidRPr="00E36CFF">
              <w:rPr>
                <w:b w:val="0"/>
                <w:sz w:val="22"/>
                <w:szCs w:val="22"/>
              </w:rPr>
              <w:t>Kararlarımızıeldeettiğimizsonuçlaragörealırız.</w:t>
            </w:r>
          </w:p>
          <w:p w:rsidR="00BB5F61" w:rsidRPr="00E36CFF" w:rsidRDefault="00BB5F61" w:rsidP="00590299">
            <w:pPr>
              <w:pStyle w:val="ListeParagraf"/>
              <w:numPr>
                <w:ilvl w:val="0"/>
                <w:numId w:val="6"/>
              </w:numPr>
              <w:shd w:val="clear" w:color="auto" w:fill="DEEAF6" w:themeFill="accent1" w:themeFillTint="33"/>
              <w:autoSpaceDE w:val="0"/>
              <w:autoSpaceDN w:val="0"/>
              <w:adjustRightInd w:val="0"/>
              <w:spacing w:after="0" w:line="360" w:lineRule="auto"/>
              <w:ind w:left="454" w:hanging="357"/>
              <w:jc w:val="both"/>
              <w:rPr>
                <w:rFonts w:ascii="Times New Roman" w:eastAsia="AGaramondPro-Regular" w:hAnsi="Times New Roman" w:cs="Times New Roman"/>
                <w:b w:val="0"/>
              </w:rPr>
            </w:pPr>
            <w:r w:rsidRPr="00E36CFF">
              <w:rPr>
                <w:rFonts w:ascii="Times New Roman" w:eastAsia="AGaramondPro-Regular" w:hAnsi="Times New Roman" w:cs="Times New Roman"/>
                <w:b w:val="0"/>
              </w:rPr>
              <w:t>Çalışmalardaetkililikveverimliliğinekipçalışmalarıylasağlanacağıanlayışınıkabulederekekipçalışmalarınagerekenönemiveririz.</w:t>
            </w:r>
          </w:p>
          <w:p w:rsidR="00BB5F61" w:rsidRPr="00E36CFF" w:rsidRDefault="00BB5F61" w:rsidP="00590299">
            <w:pPr>
              <w:pStyle w:val="ListeParagraf"/>
              <w:numPr>
                <w:ilvl w:val="0"/>
                <w:numId w:val="6"/>
              </w:numPr>
              <w:shd w:val="clear" w:color="auto" w:fill="DEEAF6" w:themeFill="accent1" w:themeFillTint="33"/>
              <w:autoSpaceDE w:val="0"/>
              <w:autoSpaceDN w:val="0"/>
              <w:adjustRightInd w:val="0"/>
              <w:spacing w:after="0" w:line="360" w:lineRule="auto"/>
              <w:ind w:left="454" w:hanging="357"/>
              <w:jc w:val="both"/>
              <w:rPr>
                <w:rFonts w:ascii="Times New Roman" w:eastAsia="AGaramondPro-Regular" w:hAnsi="Times New Roman" w:cs="Times New Roman"/>
                <w:b w:val="0"/>
              </w:rPr>
            </w:pPr>
            <w:r w:rsidRPr="00E36CFF">
              <w:rPr>
                <w:rFonts w:ascii="Times New Roman" w:eastAsia="AGaramondPro-Regular" w:hAnsi="Times New Roman" w:cs="Times New Roman"/>
                <w:b w:val="0"/>
              </w:rPr>
              <w:t>Görevdağılımıvehizmetsunumundaadiloluruzveçalışanınkurumakatkısınıtanıyıptakdirederiz.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Kültüreldeğerlerimizesahipçıkar, evrenseldeğerleriözümseriz,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rFonts w:eastAsiaTheme="minorEastAsia"/>
                <w:b w:val="0"/>
                <w:sz w:val="22"/>
                <w:szCs w:val="22"/>
              </w:rPr>
              <w:t>İnançlarasaygılıoluruz,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İnsanmerkezli, öğretmentemelli, kavramdaevrensel, uygulamadayerli; esnek, becerivegörgüodaklıeğitimfaaliyetlerinigerçekleştiririz.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Ailekurumunasaygılı, laikvedemokratiktoplumdüzeninibenimseriz,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 xml:space="preserve">Atatürk ilkelerivebiliminaydınlığındagücümüzümillivemanevideğerlerimizdenalırız. </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Dinîbilginingerek modern gereksegeleneksel her türlüönkabulvehurafelerdenuzak, anakaynaklarışığındaverilmesigerektiğinidüşünürüz</w:t>
            </w:r>
          </w:p>
          <w:p w:rsidR="00BB5F61" w:rsidRPr="00E36CFF" w:rsidRDefault="00BB5F61" w:rsidP="00590299">
            <w:pPr>
              <w:pStyle w:val="NormalWeb"/>
              <w:numPr>
                <w:ilvl w:val="0"/>
                <w:numId w:val="25"/>
              </w:numPr>
              <w:shd w:val="clear" w:color="auto" w:fill="DEEAF6" w:themeFill="accent1" w:themeFillTint="33"/>
              <w:spacing w:before="0" w:beforeAutospacing="0" w:after="0" w:afterAutospacing="0" w:line="360" w:lineRule="auto"/>
              <w:ind w:left="454"/>
              <w:rPr>
                <w:rFonts w:eastAsiaTheme="minorEastAsia"/>
                <w:b w:val="0"/>
                <w:sz w:val="22"/>
                <w:szCs w:val="22"/>
              </w:rPr>
            </w:pPr>
            <w:r w:rsidRPr="00E36CFF">
              <w:rPr>
                <w:b w:val="0"/>
                <w:sz w:val="22"/>
                <w:szCs w:val="22"/>
              </w:rPr>
              <w:t>Din öğretimindedininbütünleştirici, huzurvericivebarışısağlayıcıgücünüortayaçıkarmayıhedefleriz.</w:t>
            </w:r>
          </w:p>
          <w:p w:rsidR="00BB5F61" w:rsidRPr="00E36CFF" w:rsidRDefault="00BB5F61" w:rsidP="00590299">
            <w:pPr>
              <w:pStyle w:val="NormalWeb"/>
              <w:numPr>
                <w:ilvl w:val="0"/>
                <w:numId w:val="25"/>
              </w:numPr>
              <w:shd w:val="clear" w:color="auto" w:fill="DEEAF6" w:themeFill="accent1" w:themeFillTint="33"/>
              <w:spacing w:line="360" w:lineRule="auto"/>
              <w:ind w:left="454"/>
              <w:rPr>
                <w:rFonts w:eastAsiaTheme="minorEastAsia"/>
                <w:b w:val="0"/>
                <w:sz w:val="22"/>
                <w:szCs w:val="22"/>
              </w:rPr>
            </w:pPr>
            <w:r w:rsidRPr="00E36CFF">
              <w:rPr>
                <w:b w:val="0"/>
                <w:sz w:val="22"/>
                <w:szCs w:val="22"/>
              </w:rPr>
              <w:t xml:space="preserve">Milli, ahlaki, insani, manevivekültüreldeğerlerimiziöğrencilerimizinyaşantılarındainşaetmelerinisağlarız. </w:t>
            </w:r>
          </w:p>
          <w:p w:rsidR="00BB5F61" w:rsidRDefault="00BB5F61" w:rsidP="00865350">
            <w:pPr>
              <w:spacing w:after="0"/>
              <w:ind w:right="-340"/>
              <w:rPr>
                <w:rFonts w:ascii="Times New Roman" w:hAnsi="Times New Roman"/>
                <w:sz w:val="24"/>
                <w:szCs w:val="24"/>
              </w:rPr>
            </w:pPr>
          </w:p>
          <w:p w:rsidR="00BB5F61" w:rsidRPr="00A341EF" w:rsidRDefault="00BB5F61" w:rsidP="00865350"/>
        </w:tc>
      </w:tr>
    </w:tbl>
    <w:p w:rsidR="00BB5F61" w:rsidRDefault="00BB5F61" w:rsidP="00C2184D">
      <w:pPr>
        <w:sectPr w:rsidR="00BB5F61" w:rsidSect="00BB5F61">
          <w:pgSz w:w="16838" w:h="11906" w:orient="landscape"/>
          <w:pgMar w:top="1134" w:right="1418" w:bottom="1418" w:left="1418" w:header="709" w:footer="709" w:gutter="0"/>
          <w:cols w:space="708"/>
          <w:docGrid w:linePitch="360"/>
        </w:sectPr>
      </w:pPr>
    </w:p>
    <w:p w:rsidR="00C2184D" w:rsidRDefault="00CE7269" w:rsidP="00C2184D">
      <w:r w:rsidRPr="00CE7269">
        <w:rPr>
          <w:rFonts w:ascii="Book Antiqua" w:hAnsi="Book Antiqua"/>
          <w:noProof/>
          <w:lang w:eastAsia="tr-TR"/>
        </w:rPr>
        <w:lastRenderedPageBreak/>
        <w:pict>
          <v:roundrect id="_x0000_s1034" style="position:absolute;margin-left:457.5pt;margin-top:1.3pt;width:218.25pt;height:507.75pt;z-index:251725824;visibility:visible;mso-position-horizontal-relative:margin;mso-position-vertical-relative:margin;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" o:allowincell="f" filled="f" stroked="f" strokeweight=".25pt">
            <v:shadow on="t" color="black" opacity="24903f" origin=",.5" offset="0,.55556mm"/>
            <v:textbox style="layout-flow:vertical;mso-layout-flow-alt:bottom-to-top" inset="18pt,18pt,18pt,18pt">
              <w:txbxContent>
                <w:p w:rsidR="00EA720A" w:rsidRPr="00D66019" w:rsidRDefault="00EA720A" w:rsidP="00E36CFF">
                  <w:pPr>
                    <w:spacing w:after="120"/>
                    <w:rPr>
                      <w:rFonts w:ascii="Times New Roman" w:hAnsi="Times New Roman"/>
                      <w:b/>
                      <w:color w:val="002060"/>
                      <w:sz w:val="40"/>
                      <w:szCs w:val="40"/>
                    </w:rPr>
                  </w:pPr>
                  <w:r w:rsidRPr="00D66019">
                    <w:rPr>
                      <w:rFonts w:ascii="Times New Roman" w:hAnsi="Times New Roman"/>
                      <w:b/>
                      <w:color w:val="002060"/>
                      <w:sz w:val="40"/>
                      <w:szCs w:val="40"/>
                    </w:rPr>
                    <w:t>T</w:t>
                  </w:r>
                  <w:r>
                    <w:rPr>
                      <w:rFonts w:ascii="Times New Roman" w:hAnsi="Times New Roman"/>
                      <w:b/>
                      <w:color w:val="002060"/>
                      <w:sz w:val="40"/>
                      <w:szCs w:val="40"/>
                    </w:rPr>
                    <w:t>OKİ HALKALI ANADOLU İMAM HATİ</w:t>
                  </w:r>
                  <w:r w:rsidRPr="00D66019">
                    <w:rPr>
                      <w:rFonts w:ascii="Times New Roman" w:hAnsi="Times New Roman"/>
                      <w:b/>
                      <w:color w:val="002060"/>
                      <w:sz w:val="40"/>
                      <w:szCs w:val="40"/>
                    </w:rPr>
                    <w:t xml:space="preserve">  LİSESİ</w:t>
                  </w:r>
                </w:p>
                <w:p w:rsidR="00EA720A" w:rsidRPr="00D66019" w:rsidRDefault="00EA720A" w:rsidP="00E36CFF">
                  <w:pPr>
                    <w:spacing w:after="120"/>
                    <w:rPr>
                      <w:rFonts w:ascii="Times New Roman" w:hAnsi="Times New Roman"/>
                      <w:b/>
                      <w:color w:val="002060"/>
                      <w:sz w:val="40"/>
                      <w:szCs w:val="40"/>
                    </w:rPr>
                  </w:pPr>
                  <w:r w:rsidRPr="00D66019">
                    <w:rPr>
                      <w:rFonts w:ascii="Times New Roman" w:hAnsi="Times New Roman"/>
                      <w:b/>
                      <w:color w:val="002060"/>
                      <w:sz w:val="40"/>
                      <w:szCs w:val="40"/>
                    </w:rPr>
                    <w:t xml:space="preserve">STRATEJİK </w:t>
                  </w:r>
                  <w:r>
                    <w:rPr>
                      <w:rFonts w:ascii="Times New Roman" w:hAnsi="Times New Roman"/>
                      <w:b/>
                      <w:color w:val="002060"/>
                      <w:sz w:val="40"/>
                      <w:szCs w:val="40"/>
                    </w:rPr>
                    <w:t>EYLEM PLANI</w:t>
                  </w:r>
                </w:p>
                <w:p w:rsidR="00EA720A" w:rsidRPr="00D66019" w:rsidRDefault="00EA720A" w:rsidP="00E36CFF">
                  <w:pPr>
                    <w:spacing w:after="0"/>
                    <w:rPr>
                      <w:rFonts w:ascii="Times New Roman" w:hAnsi="Times New Roman"/>
                      <w:color w:val="44546A" w:themeColor="text2"/>
                      <w:sz w:val="40"/>
                      <w:szCs w:val="40"/>
                    </w:rPr>
                  </w:pPr>
                </w:p>
                <w:p w:rsidR="00EA720A" w:rsidRPr="00D66019" w:rsidRDefault="00EA720A" w:rsidP="00E36CFF">
                  <w:pPr>
                    <w:spacing w:after="120"/>
                    <w:rPr>
                      <w:rFonts w:ascii="Times New Roman" w:hAnsi="Times New Roman"/>
                      <w:b/>
                      <w:color w:val="0070C0"/>
                      <w:sz w:val="40"/>
                      <w:szCs w:val="40"/>
                    </w:rPr>
                  </w:pPr>
                  <w:r>
                    <w:rPr>
                      <w:rFonts w:ascii="Times New Roman" w:hAnsi="Times New Roman"/>
                      <w:b/>
                      <w:color w:val="0070C0"/>
                      <w:sz w:val="40"/>
                      <w:szCs w:val="40"/>
                    </w:rPr>
                    <w:t>AMAÇ, HEDEF VE EYLEMLER</w:t>
                  </w:r>
                </w:p>
                <w:p w:rsidR="00EA720A" w:rsidRDefault="00EA720A" w:rsidP="00E36CFF">
                  <w:pPr>
                    <w:rPr>
                      <w:sz w:val="40"/>
                      <w:szCs w:val="40"/>
                    </w:rPr>
                  </w:pPr>
                </w:p>
                <w:p w:rsidR="00EA720A" w:rsidRDefault="00EA720A" w:rsidP="00E36CFF">
                  <w:pPr>
                    <w:rPr>
                      <w:sz w:val="40"/>
                      <w:szCs w:val="40"/>
                    </w:rPr>
                  </w:pPr>
                </w:p>
                <w:p w:rsidR="00EA720A" w:rsidRDefault="00EA720A" w:rsidP="00E36CFF">
                  <w:pPr>
                    <w:rPr>
                      <w:sz w:val="40"/>
                      <w:szCs w:val="40"/>
                    </w:rPr>
                  </w:pPr>
                </w:p>
                <w:p w:rsidR="00EA720A" w:rsidRDefault="00EA720A" w:rsidP="00E36CFF">
                  <w:pPr>
                    <w:rPr>
                      <w:sz w:val="40"/>
                      <w:szCs w:val="40"/>
                    </w:rPr>
                  </w:pPr>
                </w:p>
                <w:p w:rsidR="00EA720A" w:rsidRDefault="00EA720A" w:rsidP="00E36CFF">
                  <w:pPr>
                    <w:rPr>
                      <w:sz w:val="40"/>
                      <w:szCs w:val="40"/>
                    </w:rPr>
                  </w:pPr>
                </w:p>
                <w:p w:rsidR="00EA720A" w:rsidRPr="00B66F07" w:rsidRDefault="00EA720A" w:rsidP="00E36CFF">
                  <w:pPr>
                    <w:rPr>
                      <w:color w:val="FFFFFF" w:themeColor="background1"/>
                      <w:sz w:val="40"/>
                      <w:szCs w:val="40"/>
                    </w:rPr>
                  </w:pPr>
                </w:p>
              </w:txbxContent>
            </v:textbox>
            <w10:wrap type="square" anchorx="margin" anchory="margin"/>
          </v:roundrect>
        </w:pict>
      </w:r>
    </w:p>
    <w:p w:rsidR="00F30413" w:rsidRDefault="00F30413" w:rsidP="00EE0F99">
      <w:pPr>
        <w:spacing w:line="360" w:lineRule="auto"/>
        <w:rPr>
          <w:rFonts w:ascii="Book Antiqua" w:eastAsia="AGaramondPro-Bold" w:hAnsi="Book Antiqua" w:cs="Times New Roman"/>
          <w:b/>
          <w:bCs/>
        </w:rPr>
      </w:pPr>
    </w:p>
    <w:p w:rsidR="000C00DD" w:rsidRDefault="00E36CFF" w:rsidP="00EE0F99">
      <w:pPr>
        <w:spacing w:line="360" w:lineRule="auto"/>
        <w:rPr>
          <w:rFonts w:ascii="Book Antiqua" w:eastAsia="AGaramondPro-Bold" w:hAnsi="Book Antiqua" w:cs="Times New Roman"/>
          <w:b/>
          <w:bCs/>
        </w:rPr>
      </w:pPr>
      <w:r>
        <w:rPr>
          <w:rFonts w:ascii="Book Antiqua" w:hAnsi="Book Antiqua"/>
          <w:noProof/>
          <w:lang w:eastAsia="tr-TR"/>
        </w:rPr>
        <w:drawing>
          <wp:inline distT="0" distB="0" distL="0" distR="0">
            <wp:extent cx="5362575" cy="3057525"/>
            <wp:effectExtent l="0" t="0" r="9525"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nalisis-de-competencia.jpg"/>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62575" cy="3057525"/>
                    </a:xfrm>
                    <a:prstGeom prst="rect">
                      <a:avLst/>
                    </a:prstGeom>
                    <a:ln>
                      <a:noFill/>
                    </a:ln>
                    <a:effectLst>
                      <a:softEdge rad="112500"/>
                    </a:effectLst>
                  </pic:spPr>
                </pic:pic>
              </a:graphicData>
            </a:graphic>
          </wp:inline>
        </w:drawing>
      </w:r>
    </w:p>
    <w:p w:rsidR="00F30413" w:rsidRDefault="00F30413" w:rsidP="00EE0F99">
      <w:pPr>
        <w:spacing w:line="360" w:lineRule="auto"/>
        <w:rPr>
          <w:rFonts w:ascii="Book Antiqua" w:eastAsia="AGaramondPro-Bold" w:hAnsi="Book Antiqua" w:cs="Times New Roman"/>
          <w:b/>
          <w:bCs/>
        </w:rPr>
      </w:pPr>
    </w:p>
    <w:p w:rsidR="00E36CFF" w:rsidRDefault="00D40DE4" w:rsidP="00E36CFF">
      <w:pPr>
        <w:spacing w:after="120"/>
        <w:rPr>
          <w:rFonts w:ascii="Times New Roman" w:eastAsia="Calibri" w:hAnsi="Times New Roman" w:cs="Times New Roman"/>
          <w:bCs/>
          <w:color w:val="E36C0A"/>
          <w:sz w:val="140"/>
          <w:szCs w:val="140"/>
        </w:rPr>
      </w:pPr>
      <w:r>
        <w:rPr>
          <w:rFonts w:ascii="Times New Roman" w:eastAsia="Calibri" w:hAnsi="Times New Roman" w:cs="Times New Roman"/>
          <w:bCs/>
          <w:color w:val="E36C0A"/>
          <w:sz w:val="140"/>
          <w:szCs w:val="140"/>
        </w:rPr>
        <w:t>BÖLÜM</w:t>
      </w:r>
      <w:r w:rsidR="00E36CFF">
        <w:rPr>
          <w:rFonts w:ascii="Times New Roman" w:eastAsia="Calibri" w:hAnsi="Times New Roman" w:cs="Times New Roman"/>
          <w:bCs/>
          <w:color w:val="E36C0A"/>
          <w:sz w:val="140"/>
          <w:szCs w:val="140"/>
        </w:rPr>
        <w:t>:IV</w:t>
      </w:r>
    </w:p>
    <w:bookmarkEnd w:id="46"/>
    <w:p w:rsidR="009327BF" w:rsidRPr="00C3316D" w:rsidRDefault="009327BF" w:rsidP="009327BF">
      <w:pPr>
        <w:pStyle w:val="Balk1"/>
        <w:spacing w:before="0" w:after="0" w:line="240" w:lineRule="auto"/>
        <w:rPr>
          <w:rFonts w:ascii="Book Antiqua" w:hAnsi="Book Antiqua" w:cs="Times New Roman"/>
          <w:color w:val="auto"/>
          <w:sz w:val="22"/>
          <w:szCs w:val="22"/>
        </w:rPr>
      </w:pPr>
      <w:r w:rsidRPr="00C3316D">
        <w:rPr>
          <w:rFonts w:ascii="Book Antiqua" w:hAnsi="Book Antiqua" w:cs="Times New Roman"/>
          <w:color w:val="auto"/>
          <w:sz w:val="22"/>
          <w:szCs w:val="22"/>
        </w:rPr>
        <w:lastRenderedPageBreak/>
        <w:t>B. STRATEJİK PLAN GENEL TABLOSU</w:t>
      </w:r>
    </w:p>
    <w:p w:rsidR="009327BF" w:rsidRPr="00FE1243" w:rsidRDefault="00CE7269" w:rsidP="009327BF">
      <w:pPr>
        <w:rPr>
          <w:rFonts w:ascii="Book Antiqua" w:eastAsia="Times New Roman" w:hAnsi="Book Antiqua" w:cs="Times New Roman"/>
          <w:b/>
          <w:bCs/>
          <w:lang w:eastAsia="tr-TR"/>
        </w:rPr>
      </w:pPr>
      <w:r w:rsidRPr="00CE7269">
        <w:rPr>
          <w:rFonts w:ascii="Book Antiqua" w:hAnsi="Book Antiqua"/>
          <w:noProof/>
          <w:lang w:eastAsia="tr-TR"/>
        </w:rPr>
        <w:pict>
          <v:roundrect id="AutoShape 28" o:spid="_x0000_s1035" style="position:absolute;margin-left:-34pt;margin-top:2.25pt;width:199.8pt;height:58.2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" fillcolor="#8496b0 [1951]">
            <v:textbox>
              <w:txbxContent>
                <w:p w:rsidR="00EA720A" w:rsidRDefault="00EA720A" w:rsidP="009327BF">
                  <w:r w:rsidRPr="002B5A1C">
                    <w:rPr>
                      <w:rFonts w:ascii="Book Antiqua" w:eastAsia="Times New Roman" w:hAnsi="Book Antiqua" w:cs="Times New Roman"/>
                      <w:b/>
                      <w:bCs/>
                      <w:lang w:eastAsia="tr-TR"/>
                    </w:rPr>
                    <w:t xml:space="preserve">EĞİTİM VE ÖĞRETİME </w:t>
                  </w: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AT</w:t>
                  </w:r>
                  <w:r>
                    <w:rPr>
                      <w:rFonts w:ascii="Book Antiqua" w:eastAsia="Times New Roman" w:hAnsi="Book Antiqua" w:cs="Times New Roman"/>
                      <w:b/>
                      <w:bCs/>
                      <w:lang w:eastAsia="tr-TR"/>
                    </w:rPr>
                    <w:t>ILIM</w:t>
                  </w:r>
                </w:p>
              </w:txbxContent>
            </v:textbox>
          </v:roundrect>
        </w:pict>
      </w:r>
      <w:r w:rsidRPr="00CE7269">
        <w:rPr>
          <w:rFonts w:ascii="Book Antiqua" w:hAnsi="Book Antiqua"/>
          <w:noProof/>
          <w:lang w:eastAsia="tr-TR"/>
        </w:rPr>
        <w:pict>
          <v:roundrect id="AutoShape 30" o:spid="_x0000_s1036" style="position:absolute;margin-left:532.15pt;margin-top:7.9pt;width:197.7pt;height:58.2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" fillcolor="#bdd6ee [1300]">
            <v:textbox>
              <w:txbxContent>
                <w:p w:rsidR="00EA720A" w:rsidRPr="00FE1243" w:rsidRDefault="00EA720A" w:rsidP="009327BF">
                  <w:pPr>
                    <w:spacing w:after="0" w:line="240" w:lineRule="auto"/>
                    <w:rPr>
                      <w:rFonts w:ascii="Book Antiqua" w:eastAsia="Times New Roman" w:hAnsi="Book Antiqua" w:cs="Times New Roman"/>
                      <w:b/>
                      <w:bCs/>
                      <w:lang w:eastAsia="tr-TR"/>
                    </w:rPr>
                  </w:pPr>
                  <w:r w:rsidRPr="00FE1243">
                    <w:rPr>
                      <w:rFonts w:ascii="Book Antiqua" w:eastAsia="Times New Roman" w:hAnsi="Book Antiqua" w:cs="Times New Roman"/>
                      <w:b/>
                      <w:bCs/>
                      <w:lang w:eastAsia="tr-TR"/>
                    </w:rPr>
                    <w:t xml:space="preserve">KURUMSAL </w:t>
                  </w:r>
                </w:p>
                <w:p w:rsidR="00EA720A" w:rsidRPr="00C3316D" w:rsidRDefault="00EA720A" w:rsidP="009327BF">
                  <w:pPr>
                    <w:pStyle w:val="ListeParagraf"/>
                    <w:spacing w:after="0" w:line="240" w:lineRule="auto"/>
                    <w:ind w:left="450"/>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C3316D">
                    <w:rPr>
                      <w:rFonts w:ascii="Book Antiqua" w:eastAsia="Times New Roman" w:hAnsi="Book Antiqua" w:cs="Times New Roman"/>
                      <w:b/>
                      <w:bCs/>
                      <w:lang w:eastAsia="tr-TR"/>
                    </w:rPr>
                    <w:t>APASİTE</w:t>
                  </w:r>
                </w:p>
                <w:p w:rsidR="00EA720A" w:rsidRDefault="00EA720A" w:rsidP="009327BF"/>
              </w:txbxContent>
            </v:textbox>
          </v:roundrect>
        </w:pict>
      </w:r>
      <w:r w:rsidRPr="00CE7269">
        <w:rPr>
          <w:rFonts w:ascii="Book Antiqua" w:hAnsi="Book Antiqua"/>
          <w:noProof/>
          <w:lang w:eastAsia="tr-TR"/>
        </w:rPr>
        <w:pict>
          <v:roundrect id="AutoShape 29" o:spid="_x0000_s1037" style="position:absolute;margin-left:254.1pt;margin-top:7.9pt;width:196.55pt;height:58.2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" fillcolor="#5b9bd5 [3204]">
            <v:textbox>
              <w:txbxContent>
                <w:p w:rsidR="00EA720A" w:rsidRDefault="00EA720A"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lang w:eastAsia="tr-TR"/>
                    </w:rPr>
                    <w:t xml:space="preserve">EĞİTİM VE ÖĞRETİMDE </w:t>
                  </w:r>
                </w:p>
                <w:p w:rsidR="00EA720A" w:rsidRPr="002B5A1C" w:rsidRDefault="00EA720A"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ALİTE</w:t>
                  </w:r>
                </w:p>
                <w:p w:rsidR="00EA720A" w:rsidRDefault="00EA720A" w:rsidP="009327BF"/>
              </w:txbxContent>
            </v:textbox>
          </v:roundrect>
        </w:pict>
      </w:r>
    </w:p>
    <w:p w:rsidR="009327BF" w:rsidRPr="00C3316D"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CE7269" w:rsidP="009327BF">
      <w:pPr>
        <w:spacing w:after="0" w:line="240" w:lineRule="auto"/>
        <w:jc w:val="both"/>
        <w:rPr>
          <w:rFonts w:ascii="Book Antiqua" w:hAnsi="Book Antiqua" w:cs="Times New Roman"/>
          <w:b/>
        </w:rPr>
      </w:pPr>
      <w:r>
        <w:rPr>
          <w:rFonts w:ascii="Book Antiqua" w:hAnsi="Book Antiqua" w:cs="Times New Roman"/>
          <w:b/>
          <w:noProof/>
          <w:lang w:eastAsia="tr-TR"/>
        </w:rPr>
        <w:pict>
          <v:rect id="Rectangle 34" o:spid="_x0000_s1038" style="position:absolute;left:0;text-align:left;margin-left:488.6pt;margin-top:4.3pt;width:267.3pt;height:94.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" fillcolor="#bdd6ee [1300]">
            <v:textbox>
              <w:txbxContent>
                <w:p w:rsidR="00EA720A" w:rsidRPr="00C3316D" w:rsidRDefault="00EA720A" w:rsidP="009327BF">
                  <w:pPr>
                    <w:spacing w:after="0" w:line="240" w:lineRule="auto"/>
                    <w:jc w:val="both"/>
                    <w:rPr>
                      <w:rFonts w:ascii="Book Antiqua" w:hAnsi="Book Antiqua" w:cs="Times New Roman"/>
                      <w:b/>
                    </w:rPr>
                  </w:pPr>
                  <w:r w:rsidRPr="00C3316D">
                    <w:rPr>
                      <w:rFonts w:ascii="Book Antiqua" w:hAnsi="Book Antiqua" w:cs="Times New Roman"/>
                      <w:b/>
                    </w:rPr>
                    <w:t xml:space="preserve">STRATEJİK AMAÇ </w:t>
                  </w:r>
                  <w:r>
                    <w:rPr>
                      <w:rFonts w:ascii="Book Antiqua" w:hAnsi="Book Antiqua" w:cs="Times New Roman"/>
                      <w:b/>
                    </w:rPr>
                    <w:t>3</w:t>
                  </w:r>
                </w:p>
                <w:p w:rsidR="00EA720A" w:rsidRPr="00FE1243" w:rsidRDefault="00EA720A" w:rsidP="009327BF">
                  <w:pPr>
                    <w:spacing w:after="0" w:line="240" w:lineRule="auto"/>
                    <w:ind w:firstLine="450"/>
                    <w:jc w:val="both"/>
                    <w:rPr>
                      <w:rFonts w:ascii="Book Antiqua" w:hAnsi="Book Antiqua" w:cs="Times New Roman"/>
                      <w:sz w:val="18"/>
                      <w:szCs w:val="18"/>
                    </w:rPr>
                  </w:pPr>
                  <w:r w:rsidRPr="00FE1243">
                    <w:rPr>
                      <w:rFonts w:ascii="Book Antiqua" w:hAnsi="Book Antiqua" w:cs="Times New Roman"/>
                      <w:sz w:val="18"/>
                      <w:szCs w:val="18"/>
                    </w:rPr>
                    <w:t xml:space="preserve">Yeni kamu hizmeti yaklaşımı çerçevesinde; insan kaynaklarını, fiziki, mali ve teknolojik yapı ile yönetim ve organizasyon yapısını geliştirip bilgi yönetimi ve kurumsal iletişimi artırarak,  hizmetkalitesiniyükseltecek etkin ve verimli işleyen bir kurumsal yapıyı oluşturmak </w:t>
                  </w:r>
                </w:p>
                <w:p w:rsidR="00EA720A" w:rsidRPr="00FE1243" w:rsidRDefault="00EA720A" w:rsidP="009327BF">
                  <w:pPr>
                    <w:rPr>
                      <w:sz w:val="18"/>
                      <w:szCs w:val="18"/>
                    </w:rPr>
                  </w:pPr>
                </w:p>
              </w:txbxContent>
            </v:textbox>
          </v:rect>
        </w:pict>
      </w:r>
      <w:r>
        <w:rPr>
          <w:rFonts w:ascii="Book Antiqua" w:hAnsi="Book Antiqua" w:cs="Times New Roman"/>
          <w:b/>
          <w:noProof/>
          <w:lang w:eastAsia="tr-TR"/>
        </w:rPr>
        <w:pict>
          <v:rect id="Rectangle 33" o:spid="_x0000_s1039" style="position:absolute;left:0;text-align:left;margin-left:194.55pt;margin-top:4.5pt;width:279.85pt;height:94.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" fillcolor="#5b9bd5 [3204]">
            <v:textbox>
              <w:txbxContent>
                <w:p w:rsidR="00EA720A" w:rsidRDefault="00EA720A" w:rsidP="009327BF">
                  <w:pPr>
                    <w:spacing w:after="0" w:line="240" w:lineRule="auto"/>
                    <w:jc w:val="both"/>
                    <w:rPr>
                      <w:rFonts w:ascii="Book Antiqua" w:hAnsi="Book Antiqua" w:cs="Times New Roman"/>
                      <w:b/>
                    </w:rPr>
                  </w:pPr>
                  <w:r w:rsidRPr="00C3316D">
                    <w:rPr>
                      <w:rFonts w:ascii="Book Antiqua" w:hAnsi="Book Antiqua" w:cs="Times New Roman"/>
                      <w:b/>
                    </w:rPr>
                    <w:t>STRATEJİK AMAÇ 2</w:t>
                  </w:r>
                </w:p>
                <w:p w:rsidR="00EA720A" w:rsidRPr="00D2345A" w:rsidRDefault="00EA720A" w:rsidP="009327BF">
                  <w:pPr>
                    <w:spacing w:after="0" w:line="240" w:lineRule="auto"/>
                    <w:jc w:val="both"/>
                    <w:rPr>
                      <w:rFonts w:ascii="Book Antiqua" w:hAnsi="Book Antiqua" w:cs="Times New Roman"/>
                      <w:b/>
                    </w:rPr>
                  </w:pPr>
                  <w:r w:rsidRPr="00B51206">
                    <w:rPr>
                      <w:rFonts w:ascii="Book Antiqua" w:hAnsi="Book Antiqua" w:cs="Times New Roman"/>
                      <w:sz w:val="16"/>
                      <w:szCs w:val="16"/>
                    </w:rPr>
                    <w:t>Mevcut imkanların en iyi şekilde kullanılarak</w:t>
                  </w:r>
                  <w:r>
                    <w:rPr>
                      <w:rFonts w:ascii="Book Antiqua" w:hAnsi="Book Antiqua" w:cs="Times New Roman"/>
                      <w:sz w:val="16"/>
                      <w:szCs w:val="16"/>
                    </w:rPr>
                    <w:t xml:space="preserve"> Orta öğretim çağındaki her bireye yaşına uygun bilgi, beceri, tutum ve davranışların kazandırılması, </w:t>
                  </w:r>
                  <w:r w:rsidRPr="00FE1243">
                    <w:rPr>
                      <w:rFonts w:ascii="Book Antiqua" w:hAnsi="Book Antiqua"/>
                      <w:sz w:val="16"/>
                      <w:szCs w:val="16"/>
                    </w:rPr>
                    <w:t>girişimci, yenilikçi, keşfedici, dil becerileri yüksek, iletişime ve öğrenmeye açık, özgüven ve sorumluluk sahibi, kendini gerçekleştirmiş sağlıklı ve mutlu bireylerin yetişmesine imkân sağlamak.</w:t>
                  </w:r>
                </w:p>
                <w:p w:rsidR="00EA720A" w:rsidRPr="00FE1243" w:rsidRDefault="00EA720A" w:rsidP="009327BF">
                  <w:pPr>
                    <w:rPr>
                      <w:sz w:val="16"/>
                      <w:szCs w:val="16"/>
                    </w:rPr>
                  </w:pPr>
                </w:p>
              </w:txbxContent>
            </v:textbox>
          </v:rect>
        </w:pict>
      </w:r>
      <w:r>
        <w:rPr>
          <w:rFonts w:ascii="Book Antiqua" w:hAnsi="Book Antiqua" w:cs="Times New Roman"/>
          <w:b/>
          <w:noProof/>
          <w:lang w:eastAsia="tr-TR"/>
        </w:rPr>
        <w:pict>
          <v:rect id="Rectangle 31" o:spid="_x0000_s1040" style="position:absolute;left:0;text-align:left;margin-left:-34pt;margin-top:4.5pt;width:208.45pt;height:94.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" fillcolor="#8496b0 [1951]">
            <v:textbox>
              <w:txbxContent>
                <w:p w:rsidR="00EA720A" w:rsidRPr="002B5A1C" w:rsidRDefault="00EA720A" w:rsidP="009327BF">
                  <w:pPr>
                    <w:spacing w:after="0" w:line="240" w:lineRule="auto"/>
                    <w:jc w:val="both"/>
                    <w:rPr>
                      <w:rFonts w:ascii="Book Antiqua" w:hAnsi="Book Antiqua" w:cs="Times New Roman"/>
                      <w:b/>
                      <w:sz w:val="20"/>
                      <w:szCs w:val="20"/>
                    </w:rPr>
                  </w:pPr>
                  <w:r w:rsidRPr="002B5A1C">
                    <w:rPr>
                      <w:rFonts w:ascii="Book Antiqua" w:hAnsi="Book Antiqua" w:cs="Times New Roman"/>
                      <w:b/>
                      <w:sz w:val="20"/>
                      <w:szCs w:val="20"/>
                    </w:rPr>
                    <w:t>STRATEJİK AMAÇ 1:</w:t>
                  </w:r>
                </w:p>
                <w:p w:rsidR="00EA720A" w:rsidRDefault="00EA720A" w:rsidP="009327BF">
                  <w:r>
                    <w:rPr>
                      <w:rFonts w:ascii="Book Antiqua" w:hAnsi="Book Antiqua" w:cs="Times New Roman"/>
                      <w:sz w:val="16"/>
                      <w:szCs w:val="16"/>
                    </w:rPr>
                    <w:t>Orta öğretim</w:t>
                  </w:r>
                  <w:r w:rsidRPr="002B5A1C">
                    <w:rPr>
                      <w:rFonts w:ascii="Book Antiqua" w:hAnsi="Book Antiqua" w:cs="Times New Roman"/>
                      <w:sz w:val="16"/>
                      <w:szCs w:val="16"/>
                    </w:rPr>
                    <w:t xml:space="preserve"> çağındaki tüm bireylerin; eşit ve adil şartlar altında eğitim</w:t>
                  </w:r>
                  <w:r w:rsidRPr="00937BF4">
                    <w:rPr>
                      <w:rFonts w:ascii="Book Antiqua" w:hAnsi="Book Antiqua" w:cs="Times New Roman"/>
                      <w:sz w:val="16"/>
                      <w:szCs w:val="16"/>
                    </w:rPr>
                    <w:t>ve</w:t>
                  </w:r>
                  <w:r w:rsidRPr="002B5A1C">
                    <w:rPr>
                      <w:rFonts w:ascii="Book Antiqua" w:hAnsi="Book Antiqua" w:cs="Times New Roman"/>
                      <w:sz w:val="16"/>
                      <w:szCs w:val="16"/>
                    </w:rPr>
                    <w:t>öğretim hizmetlerine katılarak okula devamlarınısağlamak</w:t>
                  </w:r>
                </w:p>
              </w:txbxContent>
            </v:textbox>
          </v:rect>
        </w:pict>
      </w: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Pr="00C3316D" w:rsidRDefault="009327BF" w:rsidP="009327BF">
      <w:pPr>
        <w:spacing w:after="0" w:line="240" w:lineRule="auto"/>
        <w:jc w:val="both"/>
        <w:rPr>
          <w:rFonts w:ascii="Book Antiqua" w:hAnsi="Book Antiqua" w:cs="Times New Roman"/>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CE7269" w:rsidP="009327BF">
      <w:pPr>
        <w:spacing w:after="0" w:line="240" w:lineRule="auto"/>
        <w:ind w:firstLine="708"/>
        <w:jc w:val="both"/>
        <w:rPr>
          <w:rFonts w:ascii="Book Antiqua" w:hAnsi="Book Antiqua" w:cs="Times New Roman"/>
          <w:b/>
        </w:rPr>
      </w:pPr>
      <w:r w:rsidRPr="00CE7269">
        <w:rPr>
          <w:rFonts w:ascii="Book Antiqua" w:hAnsi="Book Antiqua" w:cs="Times New Roman"/>
          <w:noProof/>
          <w:lang w:eastAsia="tr-TR"/>
        </w:rPr>
        <w:pict>
          <v:rect id="Rectangle 32" o:spid="_x0000_s1041" style="position:absolute;left:0;text-align:left;margin-left:-24.4pt;margin-top:13.8pt;width:88.85pt;height:279.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" fillcolor="#8496b0 [1951]">
            <v:textbox>
              <w:txbxContent>
                <w:p w:rsidR="00EA720A" w:rsidRPr="00FE1243" w:rsidRDefault="00EA720A" w:rsidP="009327BF">
                  <w:pPr>
                    <w:spacing w:after="0" w:line="240" w:lineRule="auto"/>
                    <w:jc w:val="both"/>
                    <w:rPr>
                      <w:rFonts w:ascii="Book Antiqua" w:hAnsi="Book Antiqua" w:cs="Times New Roman"/>
                      <w:b/>
                      <w:sz w:val="20"/>
                      <w:szCs w:val="20"/>
                    </w:rPr>
                  </w:pPr>
                  <w:r>
                    <w:rPr>
                      <w:rFonts w:ascii="Book Antiqua" w:hAnsi="Book Antiqua" w:cs="Times New Roman"/>
                      <w:b/>
                      <w:sz w:val="20"/>
                      <w:szCs w:val="20"/>
                    </w:rPr>
                    <w:t>Stratejik Hedef 1.1</w:t>
                  </w:r>
                </w:p>
                <w:p w:rsidR="00EA720A" w:rsidRPr="00FE1243" w:rsidRDefault="00EA720A" w:rsidP="009327BF">
                  <w:pPr>
                    <w:spacing w:after="0" w:line="240" w:lineRule="auto"/>
                    <w:jc w:val="both"/>
                    <w:rPr>
                      <w:rFonts w:ascii="Book Antiqua" w:hAnsi="Book Antiqua"/>
                      <w:b/>
                      <w:sz w:val="20"/>
                      <w:szCs w:val="20"/>
                    </w:rPr>
                  </w:pPr>
                  <w:r w:rsidRPr="00FE1243">
                    <w:rPr>
                      <w:rFonts w:ascii="Book Antiqua" w:eastAsia="Times New Roman" w:hAnsi="Book Antiqua" w:cs="Times New Roman"/>
                      <w:b/>
                      <w:bCs/>
                      <w:sz w:val="20"/>
                      <w:szCs w:val="20"/>
                      <w:lang w:eastAsia="tr-TR"/>
                    </w:rPr>
                    <w:t>Eğitim Öğretime Katılım</w:t>
                  </w:r>
                </w:p>
                <w:p w:rsidR="00EA720A" w:rsidRPr="002B5A1C" w:rsidRDefault="00EA720A" w:rsidP="009327BF">
                  <w:pPr>
                    <w:spacing w:after="0" w:line="240" w:lineRule="auto"/>
                    <w:rPr>
                      <w:rFonts w:ascii="Book Antiqua" w:hAnsi="Book Antiqua" w:cs="Times New Roman"/>
                      <w:sz w:val="16"/>
                      <w:szCs w:val="16"/>
                    </w:rPr>
                  </w:pPr>
                  <w:r>
                    <w:rPr>
                      <w:rFonts w:ascii="Book Antiqua" w:hAnsi="Book Antiqua" w:cs="Times New Roman"/>
                      <w:sz w:val="16"/>
                      <w:szCs w:val="16"/>
                    </w:rPr>
                    <w:t>Orta öğretim</w:t>
                  </w:r>
                  <w:r w:rsidRPr="002B5A1C">
                    <w:rPr>
                      <w:rFonts w:ascii="Book Antiqua" w:hAnsi="Book Antiqua" w:cs="Times New Roman"/>
                      <w:sz w:val="16"/>
                      <w:szCs w:val="16"/>
                    </w:rPr>
                    <w:t xml:space="preserve"> çağındaki tüm bireylerin eğitim öğretimhizmetlerinden yararlanma ve okulu bitirme oranlarınıartırmak.</w:t>
                  </w:r>
                </w:p>
              </w:txbxContent>
            </v:textbox>
          </v:rect>
        </w:pict>
      </w:r>
    </w:p>
    <w:p w:rsidR="009327BF" w:rsidRDefault="00CE7269" w:rsidP="009327BF">
      <w:pPr>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40" o:spid="_x0000_s1042" style="position:absolute;left:0;text-align:left;margin-left:676.1pt;margin-top:.55pt;width:81.75pt;height:280.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" fillcolor="#bdd6ee [1300]">
            <v:textbox>
              <w:txbxContent>
                <w:p w:rsidR="00EA720A" w:rsidRPr="00032551" w:rsidRDefault="00EA720A"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Stratejik Hedef 3.3</w:t>
                  </w:r>
                </w:p>
                <w:p w:rsidR="00EA720A" w:rsidRDefault="00EA720A"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Yönetim ve Organizasyon</w:t>
                  </w:r>
                </w:p>
                <w:p w:rsidR="00EA720A" w:rsidRPr="00032551" w:rsidRDefault="00EA720A" w:rsidP="009327BF">
                  <w:pPr>
                    <w:spacing w:after="0" w:line="240" w:lineRule="auto"/>
                    <w:rPr>
                      <w:rFonts w:ascii="Book Antiqua" w:hAnsi="Book Antiqua" w:cs="Times New Roman"/>
                      <w:b/>
                      <w:sz w:val="20"/>
                      <w:szCs w:val="20"/>
                    </w:rPr>
                  </w:pPr>
                  <w:r w:rsidRPr="00032551">
                    <w:rPr>
                      <w:rFonts w:ascii="Book Antiqua" w:hAnsi="Book Antiqua" w:cs="Times New Roman"/>
                      <w:sz w:val="18"/>
                      <w:szCs w:val="18"/>
                    </w:rPr>
                    <w:t>Kurumsal rehberlikle desteklenen, çoğulcu, katılımcı, şeffaf ve hesap verilebilir performans yönetim sisteminin uygulandığı bir yönetim ve organizasyon yapısını oluşturmak</w:t>
                  </w:r>
                </w:p>
                <w:p w:rsidR="00EA720A" w:rsidRPr="00032551" w:rsidRDefault="00EA720A" w:rsidP="009327BF">
                  <w:pPr>
                    <w:spacing w:after="0" w:line="240" w:lineRule="auto"/>
                    <w:ind w:firstLine="708"/>
                    <w:rPr>
                      <w:rFonts w:ascii="Book Antiqua" w:hAnsi="Book Antiqua" w:cs="Times New Roman"/>
                      <w:sz w:val="18"/>
                      <w:szCs w:val="18"/>
                    </w:rPr>
                  </w:pPr>
                </w:p>
              </w:txbxContent>
            </v:textbox>
          </v:rect>
        </w:pict>
      </w:r>
      <w:r w:rsidRPr="00CE7269">
        <w:rPr>
          <w:rFonts w:ascii="Book Antiqua" w:hAnsi="Book Antiqua" w:cs="Times New Roman"/>
          <w:noProof/>
          <w:lang w:eastAsia="tr-TR"/>
        </w:rPr>
        <w:pict>
          <v:rect id="_x0000_s1043" style="position:absolute;left:0;text-align:left;margin-left:73.85pt;margin-top:1.3pt;width:88.85pt;height:278.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" fillcolor="#8497b0">
            <v:textbox>
              <w:txbxContent>
                <w:p w:rsidR="00EA720A" w:rsidRPr="00FE1243" w:rsidRDefault="00EA720A" w:rsidP="002842A6">
                  <w:pPr>
                    <w:spacing w:after="0" w:line="240" w:lineRule="auto"/>
                    <w:jc w:val="both"/>
                    <w:rPr>
                      <w:rFonts w:ascii="Book Antiqua" w:hAnsi="Book Antiqua" w:cs="Times New Roman"/>
                      <w:b/>
                      <w:sz w:val="20"/>
                      <w:szCs w:val="20"/>
                    </w:rPr>
                  </w:pPr>
                  <w:r>
                    <w:rPr>
                      <w:rFonts w:ascii="Book Antiqua" w:hAnsi="Book Antiqua" w:cs="Times New Roman"/>
                      <w:b/>
                      <w:sz w:val="20"/>
                      <w:szCs w:val="20"/>
                    </w:rPr>
                    <w:t>Stratejik Hedef 1.2</w:t>
                  </w:r>
                </w:p>
                <w:p w:rsidR="00EA720A" w:rsidRPr="00FE1243" w:rsidRDefault="00EA720A" w:rsidP="002842A6">
                  <w:pPr>
                    <w:spacing w:after="0" w:line="240" w:lineRule="auto"/>
                    <w:jc w:val="both"/>
                    <w:rPr>
                      <w:rFonts w:ascii="Book Antiqua" w:hAnsi="Book Antiqua"/>
                      <w:b/>
                      <w:sz w:val="20"/>
                      <w:szCs w:val="20"/>
                    </w:rPr>
                  </w:pPr>
                  <w:r w:rsidRPr="00FE1243">
                    <w:rPr>
                      <w:rFonts w:ascii="Book Antiqua" w:eastAsia="Times New Roman" w:hAnsi="Book Antiqua" w:cs="Times New Roman"/>
                      <w:b/>
                      <w:bCs/>
                      <w:sz w:val="20"/>
                      <w:szCs w:val="20"/>
                      <w:lang w:eastAsia="tr-TR"/>
                    </w:rPr>
                    <w:t>Eğitim Öğretime Katılım</w:t>
                  </w:r>
                </w:p>
                <w:p w:rsidR="00EA720A" w:rsidRPr="002B5A1C" w:rsidRDefault="00EA720A" w:rsidP="002842A6">
                  <w:pPr>
                    <w:spacing w:after="0" w:line="240" w:lineRule="auto"/>
                    <w:rPr>
                      <w:rFonts w:ascii="Book Antiqua" w:hAnsi="Book Antiqua" w:cs="Times New Roman"/>
                      <w:sz w:val="16"/>
                      <w:szCs w:val="16"/>
                    </w:rPr>
                  </w:pPr>
                  <w:r>
                    <w:rPr>
                      <w:rFonts w:ascii="Book Antiqua" w:hAnsi="Book Antiqua" w:cs="Times New Roman"/>
                      <w:sz w:val="16"/>
                      <w:szCs w:val="16"/>
                    </w:rPr>
                    <w:t>Okulumuzu ilçede tercih edilene bir okul haline getirmek, başarılı ve hedefleri olan öğrencilerin tercih ettiği bir okul olmak</w:t>
                  </w:r>
                </w:p>
              </w:txbxContent>
            </v:textbox>
          </v:rect>
        </w:pict>
      </w:r>
      <w:r>
        <w:rPr>
          <w:rFonts w:ascii="Book Antiqua" w:hAnsi="Book Antiqua" w:cs="Times New Roman"/>
          <w:b/>
          <w:noProof/>
          <w:lang w:eastAsia="tr-TR"/>
        </w:rPr>
        <w:pict>
          <v:rect id="Rectangle 39" o:spid="_x0000_s1044" style="position:absolute;left:0;text-align:left;margin-left:583.1pt;margin-top:1.3pt;width:86.85pt;height:279.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" fillcolor="#bdd6ee [1300]">
            <v:textbox>
              <w:txbxContent>
                <w:p w:rsidR="00EA720A" w:rsidRPr="00032551" w:rsidRDefault="00EA720A"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Stratejik Hedef 3.2</w:t>
                  </w:r>
                  <w:r w:rsidRPr="00032551">
                    <w:rPr>
                      <w:rFonts w:ascii="Book Antiqua" w:eastAsia="Times New Roman" w:hAnsi="Book Antiqua" w:cs="Times New Roman"/>
                      <w:b/>
                      <w:bCs/>
                      <w:sz w:val="20"/>
                      <w:szCs w:val="20"/>
                      <w:lang w:eastAsia="tr-TR"/>
                    </w:rPr>
                    <w:t>Fiziki ve Mali Alt Yapı</w:t>
                  </w:r>
                </w:p>
                <w:p w:rsidR="00EA720A" w:rsidRPr="00032551" w:rsidRDefault="00EA720A"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 xml:space="preserve">Etkin ve verimli bir mali yönetim yapısını oluşturarak çağın gereklerine uygun biçimde donatılmış, nitelikli ve güvenli eğitim ortamlarını tesis etmek </w:t>
                  </w:r>
                </w:p>
                <w:p w:rsidR="00EA720A" w:rsidRPr="00032551" w:rsidRDefault="00EA720A" w:rsidP="009327BF">
                  <w:pPr>
                    <w:spacing w:after="0" w:line="240" w:lineRule="auto"/>
                    <w:ind w:firstLine="708"/>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8" o:spid="_x0000_s1045" style="position:absolute;left:0;text-align:left;margin-left:488.6pt;margin-top:.55pt;width:86.85pt;height:280.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" fillcolor="#bdd6ee [1300]">
            <v:textbox>
              <w:txbxContent>
                <w:p w:rsidR="00EA720A" w:rsidRPr="00032551" w:rsidRDefault="00EA720A"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Stratejik Hedef 3.1</w:t>
                  </w:r>
                  <w:r w:rsidRPr="00032551">
                    <w:rPr>
                      <w:rFonts w:ascii="Book Antiqua" w:eastAsia="Times New Roman" w:hAnsi="Book Antiqua" w:cs="Times New Roman"/>
                      <w:b/>
                      <w:bCs/>
                      <w:sz w:val="20"/>
                      <w:szCs w:val="20"/>
                      <w:lang w:eastAsia="tr-TR"/>
                    </w:rPr>
                    <w:t>İnsan Kaynakları</w:t>
                  </w:r>
                </w:p>
                <w:p w:rsidR="00EA720A" w:rsidRPr="00032551" w:rsidRDefault="00EA720A"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Görev tanımlarına uygun biçimde çalışan personelin, yeterliklerinin ve performansının geliştirildiği, buna bağlı olarak mevcut insan kaynağının niteliğinin ve memnuniyetinin arttığı etkin bir insan kaynakları yönetimi oluşturmak</w:t>
                  </w:r>
                </w:p>
                <w:p w:rsidR="00EA720A" w:rsidRPr="00032551" w:rsidRDefault="00EA720A"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7" o:spid="_x0000_s1046" style="position:absolute;left:0;text-align:left;margin-left:390.35pt;margin-top:1.3pt;width:83.7pt;height:279.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" fillcolor="#5b9bd5 [3204]">
            <v:textbox>
              <w:txbxContent>
                <w:p w:rsidR="00EA720A" w:rsidRPr="00FE1243" w:rsidRDefault="00EA720A"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2.3</w:t>
                  </w:r>
                </w:p>
                <w:p w:rsidR="00EA720A" w:rsidRPr="00FE1243" w:rsidRDefault="00EA720A" w:rsidP="009327BF">
                  <w:pPr>
                    <w:spacing w:after="0" w:line="240" w:lineRule="auto"/>
                    <w:jc w:val="both"/>
                    <w:rPr>
                      <w:rFonts w:ascii="Book Antiqua" w:eastAsia="Times New Roman" w:hAnsi="Book Antiqua" w:cs="Times New Roman"/>
                      <w:b/>
                      <w:bCs/>
                      <w:sz w:val="20"/>
                      <w:szCs w:val="20"/>
                      <w:lang w:eastAsia="tr-TR"/>
                    </w:rPr>
                  </w:pPr>
                  <w:r w:rsidRPr="00FE1243">
                    <w:rPr>
                      <w:rFonts w:ascii="Book Antiqua" w:eastAsia="Times New Roman" w:hAnsi="Book Antiqua" w:cs="Times New Roman"/>
                      <w:b/>
                      <w:bCs/>
                      <w:sz w:val="20"/>
                      <w:szCs w:val="20"/>
                      <w:lang w:eastAsia="tr-TR"/>
                    </w:rPr>
                    <w:t>Yabancı Dil ve Hareketlilik</w:t>
                  </w:r>
                </w:p>
                <w:p w:rsidR="00EA720A" w:rsidRPr="002B5A1C" w:rsidRDefault="00EA720A" w:rsidP="00957E19">
                  <w:pPr>
                    <w:spacing w:after="0" w:line="240" w:lineRule="auto"/>
                    <w:jc w:val="both"/>
                    <w:rPr>
                      <w:rFonts w:ascii="Book Antiqua" w:hAnsi="Book Antiqua" w:cs="Times New Roman"/>
                      <w:sz w:val="16"/>
                      <w:szCs w:val="16"/>
                    </w:rPr>
                  </w:pPr>
                  <w:r>
                    <w:rPr>
                      <w:rFonts w:ascii="Book Antiqua" w:hAnsi="Book Antiqua" w:cs="Times New Roman"/>
                      <w:sz w:val="16"/>
                      <w:szCs w:val="16"/>
                    </w:rPr>
                    <w:t xml:space="preserve">Yenilikçi </w:t>
                  </w:r>
                  <w:r w:rsidRPr="00957E19">
                    <w:rPr>
                      <w:rFonts w:ascii="Book Antiqua" w:hAnsi="Book Antiqua" w:cs="Times New Roman"/>
                      <w:sz w:val="16"/>
                      <w:szCs w:val="16"/>
                    </w:rPr>
                    <w:t>yaklaşı</w:t>
                  </w:r>
                  <w:r>
                    <w:rPr>
                      <w:rFonts w:ascii="Book Antiqua" w:hAnsi="Book Antiqua" w:cs="Times New Roman"/>
                      <w:sz w:val="16"/>
                      <w:szCs w:val="16"/>
                    </w:rPr>
                    <w:t xml:space="preserve">mlar kullanılarak, öğrencilerin </w:t>
                  </w:r>
                  <w:r w:rsidRPr="00957E19">
                    <w:rPr>
                      <w:rFonts w:ascii="Book Antiqua" w:hAnsi="Book Antiqua" w:cs="Times New Roman"/>
                      <w:sz w:val="16"/>
                      <w:szCs w:val="16"/>
                    </w:rPr>
                    <w:t>bir</w:t>
                  </w:r>
                  <w:r>
                    <w:rPr>
                      <w:rFonts w:ascii="Book Antiqua" w:hAnsi="Book Antiqua" w:cs="Times New Roman"/>
                      <w:sz w:val="16"/>
                      <w:szCs w:val="16"/>
                    </w:rPr>
                    <w:t xml:space="preserve"> yabancı dili anlama ve konuşma </w:t>
                  </w:r>
                  <w:r w:rsidRPr="00957E19">
                    <w:rPr>
                      <w:rFonts w:ascii="Book Antiqua" w:hAnsi="Book Antiqua" w:cs="Times New Roman"/>
                      <w:sz w:val="16"/>
                      <w:szCs w:val="16"/>
                    </w:rPr>
                    <w:t>seviyesini yükseltmek ve bu amaçla yapılan uluslararası hareketliliklere katılan öğrenci ve öğretmen sayısını artırmak</w:t>
                  </w:r>
                </w:p>
              </w:txbxContent>
            </v:textbox>
          </v:rect>
        </w:pict>
      </w:r>
      <w:r w:rsidRPr="00CE7269">
        <w:rPr>
          <w:rFonts w:ascii="Book Antiqua" w:hAnsi="Book Antiqua" w:cs="Times New Roman"/>
          <w:noProof/>
          <w:lang w:eastAsia="tr-TR"/>
        </w:rPr>
        <w:pict>
          <v:rect id="Rectangle 36" o:spid="_x0000_s1047" style="position:absolute;left:0;text-align:left;margin-left:289.85pt;margin-top:.55pt;width:88.75pt;height:279.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" fillcolor="#5b9bd5 [3204]">
            <v:textbox>
              <w:txbxContent>
                <w:p w:rsidR="00EA720A" w:rsidRPr="00FE1243" w:rsidRDefault="00EA720A" w:rsidP="009327BF">
                  <w:pPr>
                    <w:pStyle w:val="Balk2"/>
                    <w:numPr>
                      <w:ilvl w:val="0"/>
                      <w:numId w:val="0"/>
                    </w:numPr>
                    <w:spacing w:before="0" w:after="0" w:line="240" w:lineRule="auto"/>
                    <w:rPr>
                      <w:sz w:val="20"/>
                      <w:szCs w:val="20"/>
                    </w:rPr>
                  </w:pPr>
                  <w:bookmarkStart w:id="47" w:name="_Toc416085159"/>
                  <w:r w:rsidRPr="00FE1243">
                    <w:rPr>
                      <w:sz w:val="20"/>
                      <w:szCs w:val="20"/>
                    </w:rPr>
                    <w:t>Stratejik Hedef 2.2</w:t>
                  </w:r>
                </w:p>
                <w:bookmarkEnd w:id="47"/>
                <w:p w:rsidR="00EA720A" w:rsidRDefault="00EA720A" w:rsidP="004D35B4">
                  <w:pPr>
                    <w:spacing w:after="0" w:line="240" w:lineRule="auto"/>
                    <w:ind w:firstLine="269"/>
                    <w:rPr>
                      <w:rFonts w:ascii="Book Antiqua" w:hAnsi="Book Antiqua"/>
                      <w:b/>
                      <w:sz w:val="20"/>
                      <w:szCs w:val="20"/>
                    </w:rPr>
                  </w:pPr>
                  <w:r w:rsidRPr="004D35B4">
                    <w:rPr>
                      <w:rFonts w:ascii="Book Antiqua" w:hAnsi="Book Antiqua"/>
                      <w:b/>
                      <w:sz w:val="20"/>
                      <w:szCs w:val="20"/>
                    </w:rPr>
                    <w:t>Rehberlik hizmetlerinden okul paydaşlarının etkin biçimde yararlanması</w:t>
                  </w:r>
                </w:p>
                <w:p w:rsidR="00EA720A" w:rsidRDefault="00EA720A" w:rsidP="004D35B4">
                  <w:pPr>
                    <w:spacing w:after="0" w:line="240" w:lineRule="auto"/>
                    <w:ind w:firstLine="269"/>
                    <w:rPr>
                      <w:rFonts w:ascii="Book Antiqua" w:hAnsi="Book Antiqua"/>
                      <w:b/>
                      <w:sz w:val="20"/>
                      <w:szCs w:val="20"/>
                    </w:rPr>
                  </w:pPr>
                  <w:r>
                    <w:rPr>
                      <w:rFonts w:ascii="Book Antiqua" w:hAnsi="Book Antiqua" w:cs="Times New Roman"/>
                      <w:sz w:val="16"/>
                      <w:szCs w:val="16"/>
                    </w:rPr>
                    <w:t>Rehberlik hizmetlerinden etkin şekilde yararlananların oranını %100 yapmak</w:t>
                  </w:r>
                </w:p>
                <w:p w:rsidR="00EA720A" w:rsidRDefault="00EA720A" w:rsidP="004D35B4">
                  <w:pPr>
                    <w:spacing w:after="0" w:line="240" w:lineRule="auto"/>
                    <w:ind w:firstLine="269"/>
                    <w:rPr>
                      <w:rFonts w:ascii="Book Antiqua" w:hAnsi="Book Antiqua"/>
                      <w:b/>
                      <w:sz w:val="20"/>
                      <w:szCs w:val="20"/>
                    </w:rPr>
                  </w:pPr>
                </w:p>
                <w:p w:rsidR="00EA720A" w:rsidRPr="004D35B4" w:rsidRDefault="00EA720A" w:rsidP="004D35B4">
                  <w:pPr>
                    <w:spacing w:after="0" w:line="240" w:lineRule="auto"/>
                    <w:ind w:firstLine="269"/>
                    <w:rPr>
                      <w:rFonts w:ascii="Book Antiqua" w:hAnsi="Book Antiqua"/>
                      <w:b/>
                      <w:sz w:val="20"/>
                      <w:szCs w:val="20"/>
                    </w:rPr>
                  </w:pPr>
                </w:p>
                <w:p w:rsidR="00EA720A" w:rsidRPr="00FE1243" w:rsidRDefault="00EA720A"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5" o:spid="_x0000_s1048" style="position:absolute;left:0;text-align:left;margin-left:193.95pt;margin-top:.65pt;width:86.85pt;height:283.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" fillcolor="#5b9bd5 [3204]">
            <v:textbox>
              <w:txbxContent>
                <w:p w:rsidR="00EA720A" w:rsidRPr="00FE1243" w:rsidRDefault="00EA720A" w:rsidP="00937BF4">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2.1</w:t>
                  </w:r>
                </w:p>
                <w:p w:rsidR="00EA720A" w:rsidRDefault="00EA720A" w:rsidP="00937BF4">
                  <w:pPr>
                    <w:spacing w:after="0" w:line="240" w:lineRule="auto"/>
                    <w:jc w:val="both"/>
                    <w:rPr>
                      <w:rFonts w:ascii="Book Antiqua" w:hAnsi="Book Antiqua" w:cs="Times New Roman"/>
                      <w:b/>
                      <w:sz w:val="20"/>
                      <w:szCs w:val="20"/>
                    </w:rPr>
                  </w:pPr>
                  <w:r w:rsidRPr="00FE1243">
                    <w:rPr>
                      <w:rFonts w:ascii="Book Antiqua" w:eastAsia="Times New Roman" w:hAnsi="Book Antiqua" w:cs="Times New Roman"/>
                      <w:b/>
                      <w:bCs/>
                      <w:sz w:val="20"/>
                      <w:szCs w:val="20"/>
                      <w:lang w:eastAsia="tr-TR"/>
                    </w:rPr>
                    <w:t>Öğrenci Başarısı ve Öğrenme Kazanımları</w:t>
                  </w:r>
                </w:p>
                <w:p w:rsidR="00EA720A" w:rsidRPr="00B51206" w:rsidRDefault="00EA720A" w:rsidP="004D35B4">
                  <w:pPr>
                    <w:spacing w:after="0" w:line="240" w:lineRule="auto"/>
                    <w:rPr>
                      <w:rFonts w:ascii="Book Antiqua" w:hAnsi="Book Antiqua" w:cs="Times New Roman"/>
                      <w:b/>
                      <w:sz w:val="20"/>
                      <w:szCs w:val="20"/>
                    </w:rPr>
                  </w:pPr>
                  <w:r>
                    <w:rPr>
                      <w:rFonts w:ascii="Book Antiqua" w:hAnsi="Book Antiqua" w:cs="Times New Roman"/>
                      <w:sz w:val="16"/>
                      <w:szCs w:val="16"/>
                    </w:rPr>
                    <w:t>Orta öğretim</w:t>
                  </w:r>
                  <w:r w:rsidRPr="00B51206">
                    <w:rPr>
                      <w:rFonts w:ascii="Book Antiqua" w:hAnsi="Book Antiqua" w:cs="Times New Roman"/>
                      <w:sz w:val="16"/>
                      <w:szCs w:val="16"/>
                    </w:rPr>
                    <w:t xml:space="preserve"> çağındaki her bireyin </w:t>
                  </w:r>
                  <w:r w:rsidRPr="00B51206">
                    <w:rPr>
                      <w:rFonts w:ascii="Book Antiqua" w:hAnsi="Book Antiqua"/>
                      <w:sz w:val="16"/>
                      <w:szCs w:val="16"/>
                    </w:rPr>
                    <w:t>akademik</w:t>
                  </w:r>
                  <w:r w:rsidRPr="00FE1243">
                    <w:rPr>
                      <w:rFonts w:ascii="Book Antiqua" w:hAnsi="Book Antiqua"/>
                      <w:sz w:val="16"/>
                      <w:szCs w:val="16"/>
                    </w:rPr>
                    <w:t xml:space="preserve"> başarı düzeyleri ile ruhsal ve fiziksel gelişimlerine yönelik sosyal, kültürel ve sportif faaliyetlere katılım oranını artırarak özgüveni ve sorumluluk bilinci yüksek bireyler yetiştirmek</w:t>
                  </w:r>
                  <w:r>
                    <w:rPr>
                      <w:rFonts w:ascii="Book Antiqua" w:hAnsi="Book Antiqua"/>
                      <w:sz w:val="16"/>
                      <w:szCs w:val="16"/>
                    </w:rPr>
                    <w:t>. Üniversiteye yerleşen öğrenci sayısını her sene artırmak.</w:t>
                  </w:r>
                </w:p>
                <w:p w:rsidR="00EA720A" w:rsidRPr="002B5A1C" w:rsidRDefault="00EA720A" w:rsidP="009327BF">
                  <w:pPr>
                    <w:spacing w:after="0" w:line="240" w:lineRule="auto"/>
                    <w:ind w:firstLine="708"/>
                    <w:jc w:val="both"/>
                    <w:rPr>
                      <w:rFonts w:ascii="Book Antiqua" w:hAnsi="Book Antiqua" w:cs="Times New Roman"/>
                      <w:sz w:val="16"/>
                      <w:szCs w:val="16"/>
                    </w:rPr>
                  </w:pPr>
                </w:p>
              </w:txbxContent>
            </v:textbox>
          </v:rect>
        </w:pict>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tabs>
          <w:tab w:val="left" w:pos="5848"/>
        </w:tabs>
        <w:spacing w:after="0" w:line="240" w:lineRule="auto"/>
        <w:ind w:firstLine="708"/>
        <w:jc w:val="both"/>
        <w:rPr>
          <w:rFonts w:ascii="Book Antiqua" w:hAnsi="Book Antiqua" w:cs="Times New Roman"/>
          <w:b/>
        </w:rPr>
      </w:pPr>
      <w:r>
        <w:rPr>
          <w:rFonts w:ascii="Book Antiqua" w:hAnsi="Book Antiqua" w:cs="Times New Roman"/>
          <w:b/>
        </w:rPr>
        <w:tab/>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Pr="00C3316D" w:rsidRDefault="009327BF" w:rsidP="009327BF">
      <w:pPr>
        <w:spacing w:after="0" w:line="240" w:lineRule="auto"/>
        <w:ind w:firstLine="708"/>
        <w:jc w:val="both"/>
        <w:rPr>
          <w:rFonts w:ascii="Book Antiqua" w:hAnsi="Book Antiqua" w:cs="Times New Roman"/>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E41A7A" w:rsidRDefault="00E41A7A" w:rsidP="00282341">
      <w:pPr>
        <w:spacing w:after="0" w:line="240" w:lineRule="auto"/>
        <w:jc w:val="both"/>
        <w:rPr>
          <w:rFonts w:ascii="Book Antiqua" w:hAnsi="Book Antiqua" w:cs="Times New Roman"/>
        </w:rPr>
        <w:sectPr w:rsidR="00E41A7A" w:rsidSect="00E41A7A">
          <w:pgSz w:w="16838" w:h="11906" w:orient="landscape"/>
          <w:pgMar w:top="1418" w:right="1418" w:bottom="1418" w:left="1418" w:header="709" w:footer="709" w:gutter="0"/>
          <w:cols w:space="708"/>
          <w:docGrid w:linePitch="360"/>
        </w:sectPr>
      </w:pPr>
    </w:p>
    <w:p w:rsidR="004718B2" w:rsidRPr="001F67B8" w:rsidRDefault="00C65127" w:rsidP="00EE0F99">
      <w:pPr>
        <w:pStyle w:val="Balk2"/>
        <w:numPr>
          <w:ilvl w:val="0"/>
          <w:numId w:val="0"/>
        </w:numPr>
        <w:spacing w:before="0" w:after="200" w:line="360" w:lineRule="auto"/>
        <w:ind w:left="1080"/>
        <w:rPr>
          <w:rFonts w:cs="Times New Roman"/>
          <w:szCs w:val="24"/>
        </w:rPr>
      </w:pPr>
      <w:bookmarkStart w:id="48" w:name="_Toc418147570"/>
      <w:bookmarkStart w:id="49" w:name="_Toc410315239"/>
      <w:bookmarkStart w:id="50" w:name="_Toc410741139"/>
      <w:r w:rsidRPr="001F67B8">
        <w:rPr>
          <w:rFonts w:cs="Times New Roman"/>
          <w:szCs w:val="24"/>
        </w:rPr>
        <w:lastRenderedPageBreak/>
        <w:t>TEMA, AMAÇ</w:t>
      </w:r>
      <w:r w:rsidR="00903D23" w:rsidRPr="001F67B8">
        <w:rPr>
          <w:rFonts w:cs="Times New Roman"/>
          <w:szCs w:val="24"/>
        </w:rPr>
        <w:t xml:space="preserve">, HEDEF VE </w:t>
      </w:r>
      <w:bookmarkEnd w:id="48"/>
      <w:r w:rsidR="00E36CFF">
        <w:rPr>
          <w:rFonts w:cs="Times New Roman"/>
          <w:szCs w:val="24"/>
        </w:rPr>
        <w:t>EYLEMLER</w:t>
      </w:r>
    </w:p>
    <w:p w:rsidR="00242D80" w:rsidRPr="001F67B8" w:rsidRDefault="00242D80" w:rsidP="00EE0F99">
      <w:pPr>
        <w:pStyle w:val="Balk2"/>
        <w:numPr>
          <w:ilvl w:val="0"/>
          <w:numId w:val="0"/>
        </w:numPr>
        <w:spacing w:before="0" w:after="200" w:line="360" w:lineRule="auto"/>
        <w:ind w:left="1080"/>
        <w:rPr>
          <w:rFonts w:cs="Times New Roman"/>
          <w:szCs w:val="24"/>
        </w:rPr>
      </w:pPr>
      <w:bookmarkStart w:id="51" w:name="_Toc413597776"/>
      <w:bookmarkStart w:id="52" w:name="_Toc418147571"/>
      <w:r w:rsidRPr="001F67B8">
        <w:rPr>
          <w:rFonts w:cs="Times New Roman"/>
          <w:szCs w:val="24"/>
        </w:rPr>
        <w:t xml:space="preserve">TEMA: EĞİTİM VE ÖĞRETİME </w:t>
      </w:r>
      <w:bookmarkEnd w:id="49"/>
      <w:bookmarkEnd w:id="50"/>
      <w:bookmarkEnd w:id="51"/>
      <w:bookmarkEnd w:id="52"/>
      <w:r w:rsidR="00C65127" w:rsidRPr="001F67B8">
        <w:rPr>
          <w:rFonts w:cs="Times New Roman"/>
          <w:szCs w:val="24"/>
        </w:rPr>
        <w:t>KATILIM</w:t>
      </w:r>
    </w:p>
    <w:p w:rsidR="00242D80" w:rsidRPr="001F67B8" w:rsidRDefault="00E56FC4" w:rsidP="00903D23">
      <w:pPr>
        <w:pStyle w:val="Balk2"/>
        <w:numPr>
          <w:ilvl w:val="0"/>
          <w:numId w:val="0"/>
        </w:numPr>
        <w:spacing w:before="0" w:after="200" w:line="360" w:lineRule="auto"/>
        <w:ind w:left="709"/>
        <w:rPr>
          <w:rFonts w:cs="Times New Roman"/>
          <w:szCs w:val="24"/>
        </w:rPr>
      </w:pPr>
      <w:bookmarkStart w:id="53" w:name="_Toc410061483"/>
      <w:bookmarkStart w:id="54" w:name="_Toc413597777"/>
      <w:bookmarkStart w:id="55" w:name="_Toc418147572"/>
      <w:bookmarkEnd w:id="53"/>
      <w:r w:rsidRPr="001F67B8">
        <w:rPr>
          <w:rFonts w:cs="Times New Roman"/>
          <w:szCs w:val="24"/>
        </w:rPr>
        <w:t>STRATEJİK AMAÇ 1:</w:t>
      </w:r>
      <w:bookmarkEnd w:id="54"/>
      <w:bookmarkEnd w:id="55"/>
    </w:p>
    <w:p w:rsidR="00C65127" w:rsidRPr="001F67B8" w:rsidRDefault="004D35B4" w:rsidP="00C65127">
      <w:pPr>
        <w:spacing w:after="0" w:line="360" w:lineRule="auto"/>
        <w:ind w:firstLine="284"/>
        <w:jc w:val="both"/>
        <w:rPr>
          <w:rFonts w:ascii="Times New Roman" w:hAnsi="Times New Roman" w:cs="Times New Roman"/>
          <w:sz w:val="24"/>
          <w:szCs w:val="24"/>
        </w:rPr>
      </w:pPr>
      <w:bookmarkStart w:id="56" w:name="_Toc410315242"/>
      <w:r w:rsidRPr="001F67B8">
        <w:rPr>
          <w:rFonts w:ascii="Times New Roman" w:hAnsi="Times New Roman" w:cs="Times New Roman"/>
          <w:sz w:val="24"/>
          <w:szCs w:val="24"/>
        </w:rPr>
        <w:t xml:space="preserve">Orta öğretim </w:t>
      </w:r>
      <w:r w:rsidR="00E25777" w:rsidRPr="001F67B8">
        <w:rPr>
          <w:rFonts w:ascii="Times New Roman" w:hAnsi="Times New Roman" w:cs="Times New Roman"/>
          <w:sz w:val="24"/>
          <w:szCs w:val="24"/>
        </w:rPr>
        <w:t>ç</w:t>
      </w:r>
      <w:r w:rsidR="00C65127" w:rsidRPr="001F67B8">
        <w:rPr>
          <w:rFonts w:ascii="Times New Roman" w:hAnsi="Times New Roman" w:cs="Times New Roman"/>
          <w:sz w:val="24"/>
          <w:szCs w:val="24"/>
        </w:rPr>
        <w:t>ağındaki tüm bireylerin; eşit ve adil şartlar altında eğitim ve öğretim hizmetlerine katılarak okula devamlarını sağlamak</w:t>
      </w:r>
    </w:p>
    <w:p w:rsidR="00C65127" w:rsidRPr="001F67B8" w:rsidRDefault="00C65127" w:rsidP="00C65127">
      <w:pPr>
        <w:spacing w:after="0" w:line="240" w:lineRule="auto"/>
        <w:jc w:val="both"/>
        <w:rPr>
          <w:rFonts w:ascii="Times New Roman" w:hAnsi="Times New Roman" w:cs="Times New Roman"/>
          <w:sz w:val="24"/>
          <w:szCs w:val="24"/>
        </w:rPr>
      </w:pPr>
    </w:p>
    <w:p w:rsidR="00C65127" w:rsidRPr="001F67B8" w:rsidRDefault="00E56FC4" w:rsidP="00C65127">
      <w:pPr>
        <w:spacing w:line="360" w:lineRule="auto"/>
        <w:ind w:left="284"/>
        <w:rPr>
          <w:rFonts w:ascii="Times New Roman" w:eastAsia="Times New Roman" w:hAnsi="Times New Roman" w:cs="Times New Roman"/>
          <w:b/>
          <w:bCs/>
          <w:sz w:val="24"/>
          <w:szCs w:val="24"/>
          <w:lang w:eastAsia="tr-TR"/>
        </w:rPr>
      </w:pPr>
      <w:r w:rsidRPr="001F67B8">
        <w:rPr>
          <w:rFonts w:ascii="Times New Roman" w:hAnsi="Times New Roman" w:cs="Times New Roman"/>
          <w:b/>
          <w:sz w:val="24"/>
          <w:szCs w:val="24"/>
        </w:rPr>
        <w:t>Stratejik Hedef 1</w:t>
      </w:r>
      <w:r w:rsidR="00903D23" w:rsidRPr="001F67B8">
        <w:rPr>
          <w:rFonts w:ascii="Times New Roman" w:hAnsi="Times New Roman" w:cs="Times New Roman"/>
          <w:b/>
          <w:sz w:val="24"/>
          <w:szCs w:val="24"/>
        </w:rPr>
        <w:t>.1</w:t>
      </w:r>
      <w:r w:rsidRPr="001F67B8">
        <w:rPr>
          <w:rFonts w:ascii="Times New Roman" w:hAnsi="Times New Roman" w:cs="Times New Roman"/>
          <w:b/>
          <w:sz w:val="24"/>
          <w:szCs w:val="24"/>
        </w:rPr>
        <w:t>:</w:t>
      </w:r>
      <w:r w:rsidR="00430352" w:rsidRPr="001F67B8">
        <w:rPr>
          <w:rFonts w:ascii="Times New Roman" w:eastAsia="Times New Roman" w:hAnsi="Times New Roman" w:cs="Times New Roman"/>
          <w:b/>
          <w:bCs/>
          <w:sz w:val="24"/>
          <w:szCs w:val="24"/>
          <w:lang w:eastAsia="tr-TR"/>
        </w:rPr>
        <w:t xml:space="preserve"> Eğitim Öğretime Katılım </w:t>
      </w:r>
    </w:p>
    <w:p w:rsidR="00C65127" w:rsidRDefault="004D35B4" w:rsidP="00BD5C11">
      <w:pPr>
        <w:spacing w:after="0" w:line="36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Ortaöğretim</w:t>
      </w:r>
      <w:r w:rsidR="00C65127" w:rsidRPr="001F67B8">
        <w:rPr>
          <w:rFonts w:ascii="Times New Roman" w:hAnsi="Times New Roman" w:cs="Times New Roman"/>
          <w:sz w:val="24"/>
          <w:szCs w:val="24"/>
        </w:rPr>
        <w:t xml:space="preserve"> çağındaki tüm bireylerin eğitim öğretim hizmetlerinden yararlanma ve okulu bitirme oranlarını artırmak.</w:t>
      </w:r>
    </w:p>
    <w:p w:rsidR="00D443BC" w:rsidRDefault="00D443BC" w:rsidP="00BD5C11">
      <w:pPr>
        <w:spacing w:after="0" w:line="360" w:lineRule="auto"/>
        <w:ind w:firstLine="709"/>
        <w:jc w:val="both"/>
        <w:rPr>
          <w:rFonts w:ascii="Times New Roman" w:hAnsi="Times New Roman" w:cs="Times New Roman"/>
          <w:sz w:val="24"/>
          <w:szCs w:val="24"/>
        </w:rPr>
      </w:pPr>
    </w:p>
    <w:p w:rsidR="006F5B19" w:rsidRPr="001F67B8" w:rsidRDefault="006F5B19" w:rsidP="006F5B19">
      <w:pPr>
        <w:spacing w:line="360" w:lineRule="auto"/>
        <w:jc w:val="both"/>
        <w:rPr>
          <w:rFonts w:ascii="Times New Roman" w:hAnsi="Times New Roman" w:cs="Times New Roman"/>
          <w:b/>
          <w:sz w:val="24"/>
          <w:szCs w:val="24"/>
        </w:rPr>
      </w:pPr>
      <w:r w:rsidRPr="001F67B8">
        <w:rPr>
          <w:rFonts w:ascii="Times New Roman" w:hAnsi="Times New Roman" w:cs="Times New Roman"/>
          <w:b/>
          <w:sz w:val="24"/>
          <w:szCs w:val="24"/>
        </w:rPr>
        <w:t xml:space="preserve">Mevcut Durum </w:t>
      </w:r>
      <w:r w:rsidR="00C65127" w:rsidRPr="001F67B8">
        <w:rPr>
          <w:rFonts w:ascii="Times New Roman" w:hAnsi="Times New Roman" w:cs="Times New Roman"/>
          <w:b/>
          <w:sz w:val="24"/>
          <w:szCs w:val="24"/>
        </w:rPr>
        <w:t>Analizi</w:t>
      </w:r>
    </w:p>
    <w:p w:rsidR="004822D1" w:rsidRPr="001F67B8" w:rsidRDefault="00D13BAF" w:rsidP="00D33389">
      <w:pPr>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Okulumuzda </w:t>
      </w:r>
      <w:r w:rsidR="009B1C4A">
        <w:rPr>
          <w:rFonts w:ascii="Times New Roman" w:hAnsi="Times New Roman" w:cs="Times New Roman"/>
          <w:sz w:val="24"/>
          <w:szCs w:val="24"/>
        </w:rPr>
        <w:t>201</w:t>
      </w:r>
      <w:r w:rsidR="00A02AB3">
        <w:rPr>
          <w:rFonts w:ascii="Times New Roman" w:hAnsi="Times New Roman" w:cs="Times New Roman"/>
          <w:sz w:val="24"/>
          <w:szCs w:val="24"/>
        </w:rPr>
        <w:t>8</w:t>
      </w:r>
      <w:r w:rsidR="009B1C4A">
        <w:rPr>
          <w:rFonts w:ascii="Times New Roman" w:hAnsi="Times New Roman" w:cs="Times New Roman"/>
          <w:sz w:val="24"/>
          <w:szCs w:val="24"/>
        </w:rPr>
        <w:t>-201</w:t>
      </w:r>
      <w:r w:rsidR="00A02AB3">
        <w:rPr>
          <w:rFonts w:ascii="Times New Roman" w:hAnsi="Times New Roman" w:cs="Times New Roman"/>
          <w:sz w:val="24"/>
          <w:szCs w:val="24"/>
        </w:rPr>
        <w:t>9</w:t>
      </w:r>
      <w:r w:rsidR="00245889" w:rsidRPr="001F67B8">
        <w:rPr>
          <w:rFonts w:ascii="Times New Roman" w:hAnsi="Times New Roman" w:cs="Times New Roman"/>
          <w:sz w:val="24"/>
          <w:szCs w:val="24"/>
        </w:rPr>
        <w:t xml:space="preserve"> öğretim yılında 10 gün ve üzeri devamsızlık yapan öğrenci oranı </w:t>
      </w:r>
      <w:r w:rsidR="009B1C4A">
        <w:rPr>
          <w:rFonts w:ascii="Times New Roman" w:hAnsi="Times New Roman" w:cs="Times New Roman"/>
          <w:sz w:val="24"/>
          <w:szCs w:val="24"/>
        </w:rPr>
        <w:t>%25</w:t>
      </w:r>
      <w:r w:rsidR="00885A89" w:rsidRPr="001F67B8">
        <w:rPr>
          <w:rFonts w:ascii="Times New Roman" w:hAnsi="Times New Roman" w:cs="Times New Roman"/>
          <w:sz w:val="24"/>
          <w:szCs w:val="24"/>
        </w:rPr>
        <w:t>,</w:t>
      </w:r>
      <w:r w:rsidR="00D33389" w:rsidRPr="001F67B8">
        <w:rPr>
          <w:rFonts w:ascii="Times New Roman" w:hAnsi="Times New Roman" w:cs="Times New Roman"/>
          <w:sz w:val="24"/>
          <w:szCs w:val="24"/>
        </w:rPr>
        <w:t xml:space="preserve"> 20 gün ve üzeri devamsızlık oranı ise % </w:t>
      </w:r>
      <w:r w:rsidR="009B1C4A">
        <w:rPr>
          <w:rFonts w:ascii="Times New Roman" w:hAnsi="Times New Roman" w:cs="Times New Roman"/>
          <w:sz w:val="24"/>
          <w:szCs w:val="24"/>
        </w:rPr>
        <w:t>20</w:t>
      </w:r>
      <w:r w:rsidR="00D33389" w:rsidRPr="001F67B8">
        <w:rPr>
          <w:rFonts w:ascii="Times New Roman" w:hAnsi="Times New Roman" w:cs="Times New Roman"/>
          <w:sz w:val="24"/>
          <w:szCs w:val="24"/>
        </w:rPr>
        <w:t xml:space="preserve"> olarak gerçekleşmiştir. Sürekli</w:t>
      </w:r>
      <w:r w:rsidR="009B1C4A">
        <w:rPr>
          <w:rFonts w:ascii="Times New Roman" w:hAnsi="Times New Roman" w:cs="Times New Roman"/>
          <w:sz w:val="24"/>
          <w:szCs w:val="24"/>
        </w:rPr>
        <w:t xml:space="preserve"> devamsız öğrenci oranı ise 201</w:t>
      </w:r>
      <w:r w:rsidR="00A02AB3">
        <w:rPr>
          <w:rFonts w:ascii="Times New Roman" w:hAnsi="Times New Roman" w:cs="Times New Roman"/>
          <w:sz w:val="24"/>
          <w:szCs w:val="24"/>
        </w:rPr>
        <w:t>8</w:t>
      </w:r>
      <w:r w:rsidR="009B1C4A">
        <w:rPr>
          <w:rFonts w:ascii="Times New Roman" w:hAnsi="Times New Roman" w:cs="Times New Roman"/>
          <w:sz w:val="24"/>
          <w:szCs w:val="24"/>
        </w:rPr>
        <w:t>-201</w:t>
      </w:r>
      <w:r w:rsidR="00A02AB3">
        <w:rPr>
          <w:rFonts w:ascii="Times New Roman" w:hAnsi="Times New Roman" w:cs="Times New Roman"/>
          <w:sz w:val="24"/>
          <w:szCs w:val="24"/>
        </w:rPr>
        <w:t>9</w:t>
      </w:r>
      <w:r w:rsidR="00D33389" w:rsidRPr="001F67B8">
        <w:rPr>
          <w:rFonts w:ascii="Times New Roman" w:hAnsi="Times New Roman" w:cs="Times New Roman"/>
          <w:sz w:val="24"/>
          <w:szCs w:val="24"/>
        </w:rPr>
        <w:t xml:space="preserve"> Eğitim ve Öğretim Yılı sonu itibariyle % </w:t>
      </w:r>
      <w:r w:rsidR="00885A89" w:rsidRPr="001F67B8">
        <w:rPr>
          <w:rFonts w:ascii="Times New Roman" w:hAnsi="Times New Roman" w:cs="Times New Roman"/>
          <w:sz w:val="24"/>
          <w:szCs w:val="24"/>
        </w:rPr>
        <w:t>0</w:t>
      </w:r>
      <w:r w:rsidR="009B1C4A">
        <w:rPr>
          <w:rFonts w:ascii="Times New Roman" w:hAnsi="Times New Roman" w:cs="Times New Roman"/>
          <w:sz w:val="24"/>
          <w:szCs w:val="24"/>
        </w:rPr>
        <w:t>.3’tür</w:t>
      </w:r>
      <w:r w:rsidR="00D33389" w:rsidRPr="001F67B8">
        <w:rPr>
          <w:rFonts w:ascii="Times New Roman" w:hAnsi="Times New Roman" w:cs="Times New Roman"/>
          <w:sz w:val="24"/>
          <w:szCs w:val="24"/>
        </w:rPr>
        <w:t>.</w:t>
      </w:r>
    </w:p>
    <w:p w:rsidR="00245889" w:rsidRPr="001F67B8" w:rsidRDefault="009B1C4A" w:rsidP="00D33389">
      <w:pPr>
        <w:ind w:firstLine="708"/>
        <w:jc w:val="both"/>
        <w:rPr>
          <w:rFonts w:ascii="Times New Roman" w:hAnsi="Times New Roman" w:cs="Times New Roman"/>
          <w:sz w:val="24"/>
          <w:szCs w:val="24"/>
        </w:rPr>
      </w:pPr>
      <w:r>
        <w:rPr>
          <w:rFonts w:ascii="Times New Roman" w:hAnsi="Times New Roman" w:cs="Times New Roman"/>
          <w:sz w:val="24"/>
          <w:szCs w:val="24"/>
        </w:rPr>
        <w:t xml:space="preserve"> 201</w:t>
      </w:r>
      <w:r w:rsidR="00A02AB3">
        <w:rPr>
          <w:rFonts w:ascii="Times New Roman" w:hAnsi="Times New Roman" w:cs="Times New Roman"/>
          <w:sz w:val="24"/>
          <w:szCs w:val="24"/>
        </w:rPr>
        <w:t>9</w:t>
      </w:r>
      <w:r>
        <w:rPr>
          <w:rFonts w:ascii="Times New Roman" w:hAnsi="Times New Roman" w:cs="Times New Roman"/>
          <w:sz w:val="24"/>
          <w:szCs w:val="24"/>
        </w:rPr>
        <w:t>-20</w:t>
      </w:r>
      <w:r w:rsidR="00A02AB3">
        <w:rPr>
          <w:rFonts w:ascii="Times New Roman" w:hAnsi="Times New Roman" w:cs="Times New Roman"/>
          <w:sz w:val="24"/>
          <w:szCs w:val="24"/>
        </w:rPr>
        <w:t>20</w:t>
      </w:r>
      <w:r w:rsidR="00D33389" w:rsidRPr="001F67B8">
        <w:rPr>
          <w:rFonts w:ascii="Times New Roman" w:hAnsi="Times New Roman" w:cs="Times New Roman"/>
          <w:sz w:val="24"/>
          <w:szCs w:val="24"/>
        </w:rPr>
        <w:t xml:space="preserve"> Eğitim ve Öğretim Yılında Adrese </w:t>
      </w:r>
      <w:r w:rsidR="004822D1" w:rsidRPr="001F67B8">
        <w:rPr>
          <w:rFonts w:ascii="Times New Roman" w:hAnsi="Times New Roman" w:cs="Times New Roman"/>
          <w:sz w:val="24"/>
          <w:szCs w:val="24"/>
        </w:rPr>
        <w:t xml:space="preserve">Dayalı Nüfus Kayıt Sisteminde okul bölgesine kayıtlı olan öğrencilerden okulumuza devam eden öğrenci oranı % </w:t>
      </w:r>
      <w:r w:rsidR="00885A89" w:rsidRPr="001F67B8">
        <w:rPr>
          <w:rFonts w:ascii="Times New Roman" w:hAnsi="Times New Roman" w:cs="Times New Roman"/>
          <w:sz w:val="24"/>
          <w:szCs w:val="24"/>
        </w:rPr>
        <w:t>10</w:t>
      </w:r>
      <w:r>
        <w:rPr>
          <w:rFonts w:ascii="Times New Roman" w:hAnsi="Times New Roman" w:cs="Times New Roman"/>
          <w:sz w:val="24"/>
          <w:szCs w:val="24"/>
        </w:rPr>
        <w:t>0</w:t>
      </w:r>
      <w:r w:rsidR="004822D1" w:rsidRPr="001F67B8">
        <w:rPr>
          <w:rFonts w:ascii="Times New Roman" w:hAnsi="Times New Roman" w:cs="Times New Roman"/>
          <w:sz w:val="24"/>
          <w:szCs w:val="24"/>
        </w:rPr>
        <w:t xml:space="preserve">olmuştur. </w:t>
      </w:r>
    </w:p>
    <w:p w:rsidR="006E4C18" w:rsidRPr="001F67B8" w:rsidRDefault="006E4C18" w:rsidP="00851278">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Okulumuzda bulunan dezavantajlı öğrencilerin eğitim öğretime devam etmeleri ve sorunların çözümü için öğrenci ve velilerle görüşmeler yapılmış, sorunlar tespit edilmiş, mevcut imkânlar dâhilinde çözüm önerileri üretilmiştir</w:t>
      </w:r>
      <w:r w:rsidR="00141E94" w:rsidRPr="001F67B8">
        <w:rPr>
          <w:rFonts w:ascii="Times New Roman" w:hAnsi="Times New Roman" w:cs="Times New Roman"/>
          <w:sz w:val="24"/>
          <w:szCs w:val="24"/>
        </w:rPr>
        <w:t>.</w:t>
      </w:r>
    </w:p>
    <w:p w:rsidR="00282341" w:rsidRPr="001F67B8" w:rsidRDefault="00282341" w:rsidP="00245889">
      <w:pPr>
        <w:pStyle w:val="ResimYazs"/>
        <w:spacing w:after="0"/>
        <w:rPr>
          <w:rFonts w:ascii="Times New Roman" w:hAnsi="Times New Roman" w:cs="Times New Roman"/>
          <w:color w:val="auto"/>
          <w:sz w:val="24"/>
          <w:szCs w:val="24"/>
        </w:rPr>
      </w:pPr>
    </w:p>
    <w:p w:rsidR="00282341" w:rsidRPr="001F67B8" w:rsidRDefault="00282341" w:rsidP="00245889">
      <w:pPr>
        <w:pStyle w:val="ResimYazs"/>
        <w:spacing w:after="0"/>
        <w:rPr>
          <w:rFonts w:ascii="Times New Roman" w:hAnsi="Times New Roman" w:cs="Times New Roman"/>
          <w:color w:val="auto"/>
          <w:sz w:val="24"/>
          <w:szCs w:val="24"/>
        </w:rPr>
      </w:pPr>
    </w:p>
    <w:p w:rsidR="00141E94" w:rsidRPr="001F67B8" w:rsidRDefault="00141E94" w:rsidP="00141E94">
      <w:pPr>
        <w:rPr>
          <w:rFonts w:ascii="Times New Roman" w:hAnsi="Times New Roman" w:cs="Times New Roman"/>
          <w:sz w:val="24"/>
          <w:szCs w:val="24"/>
          <w:lang w:eastAsia="tr-TR"/>
        </w:rPr>
      </w:pPr>
    </w:p>
    <w:p w:rsidR="00141E94" w:rsidRPr="001F67B8" w:rsidRDefault="00141E94" w:rsidP="00141E94">
      <w:pPr>
        <w:rPr>
          <w:rFonts w:ascii="Times New Roman" w:hAnsi="Times New Roman" w:cs="Times New Roman"/>
          <w:sz w:val="24"/>
          <w:szCs w:val="24"/>
          <w:lang w:eastAsia="tr-TR"/>
        </w:rPr>
      </w:pPr>
    </w:p>
    <w:p w:rsidR="00141E94" w:rsidRPr="001F67B8" w:rsidRDefault="00141E94" w:rsidP="00141E94">
      <w:pPr>
        <w:rPr>
          <w:rFonts w:ascii="Times New Roman" w:hAnsi="Times New Roman" w:cs="Times New Roman"/>
          <w:sz w:val="24"/>
          <w:szCs w:val="24"/>
          <w:lang w:eastAsia="tr-TR"/>
        </w:rPr>
      </w:pPr>
    </w:p>
    <w:p w:rsidR="00282341" w:rsidRPr="001F67B8" w:rsidRDefault="00282341" w:rsidP="00245889">
      <w:pPr>
        <w:pStyle w:val="ResimYazs"/>
        <w:spacing w:after="0"/>
        <w:rPr>
          <w:rFonts w:ascii="Times New Roman" w:hAnsi="Times New Roman" w:cs="Times New Roman"/>
          <w:color w:val="auto"/>
          <w:sz w:val="24"/>
          <w:szCs w:val="24"/>
        </w:rPr>
      </w:pPr>
    </w:p>
    <w:p w:rsidR="00245889" w:rsidRPr="001F67B8" w:rsidRDefault="00245889" w:rsidP="00245889">
      <w:pPr>
        <w:pStyle w:val="ResimYazs"/>
        <w:spacing w:after="0"/>
        <w:rPr>
          <w:rFonts w:ascii="Times New Roman" w:hAnsi="Times New Roman" w:cs="Times New Roman"/>
          <w:color w:val="auto"/>
          <w:sz w:val="24"/>
          <w:szCs w:val="24"/>
        </w:rPr>
      </w:pPr>
      <w:r w:rsidRPr="001F67B8">
        <w:rPr>
          <w:rFonts w:ascii="Times New Roman" w:hAnsi="Times New Roman" w:cs="Times New Roman"/>
          <w:color w:val="auto"/>
          <w:sz w:val="24"/>
          <w:szCs w:val="24"/>
        </w:rPr>
        <w:t>Performans Göstergeleri</w:t>
      </w:r>
      <w:r w:rsidR="009E5E74">
        <w:rPr>
          <w:rFonts w:ascii="Times New Roman" w:hAnsi="Times New Roman" w:cs="Times New Roman"/>
          <w:color w:val="auto"/>
          <w:sz w:val="24"/>
          <w:szCs w:val="24"/>
        </w:rPr>
        <w:t xml:space="preserve">  1.1</w:t>
      </w:r>
    </w:p>
    <w:tbl>
      <w:tblPr>
        <w:tblW w:w="15681"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8"/>
        <w:gridCol w:w="2880"/>
        <w:gridCol w:w="1330"/>
        <w:gridCol w:w="1328"/>
        <w:gridCol w:w="1775"/>
        <w:gridCol w:w="1550"/>
        <w:gridCol w:w="1550"/>
      </w:tblGrid>
      <w:tr w:rsidR="00A02AB3" w:rsidRPr="007F2DC5" w:rsidTr="00A02AB3">
        <w:trPr>
          <w:trHeight w:val="467"/>
        </w:trPr>
        <w:tc>
          <w:tcPr>
            <w:tcW w:w="5268" w:type="dxa"/>
            <w:vMerge w:val="restart"/>
            <w:shd w:val="clear" w:color="auto" w:fill="2E74B5" w:themeFill="accent1" w:themeFillShade="BF"/>
            <w:noWrap/>
            <w:vAlign w:val="center"/>
            <w:hideMark/>
          </w:tcPr>
          <w:p w:rsidR="00A02AB3" w:rsidRPr="00272C0E" w:rsidRDefault="00A02AB3" w:rsidP="00453AFB">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2880" w:type="dxa"/>
            <w:vMerge w:val="restart"/>
            <w:shd w:val="clear" w:color="auto" w:fill="2E74B5" w:themeFill="accent1" w:themeFillShade="BF"/>
            <w:vAlign w:val="center"/>
            <w:hideMark/>
          </w:tcPr>
          <w:p w:rsidR="00A02AB3" w:rsidRPr="00272C0E" w:rsidRDefault="00A02AB3"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A02AB3" w:rsidRDefault="00A02AB3"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w:t>
            </w:r>
          </w:p>
          <w:p w:rsidR="00A02AB3" w:rsidRPr="00272C0E" w:rsidRDefault="00A02AB3"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GÖSTERGESİ</w:t>
            </w:r>
          </w:p>
        </w:tc>
        <w:tc>
          <w:tcPr>
            <w:tcW w:w="4433" w:type="dxa"/>
            <w:gridSpan w:val="3"/>
            <w:shd w:val="clear" w:color="auto" w:fill="2E74B5" w:themeFill="accent1" w:themeFillShade="BF"/>
          </w:tcPr>
          <w:p w:rsidR="00A02AB3" w:rsidRDefault="00A02AB3"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MEVCUT</w:t>
            </w:r>
          </w:p>
          <w:p w:rsidR="00A02AB3" w:rsidRPr="00272C0E" w:rsidRDefault="00A02AB3"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DURUM</w:t>
            </w:r>
          </w:p>
        </w:tc>
        <w:tc>
          <w:tcPr>
            <w:tcW w:w="1550" w:type="dxa"/>
            <w:shd w:val="clear" w:color="auto" w:fill="2E74B5" w:themeFill="accent1" w:themeFillShade="BF"/>
            <w:vAlign w:val="center"/>
          </w:tcPr>
          <w:p w:rsidR="00A02AB3" w:rsidRPr="00272C0E" w:rsidRDefault="00A02AB3" w:rsidP="00453AFB">
            <w:pPr>
              <w:spacing w:after="0" w:line="240" w:lineRule="auto"/>
              <w:jc w:val="center"/>
              <w:rPr>
                <w:rFonts w:ascii="Times New Roman" w:eastAsia="Times New Roman" w:hAnsi="Times New Roman" w:cs="Times New Roman"/>
                <w:b/>
                <w:bCs/>
                <w:color w:val="000000"/>
                <w:sz w:val="20"/>
                <w:szCs w:val="20"/>
                <w:lang w:eastAsia="tr-TR"/>
              </w:rPr>
            </w:pPr>
          </w:p>
        </w:tc>
        <w:tc>
          <w:tcPr>
            <w:tcW w:w="1550" w:type="dxa"/>
            <w:shd w:val="clear" w:color="auto" w:fill="2E74B5" w:themeFill="accent1" w:themeFillShade="BF"/>
          </w:tcPr>
          <w:p w:rsidR="00A02AB3" w:rsidRDefault="00A02AB3" w:rsidP="00A02AB3">
            <w:pPr>
              <w:spacing w:after="0" w:line="240" w:lineRule="auto"/>
              <w:jc w:val="center"/>
              <w:rPr>
                <w:rFonts w:ascii="Times New Roman" w:eastAsia="Times New Roman" w:hAnsi="Times New Roman" w:cs="Times New Roman"/>
                <w:b/>
                <w:bCs/>
                <w:color w:val="000000"/>
                <w:sz w:val="20"/>
                <w:szCs w:val="20"/>
                <w:lang w:eastAsia="tr-TR"/>
              </w:rPr>
            </w:pPr>
          </w:p>
          <w:p w:rsidR="00A02AB3" w:rsidRDefault="00A02AB3" w:rsidP="00A02AB3">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p w:rsidR="00A02AB3" w:rsidRDefault="00A02AB3" w:rsidP="00A02AB3">
            <w:pPr>
              <w:spacing w:after="0" w:line="240" w:lineRule="auto"/>
              <w:jc w:val="center"/>
              <w:rPr>
                <w:rFonts w:ascii="Times New Roman" w:eastAsia="Times New Roman" w:hAnsi="Times New Roman" w:cs="Times New Roman"/>
                <w:b/>
                <w:bCs/>
                <w:color w:val="000000"/>
                <w:sz w:val="20"/>
                <w:szCs w:val="20"/>
                <w:lang w:eastAsia="tr-TR"/>
              </w:rPr>
            </w:pPr>
          </w:p>
        </w:tc>
      </w:tr>
      <w:tr w:rsidR="00A02AB3" w:rsidRPr="007F2DC5" w:rsidTr="00A02AB3">
        <w:trPr>
          <w:trHeight w:val="236"/>
        </w:trPr>
        <w:tc>
          <w:tcPr>
            <w:tcW w:w="5268" w:type="dxa"/>
            <w:vMerge/>
            <w:tcBorders>
              <w:bottom w:val="single" w:sz="4" w:space="0" w:color="auto"/>
            </w:tcBorders>
            <w:shd w:val="clear" w:color="auto" w:fill="2E74B5" w:themeFill="accent1" w:themeFillShade="BF"/>
            <w:vAlign w:val="center"/>
            <w:hideMark/>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vMerge/>
            <w:tcBorders>
              <w:bottom w:val="single" w:sz="4" w:space="0" w:color="auto"/>
            </w:tcBorders>
            <w:shd w:val="clear" w:color="auto" w:fill="2E74B5" w:themeFill="accent1" w:themeFillShade="BF"/>
            <w:vAlign w:val="center"/>
            <w:hideMark/>
          </w:tcPr>
          <w:p w:rsidR="00A02AB3" w:rsidRPr="00272C0E" w:rsidRDefault="00A02AB3" w:rsidP="00453AFB">
            <w:pPr>
              <w:spacing w:after="0" w:line="240" w:lineRule="auto"/>
              <w:jc w:val="center"/>
              <w:rPr>
                <w:rFonts w:ascii="Times New Roman" w:eastAsia="Times New Roman" w:hAnsi="Times New Roman" w:cs="Times New Roman"/>
                <w:b/>
                <w:bCs/>
                <w:sz w:val="20"/>
                <w:szCs w:val="20"/>
                <w:lang w:eastAsia="tr-TR"/>
              </w:rPr>
            </w:pPr>
          </w:p>
        </w:tc>
        <w:tc>
          <w:tcPr>
            <w:tcW w:w="1330" w:type="dxa"/>
            <w:tcBorders>
              <w:bottom w:val="single" w:sz="4" w:space="0" w:color="auto"/>
            </w:tcBorders>
            <w:shd w:val="clear" w:color="auto" w:fill="2E74B5" w:themeFill="accent1" w:themeFillShade="BF"/>
          </w:tcPr>
          <w:p w:rsidR="00A02AB3" w:rsidRPr="00272C0E" w:rsidRDefault="00A02AB3"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1328" w:type="dxa"/>
            <w:tcBorders>
              <w:bottom w:val="single" w:sz="4" w:space="0" w:color="auto"/>
            </w:tcBorders>
            <w:shd w:val="clear" w:color="auto" w:fill="2E74B5" w:themeFill="accent1" w:themeFillShade="BF"/>
          </w:tcPr>
          <w:p w:rsidR="00A02AB3" w:rsidRPr="00272C0E" w:rsidRDefault="00A02AB3"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1775" w:type="dxa"/>
            <w:tcBorders>
              <w:bottom w:val="single" w:sz="4" w:space="0" w:color="auto"/>
            </w:tcBorders>
            <w:shd w:val="clear" w:color="auto" w:fill="2E74B5" w:themeFill="accent1" w:themeFillShade="BF"/>
            <w:noWrap/>
            <w:vAlign w:val="center"/>
            <w:hideMark/>
          </w:tcPr>
          <w:p w:rsidR="00A02AB3" w:rsidRPr="00272C0E" w:rsidRDefault="00A02AB3"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2018</w:t>
            </w:r>
          </w:p>
        </w:tc>
        <w:tc>
          <w:tcPr>
            <w:tcW w:w="1550" w:type="dxa"/>
            <w:tcBorders>
              <w:bottom w:val="single" w:sz="4" w:space="0" w:color="auto"/>
            </w:tcBorders>
            <w:shd w:val="clear" w:color="auto" w:fill="2E74B5" w:themeFill="accent1" w:themeFillShade="BF"/>
            <w:noWrap/>
            <w:vAlign w:val="center"/>
            <w:hideMark/>
          </w:tcPr>
          <w:p w:rsidR="00A02AB3" w:rsidRPr="00272C0E" w:rsidRDefault="00A02AB3"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2019</w:t>
            </w:r>
          </w:p>
        </w:tc>
        <w:tc>
          <w:tcPr>
            <w:tcW w:w="1550" w:type="dxa"/>
            <w:tcBorders>
              <w:bottom w:val="single" w:sz="4" w:space="0" w:color="auto"/>
            </w:tcBorders>
            <w:shd w:val="clear" w:color="auto" w:fill="2E74B5" w:themeFill="accent1" w:themeFillShade="BF"/>
          </w:tcPr>
          <w:p w:rsidR="00A02AB3" w:rsidRDefault="00A02AB3"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2023</w:t>
            </w:r>
          </w:p>
        </w:tc>
      </w:tr>
      <w:tr w:rsidR="00A02AB3" w:rsidRPr="007F2DC5" w:rsidTr="00332504">
        <w:trPr>
          <w:trHeight w:val="426"/>
        </w:trPr>
        <w:tc>
          <w:tcPr>
            <w:tcW w:w="5268" w:type="dxa"/>
            <w:vMerge w:val="restart"/>
            <w:shd w:val="clear" w:color="auto" w:fill="BDD6EE" w:themeFill="accent1" w:themeFillTint="66"/>
            <w:vAlign w:val="center"/>
            <w:hideMark/>
          </w:tcPr>
          <w:p w:rsidR="00A02AB3" w:rsidRPr="0049625A" w:rsidRDefault="00A02AB3" w:rsidP="005B2132">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PG.1.1.1: </w:t>
            </w:r>
            <w:r>
              <w:rPr>
                <w:rFonts w:ascii="Times New Roman" w:eastAsia="Times New Roman" w:hAnsi="Times New Roman" w:cs="Times New Roman"/>
                <w:b/>
                <w:bCs/>
                <w:sz w:val="20"/>
                <w:szCs w:val="20"/>
                <w:lang w:eastAsia="tr-TR"/>
              </w:rPr>
              <w:t xml:space="preserve">ADNKS sisteminde okul bölgesine kayıtlı olan öğrencilerin okulumuzdaki eğitim öğretime katılım oranı % </w:t>
            </w:r>
          </w:p>
          <w:p w:rsidR="00A02AB3" w:rsidRPr="0049625A" w:rsidRDefault="00A02AB3" w:rsidP="00DF29F3">
            <w:pPr>
              <w:spacing w:after="0" w:line="240" w:lineRule="auto"/>
              <w:rPr>
                <w:rFonts w:ascii="Times New Roman" w:eastAsia="Times New Roman" w:hAnsi="Times New Roman" w:cs="Times New Roman"/>
                <w:b/>
                <w:bCs/>
                <w:color w:val="FF0000"/>
                <w:sz w:val="20"/>
                <w:szCs w:val="20"/>
                <w:lang w:eastAsia="tr-TR"/>
              </w:rPr>
            </w:pPr>
          </w:p>
        </w:tc>
        <w:tc>
          <w:tcPr>
            <w:tcW w:w="2880"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775"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1550"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1775"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1550"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1775"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1550"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1775"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1550" w:type="dxa"/>
            <w:shd w:val="clear" w:color="auto" w:fill="BDD6EE" w:themeFill="accent1" w:themeFillTint="66"/>
            <w:noWrap/>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A02AB3" w:rsidRPr="007F2DC5" w:rsidTr="00332504">
        <w:trPr>
          <w:trHeight w:val="426"/>
        </w:trPr>
        <w:tc>
          <w:tcPr>
            <w:tcW w:w="5268" w:type="dxa"/>
            <w:vMerge w:val="restart"/>
            <w:shd w:val="clear" w:color="auto" w:fill="BDD6EE" w:themeFill="accent1" w:themeFillTint="66"/>
            <w:vAlign w:val="center"/>
          </w:tcPr>
          <w:p w:rsidR="00A02AB3" w:rsidRPr="00D544D2" w:rsidRDefault="00A02AB3" w:rsidP="005B2132">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PG.1.1.2: </w:t>
            </w:r>
            <w:r>
              <w:rPr>
                <w:rFonts w:ascii="Times New Roman" w:eastAsia="Times New Roman" w:hAnsi="Times New Roman" w:cs="Times New Roman"/>
                <w:b/>
                <w:bCs/>
                <w:sz w:val="20"/>
                <w:szCs w:val="20"/>
                <w:lang w:eastAsia="tr-TR"/>
              </w:rPr>
              <w:t>D</w:t>
            </w:r>
            <w:r w:rsidRPr="001061F4">
              <w:rPr>
                <w:rFonts w:ascii="Times New Roman" w:eastAsia="Times New Roman" w:hAnsi="Times New Roman" w:cs="Times New Roman"/>
                <w:b/>
                <w:bCs/>
                <w:sz w:val="20"/>
                <w:szCs w:val="20"/>
                <w:lang w:eastAsia="tr-TR"/>
              </w:rPr>
              <w:t>evamsızlık oranı (10 gün ve üzeri)</w:t>
            </w:r>
            <w:r>
              <w:rPr>
                <w:rFonts w:ascii="Times New Roman" w:eastAsia="Times New Roman" w:hAnsi="Times New Roman" w:cs="Times New Roman"/>
                <w:b/>
                <w:bCs/>
                <w:sz w:val="20"/>
                <w:szCs w:val="20"/>
                <w:lang w:eastAsia="tr-TR"/>
              </w:rPr>
              <w:t xml:space="preserve"> % </w:t>
            </w:r>
          </w:p>
        </w:tc>
        <w:tc>
          <w:tcPr>
            <w:tcW w:w="2880"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775"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550"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sidRPr="00404A55">
              <w:rPr>
                <w:rFonts w:ascii="Times New Roman" w:eastAsia="Times New Roman" w:hAnsi="Times New Roman" w:cs="Times New Roman"/>
                <w:sz w:val="20"/>
                <w:szCs w:val="20"/>
                <w:lang w:eastAsia="tr-TR"/>
              </w:rPr>
              <w:t>%1</w:t>
            </w:r>
          </w:p>
        </w:tc>
        <w:tc>
          <w:tcPr>
            <w:tcW w:w="1775"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550"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%0,5</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sidRPr="00404A55">
              <w:rPr>
                <w:rFonts w:ascii="Times New Roman" w:eastAsia="Times New Roman" w:hAnsi="Times New Roman" w:cs="Times New Roman"/>
                <w:sz w:val="20"/>
                <w:szCs w:val="20"/>
                <w:lang w:eastAsia="tr-TR"/>
              </w:rPr>
              <w:t>%0,5</w:t>
            </w:r>
          </w:p>
        </w:tc>
        <w:tc>
          <w:tcPr>
            <w:tcW w:w="1775"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sidRPr="00404A55">
              <w:rPr>
                <w:rFonts w:ascii="Times New Roman" w:eastAsia="Times New Roman" w:hAnsi="Times New Roman" w:cs="Times New Roman"/>
                <w:sz w:val="20"/>
                <w:szCs w:val="20"/>
                <w:lang w:eastAsia="tr-TR"/>
              </w:rPr>
              <w:t>%0,5</w:t>
            </w:r>
          </w:p>
        </w:tc>
        <w:tc>
          <w:tcPr>
            <w:tcW w:w="1550"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%0,5</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tcBorders>
              <w:bottom w:val="single" w:sz="4" w:space="0" w:color="auto"/>
            </w:tcBorders>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sidRPr="00404A55">
              <w:rPr>
                <w:rFonts w:ascii="Times New Roman" w:eastAsia="Times New Roman" w:hAnsi="Times New Roman" w:cs="Times New Roman"/>
                <w:sz w:val="20"/>
                <w:szCs w:val="20"/>
                <w:lang w:eastAsia="tr-TR"/>
              </w:rPr>
              <w:t>%100</w:t>
            </w:r>
          </w:p>
        </w:tc>
        <w:tc>
          <w:tcPr>
            <w:tcW w:w="1775"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sidRPr="00404A55">
              <w:rPr>
                <w:rFonts w:ascii="Times New Roman" w:eastAsia="Times New Roman" w:hAnsi="Times New Roman" w:cs="Times New Roman"/>
                <w:sz w:val="20"/>
                <w:szCs w:val="20"/>
                <w:lang w:eastAsia="tr-TR"/>
              </w:rPr>
              <w:t>%100</w:t>
            </w:r>
          </w:p>
        </w:tc>
        <w:tc>
          <w:tcPr>
            <w:tcW w:w="1550" w:type="dxa"/>
            <w:shd w:val="clear" w:color="auto" w:fill="BDD6EE" w:themeFill="accent1" w:themeFillTint="66"/>
            <w:noWrap/>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r>
      <w:tr w:rsidR="00A02AB3" w:rsidRPr="007F2DC5" w:rsidTr="00A02AB3">
        <w:trPr>
          <w:trHeight w:val="426"/>
        </w:trPr>
        <w:tc>
          <w:tcPr>
            <w:tcW w:w="5268" w:type="dxa"/>
            <w:vMerge w:val="restart"/>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 xml:space="preserve">PG.1.1.3: </w:t>
            </w:r>
            <w:r>
              <w:rPr>
                <w:rFonts w:ascii="Times New Roman" w:eastAsia="Times New Roman" w:hAnsi="Times New Roman" w:cs="Times New Roman"/>
                <w:b/>
                <w:bCs/>
                <w:sz w:val="20"/>
                <w:szCs w:val="20"/>
                <w:lang w:eastAsia="tr-TR"/>
              </w:rPr>
              <w:t>Sürekli Devamsız öğrenci oranı %</w:t>
            </w:r>
          </w:p>
        </w:tc>
        <w:tc>
          <w:tcPr>
            <w:tcW w:w="2880" w:type="dxa"/>
            <w:tcBorders>
              <w:bottom w:val="single" w:sz="4" w:space="0" w:color="auto"/>
            </w:tcBorders>
            <w:shd w:val="clear" w:color="auto" w:fill="BDD6EE" w:themeFill="accent1" w:themeFillTint="66"/>
            <w:vAlign w:val="center"/>
          </w:tcPr>
          <w:p w:rsidR="00A02AB3"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tcBorders>
              <w:bottom w:val="single" w:sz="4" w:space="0" w:color="auto"/>
            </w:tcBorders>
            <w:shd w:val="clear" w:color="auto" w:fill="BDD6EE" w:themeFill="accent1" w:themeFillTint="66"/>
            <w:vAlign w:val="center"/>
          </w:tcPr>
          <w:p w:rsidR="00A02AB3"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tcBorders>
              <w:bottom w:val="single" w:sz="4" w:space="0" w:color="auto"/>
            </w:tcBorders>
            <w:shd w:val="clear" w:color="auto" w:fill="BDD6EE" w:themeFill="accent1" w:themeFillTint="66"/>
            <w:vAlign w:val="center"/>
          </w:tcPr>
          <w:p w:rsidR="00A02AB3"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A02AB3" w:rsidRPr="007F2DC5" w:rsidTr="00332504">
        <w:trPr>
          <w:trHeight w:val="426"/>
        </w:trPr>
        <w:tc>
          <w:tcPr>
            <w:tcW w:w="5268" w:type="dxa"/>
            <w:vMerge/>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tcBorders>
              <w:bottom w:val="single" w:sz="4" w:space="0" w:color="auto"/>
            </w:tcBorders>
            <w:shd w:val="clear" w:color="auto" w:fill="BDD6EE" w:themeFill="accent1" w:themeFillTint="66"/>
            <w:vAlign w:val="center"/>
          </w:tcPr>
          <w:p w:rsidR="00A02AB3"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30"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vAlign w:val="center"/>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A02AB3" w:rsidRPr="007F2DC5" w:rsidTr="00A02AB3">
        <w:trPr>
          <w:trHeight w:val="426"/>
        </w:trPr>
        <w:tc>
          <w:tcPr>
            <w:tcW w:w="5268" w:type="dxa"/>
            <w:vMerge w:val="restart"/>
            <w:tcBorders>
              <w:right w:val="single" w:sz="4" w:space="0" w:color="auto"/>
            </w:tcBorders>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PG.1.1.4:</w:t>
            </w:r>
            <w:r w:rsidRPr="00C829F4">
              <w:rPr>
                <w:rFonts w:ascii="Times New Roman" w:hAnsi="Times New Roman" w:cs="Times New Roman"/>
                <w:b/>
                <w:sz w:val="20"/>
                <w:szCs w:val="20"/>
              </w:rPr>
              <w:t>sistemden ayrılma oranı</w:t>
            </w:r>
            <w:r>
              <w:rPr>
                <w:rFonts w:ascii="Times New Roman" w:hAnsi="Times New Roman" w:cs="Times New Roman"/>
                <w:b/>
                <w:sz w:val="20"/>
                <w:szCs w:val="20"/>
              </w:rPr>
              <w:t xml:space="preserve"> (Terk) %</w:t>
            </w:r>
          </w:p>
        </w:tc>
        <w:tc>
          <w:tcPr>
            <w:tcW w:w="28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330" w:type="dxa"/>
            <w:tcBorders>
              <w:left w:val="single" w:sz="4" w:space="0" w:color="auto"/>
            </w:tcBorders>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A02AB3" w:rsidRPr="007F2DC5" w:rsidTr="00A02AB3">
        <w:trPr>
          <w:trHeight w:val="426"/>
        </w:trPr>
        <w:tc>
          <w:tcPr>
            <w:tcW w:w="5268" w:type="dxa"/>
            <w:vMerge/>
            <w:tcBorders>
              <w:right w:val="single" w:sz="4" w:space="0" w:color="auto"/>
            </w:tcBorders>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30" w:type="dxa"/>
            <w:tcBorders>
              <w:left w:val="single" w:sz="4" w:space="0" w:color="auto"/>
            </w:tcBorders>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A02AB3" w:rsidRPr="007F2DC5" w:rsidTr="00A02AB3">
        <w:trPr>
          <w:trHeight w:val="426"/>
        </w:trPr>
        <w:tc>
          <w:tcPr>
            <w:tcW w:w="5268" w:type="dxa"/>
            <w:vMerge/>
            <w:tcBorders>
              <w:right w:val="single" w:sz="4" w:space="0" w:color="auto"/>
            </w:tcBorders>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1330" w:type="dxa"/>
            <w:tcBorders>
              <w:left w:val="single" w:sz="4" w:space="0" w:color="auto"/>
            </w:tcBorders>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A02AB3" w:rsidRPr="007F2DC5" w:rsidTr="00A02AB3">
        <w:trPr>
          <w:trHeight w:val="426"/>
        </w:trPr>
        <w:tc>
          <w:tcPr>
            <w:tcW w:w="5268" w:type="dxa"/>
            <w:vMerge/>
            <w:tcBorders>
              <w:right w:val="single" w:sz="4" w:space="0" w:color="auto"/>
            </w:tcBorders>
            <w:shd w:val="clear" w:color="auto" w:fill="BDD6EE" w:themeFill="accent1" w:themeFillTint="66"/>
            <w:vAlign w:val="center"/>
          </w:tcPr>
          <w:p w:rsidR="00A02AB3" w:rsidRPr="00272C0E" w:rsidRDefault="00A02AB3" w:rsidP="00453AFB">
            <w:pPr>
              <w:spacing w:after="0" w:line="240" w:lineRule="auto"/>
              <w:rPr>
                <w:rFonts w:ascii="Times New Roman" w:eastAsia="Times New Roman" w:hAnsi="Times New Roman" w:cs="Times New Roman"/>
                <w:b/>
                <w:bCs/>
                <w:sz w:val="20"/>
                <w:szCs w:val="20"/>
                <w:lang w:eastAsia="tr-TR"/>
              </w:rPr>
            </w:pPr>
          </w:p>
        </w:tc>
        <w:tc>
          <w:tcPr>
            <w:tcW w:w="28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30" w:type="dxa"/>
            <w:tcBorders>
              <w:left w:val="single" w:sz="4" w:space="0" w:color="auto"/>
            </w:tcBorders>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328" w:type="dxa"/>
            <w:shd w:val="clear" w:color="auto" w:fill="BDD6EE" w:themeFill="accent1" w:themeFillTint="66"/>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775"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noWrap/>
          </w:tcPr>
          <w:p w:rsidR="00A02AB3" w:rsidRPr="00272C0E" w:rsidRDefault="00A02AB3" w:rsidP="00E0626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c>
          <w:tcPr>
            <w:tcW w:w="1550" w:type="dxa"/>
            <w:shd w:val="clear" w:color="auto" w:fill="BDD6EE" w:themeFill="accent1" w:themeFillTint="66"/>
          </w:tcPr>
          <w:p w:rsidR="00A02AB3" w:rsidRPr="00272C0E" w:rsidRDefault="00A02AB3"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bl>
    <w:p w:rsidR="00E25777" w:rsidRDefault="00E25777" w:rsidP="00E25777">
      <w:pPr>
        <w:rPr>
          <w:lang w:eastAsia="tr-TR"/>
        </w:rPr>
      </w:pPr>
    </w:p>
    <w:p w:rsidR="00332504" w:rsidRDefault="00332504" w:rsidP="00EE0F99">
      <w:pPr>
        <w:pStyle w:val="Balk5"/>
        <w:spacing w:line="360" w:lineRule="auto"/>
        <w:ind w:left="0"/>
        <w:rPr>
          <w:rFonts w:ascii="Book Antiqua" w:hAnsi="Book Antiqua"/>
          <w:sz w:val="22"/>
          <w:szCs w:val="22"/>
        </w:rPr>
      </w:pPr>
    </w:p>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Pr="00332504" w:rsidRDefault="00332504" w:rsidP="00332504"/>
    <w:p w:rsidR="00332504" w:rsidRDefault="00332504" w:rsidP="00332504">
      <w:pPr>
        <w:tabs>
          <w:tab w:val="left" w:pos="12975"/>
        </w:tabs>
      </w:pPr>
      <w:r>
        <w:tab/>
      </w:r>
    </w:p>
    <w:p w:rsidR="00332504" w:rsidRDefault="00332504" w:rsidP="00332504"/>
    <w:p w:rsidR="005621DE" w:rsidRPr="00332504" w:rsidRDefault="005621DE" w:rsidP="00332504">
      <w:pPr>
        <w:sectPr w:rsidR="005621DE" w:rsidRPr="00332504" w:rsidSect="00E36CFF">
          <w:pgSz w:w="16838" w:h="11906" w:orient="landscape"/>
          <w:pgMar w:top="1418" w:right="1418" w:bottom="1418" w:left="1418" w:header="709" w:footer="709" w:gutter="0"/>
          <w:cols w:space="708"/>
          <w:docGrid w:linePitch="360"/>
        </w:sectPr>
      </w:pPr>
    </w:p>
    <w:p w:rsidR="00106D27" w:rsidRDefault="00662B65" w:rsidP="00106D27">
      <w:pPr>
        <w:pStyle w:val="ResimYazs"/>
        <w:spacing w:after="0"/>
        <w:rPr>
          <w:rFonts w:ascii="Book Antiqua" w:hAnsi="Book Antiqua" w:cs="Times New Roman"/>
          <w:color w:val="auto"/>
          <w:sz w:val="22"/>
          <w:szCs w:val="22"/>
        </w:rPr>
      </w:pPr>
      <w:bookmarkStart w:id="57" w:name="_Toc417972410"/>
      <w:bookmarkEnd w:id="56"/>
      <w:r>
        <w:rPr>
          <w:rFonts w:ascii="Book Antiqua" w:hAnsi="Book Antiqua" w:cs="Times New Roman"/>
          <w:color w:val="auto"/>
          <w:sz w:val="22"/>
          <w:szCs w:val="22"/>
        </w:rPr>
        <w:lastRenderedPageBreak/>
        <w:t>Eylemler</w:t>
      </w:r>
    </w:p>
    <w:p w:rsidR="00106D27" w:rsidRPr="00106D27" w:rsidRDefault="00106D27" w:rsidP="00106D27">
      <w:pPr>
        <w:spacing w:after="0" w:line="240" w:lineRule="auto"/>
        <w:rPr>
          <w:lang w:eastAsia="tr-TR"/>
        </w:rPr>
      </w:pPr>
    </w:p>
    <w:tbl>
      <w:tblPr>
        <w:tblW w:w="495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69"/>
        <w:gridCol w:w="8188"/>
        <w:gridCol w:w="3311"/>
        <w:gridCol w:w="1692"/>
      </w:tblGrid>
      <w:tr w:rsidR="00A30DA6" w:rsidRPr="00D61917" w:rsidTr="00A30DA6">
        <w:trPr>
          <w:trHeight w:val="794"/>
          <w:jc w:val="center"/>
        </w:trPr>
        <w:tc>
          <w:tcPr>
            <w:tcW w:w="407" w:type="pct"/>
            <w:tcBorders>
              <w:bottom w:val="single" w:sz="6" w:space="0" w:color="000000"/>
            </w:tcBorders>
            <w:shd w:val="clear" w:color="auto" w:fill="2E74B5" w:themeFill="accent1" w:themeFillShade="BF"/>
            <w:vAlign w:val="center"/>
          </w:tcPr>
          <w:p w:rsidR="00A30DA6" w:rsidRPr="00D61917" w:rsidRDefault="00A30DA6" w:rsidP="00E823B6">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851" w:type="pct"/>
            <w:tcBorders>
              <w:bottom w:val="single" w:sz="6" w:space="0" w:color="000000"/>
            </w:tcBorders>
            <w:shd w:val="clear" w:color="auto" w:fill="2E74B5" w:themeFill="accent1" w:themeFillShade="BF"/>
            <w:vAlign w:val="center"/>
          </w:tcPr>
          <w:p w:rsidR="00A30DA6" w:rsidRPr="00D61917" w:rsidRDefault="00A30DA6" w:rsidP="00E823B6">
            <w:pPr>
              <w:spacing w:after="0"/>
              <w:jc w:val="center"/>
              <w:rPr>
                <w:rFonts w:ascii="Book Antiqua" w:hAnsi="Book Antiqua"/>
                <w:bCs/>
                <w:iCs/>
                <w:color w:val="FFFFFF" w:themeColor="background1"/>
              </w:rPr>
            </w:pPr>
            <w:r>
              <w:rPr>
                <w:rFonts w:ascii="Book Antiqua" w:hAnsi="Book Antiqua"/>
                <w:bCs/>
                <w:color w:val="FFFFFF" w:themeColor="background1"/>
              </w:rPr>
              <w:t>Eylem İfadesi</w:t>
            </w:r>
          </w:p>
        </w:tc>
        <w:tc>
          <w:tcPr>
            <w:tcW w:w="1153" w:type="pct"/>
            <w:tcBorders>
              <w:bottom w:val="single" w:sz="6" w:space="0" w:color="000000"/>
            </w:tcBorders>
            <w:shd w:val="clear" w:color="auto" w:fill="2E74B5" w:themeFill="accent1" w:themeFillShade="BF"/>
            <w:vAlign w:val="center"/>
          </w:tcPr>
          <w:p w:rsidR="00A30DA6" w:rsidRPr="00D61917" w:rsidRDefault="00A30DA6" w:rsidP="00E823B6">
            <w:pPr>
              <w:spacing w:after="0"/>
              <w:jc w:val="center"/>
              <w:rPr>
                <w:rFonts w:ascii="Book Antiqua" w:hAnsi="Book Antiqua"/>
                <w:bCs/>
                <w:iCs/>
                <w:color w:val="FFFFFF" w:themeColor="background1"/>
              </w:rPr>
            </w:pPr>
            <w:r>
              <w:rPr>
                <w:rFonts w:ascii="Book Antiqua" w:hAnsi="Book Antiqua"/>
                <w:bCs/>
                <w:iCs/>
                <w:color w:val="FFFFFF" w:themeColor="background1"/>
              </w:rPr>
              <w:t>Eylem Sorumlusu</w:t>
            </w:r>
          </w:p>
        </w:tc>
        <w:tc>
          <w:tcPr>
            <w:tcW w:w="589" w:type="pct"/>
            <w:tcBorders>
              <w:bottom w:val="single" w:sz="6" w:space="0" w:color="000000"/>
            </w:tcBorders>
            <w:shd w:val="clear" w:color="auto" w:fill="2E74B5" w:themeFill="accent1" w:themeFillShade="BF"/>
            <w:vAlign w:val="center"/>
          </w:tcPr>
          <w:p w:rsidR="00A30DA6" w:rsidRPr="00D61917" w:rsidRDefault="00A30DA6" w:rsidP="00E823B6">
            <w:pPr>
              <w:spacing w:after="0"/>
              <w:jc w:val="center"/>
              <w:rPr>
                <w:rFonts w:ascii="Book Antiqua" w:hAnsi="Book Antiqua"/>
                <w:bCs/>
                <w:iCs/>
                <w:color w:val="FFFFFF" w:themeColor="background1"/>
              </w:rPr>
            </w:pPr>
            <w:r>
              <w:rPr>
                <w:rFonts w:ascii="Book Antiqua" w:hAnsi="Book Antiqua"/>
                <w:bCs/>
                <w:iCs/>
                <w:color w:val="FFFFFF" w:themeColor="background1"/>
              </w:rPr>
              <w:t>Eylem Tarihi</w:t>
            </w:r>
          </w:p>
        </w:tc>
      </w:tr>
      <w:tr w:rsidR="00A30DA6" w:rsidRPr="00C3316D" w:rsidTr="00A30DA6">
        <w:trPr>
          <w:trHeight w:val="794"/>
          <w:jc w:val="center"/>
        </w:trPr>
        <w:tc>
          <w:tcPr>
            <w:tcW w:w="407" w:type="pct"/>
            <w:shd w:val="clear" w:color="auto" w:fill="BDD6EE" w:themeFill="accent1" w:themeFillTint="66"/>
            <w:vAlign w:val="center"/>
          </w:tcPr>
          <w:p w:rsidR="00A30DA6" w:rsidRPr="00C3316D" w:rsidRDefault="00A30DA6" w:rsidP="00106D27">
            <w:pPr>
              <w:spacing w:after="0"/>
              <w:jc w:val="center"/>
              <w:rPr>
                <w:rFonts w:ascii="Book Antiqua" w:hAnsi="Book Antiqua"/>
                <w:bCs/>
              </w:rPr>
            </w:pPr>
            <w:r w:rsidRPr="00C3316D">
              <w:rPr>
                <w:rFonts w:ascii="Book Antiqua" w:hAnsi="Book Antiqua"/>
                <w:bCs/>
              </w:rPr>
              <w:t>1</w:t>
            </w:r>
          </w:p>
        </w:tc>
        <w:tc>
          <w:tcPr>
            <w:tcW w:w="2851"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sidRPr="00C3316D">
              <w:rPr>
                <w:rFonts w:ascii="Book Antiqua" w:hAnsi="Book Antiqua" w:cs="Times New Roman"/>
              </w:rPr>
              <w:t xml:space="preserve">Çocuğunu okula göndermeyen aileler okula davet edilerek ya da ev ziyareti gerçekleştirilerek ikna çalışmaları yapılacaktır. </w:t>
            </w:r>
          </w:p>
        </w:tc>
        <w:tc>
          <w:tcPr>
            <w:tcW w:w="1153"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Sınıf Rehber Öğretmenleri</w:t>
            </w:r>
          </w:p>
        </w:tc>
        <w:tc>
          <w:tcPr>
            <w:tcW w:w="589" w:type="pct"/>
            <w:shd w:val="clear" w:color="auto" w:fill="BDD6EE" w:themeFill="accent1" w:themeFillTint="66"/>
          </w:tcPr>
          <w:p w:rsidR="00A30DA6" w:rsidRPr="00C3316D" w:rsidRDefault="00A30DA6" w:rsidP="00E06269">
            <w:pPr>
              <w:spacing w:before="120" w:after="120"/>
              <w:rPr>
                <w:rFonts w:ascii="Book Antiqua" w:hAnsi="Book Antiqua" w:cs="Times New Roman"/>
              </w:rPr>
            </w:pPr>
          </w:p>
        </w:tc>
      </w:tr>
      <w:tr w:rsidR="00A30DA6" w:rsidRPr="00C3316D" w:rsidTr="00A30DA6">
        <w:trPr>
          <w:trHeight w:val="794"/>
          <w:jc w:val="center"/>
        </w:trPr>
        <w:tc>
          <w:tcPr>
            <w:tcW w:w="407" w:type="pct"/>
            <w:shd w:val="clear" w:color="auto" w:fill="BDD6EE" w:themeFill="accent1" w:themeFillTint="66"/>
            <w:vAlign w:val="center"/>
          </w:tcPr>
          <w:p w:rsidR="00A30DA6" w:rsidRPr="00C3316D" w:rsidRDefault="00A30DA6" w:rsidP="00106D27">
            <w:pPr>
              <w:spacing w:after="0"/>
              <w:jc w:val="center"/>
              <w:rPr>
                <w:rFonts w:ascii="Book Antiqua" w:hAnsi="Book Antiqua"/>
                <w:bCs/>
              </w:rPr>
            </w:pPr>
            <w:r w:rsidRPr="00C3316D">
              <w:rPr>
                <w:rFonts w:ascii="Book Antiqua" w:hAnsi="Book Antiqua"/>
                <w:bCs/>
              </w:rPr>
              <w:t>2</w:t>
            </w:r>
          </w:p>
        </w:tc>
        <w:tc>
          <w:tcPr>
            <w:tcW w:w="2851"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sidRPr="00C3316D">
              <w:rPr>
                <w:rFonts w:ascii="Book Antiqua" w:hAnsi="Book Antiqua" w:cs="Times New Roman"/>
              </w:rPr>
              <w:t>Ailelerin çocukları okula göndermeme nedeniyle ilgili rapor hazırlanarak analiz edilecek, sonuçlar doğrultusunda eylem planı hazırlanacaktır.</w:t>
            </w:r>
          </w:p>
        </w:tc>
        <w:tc>
          <w:tcPr>
            <w:tcW w:w="1153"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Sınıf Rehber Öğretmenleri ve Müdür Yardımcıları</w:t>
            </w:r>
          </w:p>
        </w:tc>
        <w:tc>
          <w:tcPr>
            <w:tcW w:w="589"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Dönem Sonları</w:t>
            </w:r>
          </w:p>
        </w:tc>
      </w:tr>
      <w:tr w:rsidR="00A30DA6" w:rsidRPr="00C3316D" w:rsidTr="00A30DA6">
        <w:trPr>
          <w:trHeight w:val="794"/>
          <w:jc w:val="center"/>
        </w:trPr>
        <w:tc>
          <w:tcPr>
            <w:tcW w:w="407" w:type="pct"/>
            <w:shd w:val="clear" w:color="auto" w:fill="BDD6EE" w:themeFill="accent1" w:themeFillTint="66"/>
            <w:vAlign w:val="center"/>
          </w:tcPr>
          <w:p w:rsidR="00A30DA6" w:rsidRPr="00C3316D" w:rsidRDefault="00A30DA6" w:rsidP="00106D27">
            <w:pPr>
              <w:spacing w:after="0"/>
              <w:jc w:val="center"/>
              <w:rPr>
                <w:rFonts w:ascii="Book Antiqua" w:hAnsi="Book Antiqua"/>
                <w:bCs/>
              </w:rPr>
            </w:pPr>
            <w:r>
              <w:rPr>
                <w:rFonts w:ascii="Book Antiqua" w:hAnsi="Book Antiqua"/>
                <w:bCs/>
              </w:rPr>
              <w:t>3</w:t>
            </w:r>
          </w:p>
        </w:tc>
        <w:tc>
          <w:tcPr>
            <w:tcW w:w="2851"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Rehberlik servisinin bireysel rehberlik çalışmalarına ağırlık verecektir.</w:t>
            </w:r>
          </w:p>
        </w:tc>
        <w:tc>
          <w:tcPr>
            <w:tcW w:w="1153"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Rehberlik Servisi</w:t>
            </w:r>
          </w:p>
        </w:tc>
        <w:tc>
          <w:tcPr>
            <w:tcW w:w="589"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Ayda bir</w:t>
            </w:r>
          </w:p>
        </w:tc>
      </w:tr>
      <w:tr w:rsidR="00A30DA6" w:rsidRPr="00C3316D" w:rsidTr="00A30DA6">
        <w:trPr>
          <w:trHeight w:val="794"/>
          <w:jc w:val="center"/>
        </w:trPr>
        <w:tc>
          <w:tcPr>
            <w:tcW w:w="407" w:type="pct"/>
            <w:shd w:val="clear" w:color="auto" w:fill="BDD6EE" w:themeFill="accent1" w:themeFillTint="66"/>
            <w:vAlign w:val="center"/>
          </w:tcPr>
          <w:p w:rsidR="00A30DA6" w:rsidRPr="00C3316D" w:rsidRDefault="00A30DA6" w:rsidP="00106D27">
            <w:pPr>
              <w:spacing w:after="0"/>
              <w:jc w:val="center"/>
              <w:rPr>
                <w:rFonts w:ascii="Book Antiqua" w:hAnsi="Book Antiqua"/>
                <w:bCs/>
              </w:rPr>
            </w:pPr>
            <w:r>
              <w:rPr>
                <w:rFonts w:ascii="Book Antiqua" w:hAnsi="Book Antiqua"/>
                <w:bCs/>
              </w:rPr>
              <w:t>4</w:t>
            </w:r>
          </w:p>
        </w:tc>
        <w:tc>
          <w:tcPr>
            <w:tcW w:w="2851"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Sınıf öğretmenleri kendi sınıflarının devamsızlıklarını yakından takip edip gerekli tedbirleri alacaktır.</w:t>
            </w:r>
          </w:p>
        </w:tc>
        <w:tc>
          <w:tcPr>
            <w:tcW w:w="1153"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Sınıf Rehber Öğretmenleri</w:t>
            </w:r>
          </w:p>
        </w:tc>
        <w:tc>
          <w:tcPr>
            <w:tcW w:w="589" w:type="pct"/>
            <w:shd w:val="clear" w:color="auto" w:fill="BDD6EE" w:themeFill="accent1" w:themeFillTint="66"/>
          </w:tcPr>
          <w:p w:rsidR="00A30DA6" w:rsidRPr="00C3316D" w:rsidRDefault="00A30DA6" w:rsidP="00E06269">
            <w:pPr>
              <w:spacing w:before="120" w:after="120"/>
              <w:rPr>
                <w:rFonts w:ascii="Book Antiqua" w:hAnsi="Book Antiqua" w:cs="Times New Roman"/>
              </w:rPr>
            </w:pPr>
            <w:r>
              <w:rPr>
                <w:rFonts w:ascii="Book Antiqua" w:hAnsi="Book Antiqua" w:cs="Times New Roman"/>
              </w:rPr>
              <w:t>Her ay</w:t>
            </w:r>
          </w:p>
        </w:tc>
      </w:tr>
      <w:tr w:rsidR="00A30DA6" w:rsidRPr="00C3316D" w:rsidTr="00A30DA6">
        <w:trPr>
          <w:trHeight w:val="794"/>
          <w:jc w:val="center"/>
        </w:trPr>
        <w:tc>
          <w:tcPr>
            <w:tcW w:w="407" w:type="pct"/>
            <w:shd w:val="clear" w:color="auto" w:fill="BDD6EE" w:themeFill="accent1" w:themeFillTint="66"/>
            <w:vAlign w:val="center"/>
          </w:tcPr>
          <w:p w:rsidR="00A30DA6" w:rsidRDefault="00A30DA6" w:rsidP="00106D27">
            <w:pPr>
              <w:spacing w:after="0"/>
              <w:jc w:val="center"/>
              <w:rPr>
                <w:rFonts w:ascii="Book Antiqua" w:hAnsi="Book Antiqua"/>
                <w:bCs/>
              </w:rPr>
            </w:pPr>
            <w:r>
              <w:rPr>
                <w:rFonts w:ascii="Book Antiqua" w:hAnsi="Book Antiqua"/>
                <w:bCs/>
              </w:rPr>
              <w:t>5</w:t>
            </w:r>
          </w:p>
        </w:tc>
        <w:tc>
          <w:tcPr>
            <w:tcW w:w="2851" w:type="pct"/>
            <w:shd w:val="clear" w:color="auto" w:fill="BDD6EE" w:themeFill="accent1" w:themeFillTint="66"/>
          </w:tcPr>
          <w:p w:rsidR="00A30DA6" w:rsidRDefault="00A30DA6" w:rsidP="00E06269">
            <w:pPr>
              <w:spacing w:before="120" w:after="120"/>
              <w:rPr>
                <w:rFonts w:ascii="Book Antiqua" w:hAnsi="Book Antiqua" w:cs="Times New Roman"/>
              </w:rPr>
            </w:pPr>
            <w:r>
              <w:rPr>
                <w:rFonts w:ascii="Book Antiqua" w:hAnsi="Book Antiqua" w:cs="Times New Roman"/>
              </w:rPr>
              <w:t xml:space="preserve">Son sınıf öğrencilerimizin Temel Liseye ve açık öğretime geçişini önlemek için rehberlik servisi ve sınıf rehber öğretmenleri öğrencilerle bireysel görüşmeler yapacaktır   </w:t>
            </w:r>
          </w:p>
        </w:tc>
        <w:tc>
          <w:tcPr>
            <w:tcW w:w="1153" w:type="pct"/>
            <w:shd w:val="clear" w:color="auto" w:fill="BDD6EE" w:themeFill="accent1" w:themeFillTint="66"/>
          </w:tcPr>
          <w:p w:rsidR="00A30DA6" w:rsidRDefault="00A30DA6" w:rsidP="00E06269">
            <w:pPr>
              <w:spacing w:before="120" w:after="120"/>
              <w:rPr>
                <w:rFonts w:ascii="Book Antiqua" w:hAnsi="Book Antiqua" w:cs="Times New Roman"/>
              </w:rPr>
            </w:pPr>
            <w:r>
              <w:rPr>
                <w:rFonts w:ascii="Book Antiqua" w:hAnsi="Book Antiqua" w:cs="Times New Roman"/>
              </w:rPr>
              <w:t>Bütün Öğretmenler ve Rehberlik Servisi</w:t>
            </w:r>
          </w:p>
        </w:tc>
        <w:tc>
          <w:tcPr>
            <w:tcW w:w="589" w:type="pct"/>
            <w:shd w:val="clear" w:color="auto" w:fill="BDD6EE" w:themeFill="accent1" w:themeFillTint="66"/>
          </w:tcPr>
          <w:p w:rsidR="00A30DA6" w:rsidRDefault="00A30DA6" w:rsidP="00E06269">
            <w:pPr>
              <w:spacing w:before="120" w:after="120"/>
              <w:rPr>
                <w:rFonts w:ascii="Book Antiqua" w:hAnsi="Book Antiqua" w:cs="Times New Roman"/>
              </w:rPr>
            </w:pPr>
          </w:p>
        </w:tc>
      </w:tr>
    </w:tbl>
    <w:p w:rsidR="00851278" w:rsidRDefault="00851278" w:rsidP="00605B39">
      <w:pPr>
        <w:pStyle w:val="Balk2"/>
        <w:numPr>
          <w:ilvl w:val="0"/>
          <w:numId w:val="0"/>
        </w:numPr>
        <w:spacing w:before="0" w:after="200" w:line="360" w:lineRule="auto"/>
        <w:rPr>
          <w:rFonts w:ascii="Book Antiqua" w:hAnsi="Book Antiqua" w:cs="Times New Roman"/>
          <w:smallCaps/>
          <w:sz w:val="22"/>
          <w:szCs w:val="22"/>
        </w:rPr>
      </w:pPr>
      <w:bookmarkStart w:id="58" w:name="_Toc409281036"/>
      <w:bookmarkStart w:id="59" w:name="_Toc410061484"/>
      <w:bookmarkStart w:id="60" w:name="_Toc410315244"/>
      <w:bookmarkStart w:id="61" w:name="_Toc410741141"/>
      <w:bookmarkStart w:id="62" w:name="_Toc413597778"/>
      <w:bookmarkStart w:id="63" w:name="_Toc418147573"/>
      <w:bookmarkEnd w:id="57"/>
    </w:p>
    <w:p w:rsidR="00A30DA6" w:rsidRDefault="00A30DA6" w:rsidP="00A30DA6">
      <w:pPr>
        <w:sectPr w:rsidR="00A30DA6" w:rsidSect="00A30DA6">
          <w:pgSz w:w="16838" w:h="11906" w:orient="landscape"/>
          <w:pgMar w:top="1418" w:right="1418" w:bottom="1418" w:left="1134" w:header="709" w:footer="709" w:gutter="0"/>
          <w:cols w:space="708"/>
          <w:docGrid w:linePitch="360"/>
        </w:sectPr>
      </w:pPr>
    </w:p>
    <w:p w:rsidR="0017102E" w:rsidRDefault="0017102E" w:rsidP="0017102E">
      <w:pPr>
        <w:spacing w:line="360" w:lineRule="auto"/>
        <w:ind w:left="284"/>
        <w:rPr>
          <w:rFonts w:ascii="Times New Roman" w:eastAsia="Times New Roman" w:hAnsi="Times New Roman" w:cs="Times New Roman"/>
          <w:b/>
          <w:bCs/>
          <w:sz w:val="24"/>
          <w:szCs w:val="24"/>
          <w:lang w:eastAsia="tr-TR"/>
        </w:rPr>
      </w:pPr>
      <w:r w:rsidRPr="001F67B8">
        <w:rPr>
          <w:rFonts w:ascii="Times New Roman" w:hAnsi="Times New Roman" w:cs="Times New Roman"/>
          <w:b/>
          <w:sz w:val="24"/>
          <w:szCs w:val="24"/>
        </w:rPr>
        <w:lastRenderedPageBreak/>
        <w:t>Stratejik Hedef 1</w:t>
      </w:r>
      <w:r>
        <w:rPr>
          <w:rFonts w:ascii="Times New Roman" w:hAnsi="Times New Roman" w:cs="Times New Roman"/>
          <w:b/>
          <w:sz w:val="24"/>
          <w:szCs w:val="24"/>
        </w:rPr>
        <w:t>.2</w:t>
      </w:r>
      <w:r w:rsidRPr="001F67B8">
        <w:rPr>
          <w:rFonts w:ascii="Times New Roman" w:hAnsi="Times New Roman" w:cs="Times New Roman"/>
          <w:b/>
          <w:sz w:val="24"/>
          <w:szCs w:val="24"/>
        </w:rPr>
        <w:t>:</w:t>
      </w:r>
      <w:r w:rsidRPr="001F67B8">
        <w:rPr>
          <w:rFonts w:ascii="Times New Roman" w:eastAsia="Times New Roman" w:hAnsi="Times New Roman" w:cs="Times New Roman"/>
          <w:b/>
          <w:bCs/>
          <w:sz w:val="24"/>
          <w:szCs w:val="24"/>
          <w:lang w:eastAsia="tr-TR"/>
        </w:rPr>
        <w:t xml:space="preserve"> Eğitim Öğretime Katılım </w:t>
      </w:r>
    </w:p>
    <w:p w:rsidR="0017102E" w:rsidRPr="00404A55" w:rsidRDefault="0017102E" w:rsidP="0017102E">
      <w:pPr>
        <w:spacing w:line="360" w:lineRule="auto"/>
        <w:ind w:left="284"/>
        <w:rPr>
          <w:rFonts w:ascii="Times New Roman" w:eastAsia="Times New Roman" w:hAnsi="Times New Roman" w:cs="Times New Roman"/>
          <w:bCs/>
          <w:sz w:val="24"/>
          <w:szCs w:val="24"/>
          <w:lang w:eastAsia="tr-TR"/>
        </w:rPr>
      </w:pPr>
      <w:r w:rsidRPr="00404A55">
        <w:rPr>
          <w:rFonts w:ascii="Times New Roman" w:eastAsia="Times New Roman" w:hAnsi="Times New Roman" w:cs="Times New Roman"/>
          <w:bCs/>
          <w:sz w:val="24"/>
          <w:szCs w:val="24"/>
          <w:lang w:eastAsia="tr-TR"/>
        </w:rPr>
        <w:t>Okulumuzu ilçede tercih edilene bir okul haline getirmek, başarılı ve hedefleri olan öğrencilerin tercih ettiği bir okul olmak</w:t>
      </w:r>
    </w:p>
    <w:p w:rsidR="0017102E" w:rsidRDefault="0017102E" w:rsidP="0017102E">
      <w:pPr>
        <w:spacing w:line="360" w:lineRule="auto"/>
        <w:ind w:left="284"/>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Mevcut Durum: </w:t>
      </w:r>
    </w:p>
    <w:p w:rsidR="0017102E" w:rsidRDefault="0017102E" w:rsidP="00404A55">
      <w:pPr>
        <w:spacing w:line="360" w:lineRule="auto"/>
        <w:ind w:left="284" w:firstLine="424"/>
        <w:rPr>
          <w:rFonts w:ascii="Times New Roman" w:eastAsia="Times New Roman" w:hAnsi="Times New Roman" w:cs="Times New Roman"/>
          <w:bCs/>
          <w:sz w:val="24"/>
          <w:szCs w:val="24"/>
          <w:lang w:eastAsia="tr-TR"/>
        </w:rPr>
      </w:pPr>
      <w:r w:rsidRPr="00404A55">
        <w:rPr>
          <w:rFonts w:ascii="Times New Roman" w:eastAsia="Times New Roman" w:hAnsi="Times New Roman" w:cs="Times New Roman"/>
          <w:bCs/>
          <w:sz w:val="24"/>
          <w:szCs w:val="24"/>
          <w:lang w:eastAsia="tr-TR"/>
        </w:rPr>
        <w:t>2018-2019 eğitim öğretim yılında okulumuza 284 öğrenci kayıt yapmıştır.</w:t>
      </w:r>
      <w:r w:rsidR="009B1C4A">
        <w:rPr>
          <w:rFonts w:ascii="Times New Roman" w:eastAsia="Times New Roman" w:hAnsi="Times New Roman" w:cs="Times New Roman"/>
          <w:bCs/>
          <w:sz w:val="24"/>
          <w:szCs w:val="24"/>
          <w:lang w:eastAsia="tr-TR"/>
        </w:rPr>
        <w:t xml:space="preserve"> Genellikle</w:t>
      </w:r>
      <w:r w:rsidRPr="00404A55">
        <w:rPr>
          <w:rFonts w:ascii="Times New Roman" w:eastAsia="Times New Roman" w:hAnsi="Times New Roman" w:cs="Times New Roman"/>
          <w:bCs/>
          <w:sz w:val="24"/>
          <w:szCs w:val="24"/>
          <w:lang w:eastAsia="tr-TR"/>
        </w:rPr>
        <w:t xml:space="preserve"> Anadolu ve Fen liselerine yerleşemeyen öğrenciler okulumuzu tercih etmiştir. Öğrencilerimizin ortaokul başarı düzeyleri istenilen düzeyde değildir.  Bu eğitim öğretim yılında okulumuzun tercih edilme oranında bir düşüş görülmüştür. </w:t>
      </w:r>
    </w:p>
    <w:p w:rsidR="00B03E49" w:rsidRPr="00B03E49" w:rsidRDefault="00B03E49" w:rsidP="00404A55">
      <w:pPr>
        <w:spacing w:line="360" w:lineRule="auto"/>
        <w:ind w:left="284" w:firstLine="424"/>
        <w:rPr>
          <w:rFonts w:ascii="Times New Roman" w:eastAsia="Times New Roman" w:hAnsi="Times New Roman" w:cs="Times New Roman"/>
          <w:b/>
          <w:bCs/>
          <w:sz w:val="24"/>
          <w:szCs w:val="24"/>
          <w:lang w:eastAsia="tr-TR"/>
        </w:rPr>
      </w:pPr>
      <w:r w:rsidRPr="00B03E49">
        <w:rPr>
          <w:rFonts w:ascii="Times New Roman" w:eastAsia="Times New Roman" w:hAnsi="Times New Roman" w:cs="Times New Roman"/>
          <w:b/>
          <w:bCs/>
          <w:sz w:val="24"/>
          <w:szCs w:val="24"/>
          <w:lang w:eastAsia="tr-TR"/>
        </w:rPr>
        <w:t>Performans Göstergeleri 1.2</w:t>
      </w:r>
    </w:p>
    <w:tbl>
      <w:tblPr>
        <w:tblW w:w="14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0"/>
        <w:gridCol w:w="2865"/>
        <w:gridCol w:w="1323"/>
        <w:gridCol w:w="1322"/>
        <w:gridCol w:w="1764"/>
        <w:gridCol w:w="1543"/>
      </w:tblGrid>
      <w:tr w:rsidR="0017102E" w:rsidRPr="007F2DC5" w:rsidTr="005F6657">
        <w:trPr>
          <w:trHeight w:val="536"/>
        </w:trPr>
        <w:tc>
          <w:tcPr>
            <w:tcW w:w="5240" w:type="dxa"/>
            <w:vMerge w:val="restart"/>
            <w:shd w:val="clear" w:color="auto" w:fill="2E74B5" w:themeFill="accent1" w:themeFillShade="BF"/>
            <w:noWrap/>
            <w:vAlign w:val="center"/>
            <w:hideMark/>
          </w:tcPr>
          <w:p w:rsidR="0017102E" w:rsidRPr="00272C0E" w:rsidRDefault="0017102E" w:rsidP="0083149C">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2865" w:type="dxa"/>
            <w:vMerge w:val="restart"/>
            <w:shd w:val="clear" w:color="auto" w:fill="2E74B5" w:themeFill="accent1" w:themeFillShade="BF"/>
            <w:vAlign w:val="center"/>
            <w:hideMark/>
          </w:tcPr>
          <w:p w:rsidR="0017102E" w:rsidRPr="00272C0E" w:rsidRDefault="0017102E" w:rsidP="0083149C">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17102E" w:rsidRDefault="0017102E" w:rsidP="0083149C">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w:t>
            </w:r>
          </w:p>
          <w:p w:rsidR="0017102E" w:rsidRPr="00272C0E" w:rsidRDefault="0017102E" w:rsidP="0083149C">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GÖSTERGESİ</w:t>
            </w:r>
          </w:p>
        </w:tc>
        <w:tc>
          <w:tcPr>
            <w:tcW w:w="4409" w:type="dxa"/>
            <w:gridSpan w:val="3"/>
            <w:shd w:val="clear" w:color="auto" w:fill="2E74B5" w:themeFill="accent1" w:themeFillShade="BF"/>
          </w:tcPr>
          <w:p w:rsidR="0017102E" w:rsidRDefault="0017102E" w:rsidP="0083149C">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MEVCUT</w:t>
            </w:r>
          </w:p>
          <w:p w:rsidR="0017102E" w:rsidRPr="00272C0E" w:rsidRDefault="0017102E" w:rsidP="0083149C">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DURUM</w:t>
            </w:r>
          </w:p>
        </w:tc>
        <w:tc>
          <w:tcPr>
            <w:tcW w:w="1543" w:type="dxa"/>
            <w:shd w:val="clear" w:color="auto" w:fill="2E74B5" w:themeFill="accent1" w:themeFillShade="BF"/>
            <w:vAlign w:val="center"/>
          </w:tcPr>
          <w:p w:rsidR="0017102E" w:rsidRPr="00272C0E" w:rsidRDefault="0017102E" w:rsidP="0083149C">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17102E" w:rsidRPr="007F2DC5" w:rsidTr="005F6657">
        <w:trPr>
          <w:trHeight w:val="271"/>
        </w:trPr>
        <w:tc>
          <w:tcPr>
            <w:tcW w:w="5240" w:type="dxa"/>
            <w:vMerge/>
            <w:tcBorders>
              <w:bottom w:val="single" w:sz="4" w:space="0" w:color="auto"/>
            </w:tcBorders>
            <w:shd w:val="clear" w:color="auto" w:fill="2E74B5" w:themeFill="accent1" w:themeFillShade="BF"/>
            <w:vAlign w:val="center"/>
            <w:hideMark/>
          </w:tcPr>
          <w:p w:rsidR="0017102E" w:rsidRPr="00272C0E" w:rsidRDefault="0017102E" w:rsidP="0083149C">
            <w:pPr>
              <w:spacing w:after="0" w:line="240" w:lineRule="auto"/>
              <w:rPr>
                <w:rFonts w:ascii="Times New Roman" w:eastAsia="Times New Roman" w:hAnsi="Times New Roman" w:cs="Times New Roman"/>
                <w:b/>
                <w:bCs/>
                <w:sz w:val="20"/>
                <w:szCs w:val="20"/>
                <w:lang w:eastAsia="tr-TR"/>
              </w:rPr>
            </w:pPr>
          </w:p>
        </w:tc>
        <w:tc>
          <w:tcPr>
            <w:tcW w:w="2865" w:type="dxa"/>
            <w:vMerge/>
            <w:tcBorders>
              <w:bottom w:val="single" w:sz="4" w:space="0" w:color="auto"/>
            </w:tcBorders>
            <w:shd w:val="clear" w:color="auto" w:fill="2E74B5" w:themeFill="accent1" w:themeFillShade="BF"/>
            <w:vAlign w:val="center"/>
            <w:hideMark/>
          </w:tcPr>
          <w:p w:rsidR="0017102E" w:rsidRPr="00272C0E" w:rsidRDefault="0017102E" w:rsidP="0083149C">
            <w:pPr>
              <w:spacing w:after="0" w:line="240" w:lineRule="auto"/>
              <w:jc w:val="center"/>
              <w:rPr>
                <w:rFonts w:ascii="Times New Roman" w:eastAsia="Times New Roman" w:hAnsi="Times New Roman" w:cs="Times New Roman"/>
                <w:b/>
                <w:bCs/>
                <w:sz w:val="20"/>
                <w:szCs w:val="20"/>
                <w:lang w:eastAsia="tr-TR"/>
              </w:rPr>
            </w:pPr>
          </w:p>
        </w:tc>
        <w:tc>
          <w:tcPr>
            <w:tcW w:w="1323" w:type="dxa"/>
            <w:tcBorders>
              <w:bottom w:val="single" w:sz="4" w:space="0" w:color="auto"/>
            </w:tcBorders>
            <w:shd w:val="clear" w:color="auto" w:fill="2E74B5" w:themeFill="accent1" w:themeFillShade="BF"/>
          </w:tcPr>
          <w:p w:rsidR="0017102E" w:rsidRPr="00272C0E" w:rsidRDefault="0017102E" w:rsidP="00831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1322" w:type="dxa"/>
            <w:tcBorders>
              <w:bottom w:val="single" w:sz="4" w:space="0" w:color="auto"/>
            </w:tcBorders>
            <w:shd w:val="clear" w:color="auto" w:fill="2E74B5" w:themeFill="accent1" w:themeFillShade="BF"/>
          </w:tcPr>
          <w:p w:rsidR="0017102E" w:rsidRPr="00272C0E" w:rsidRDefault="0017102E" w:rsidP="00831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1763" w:type="dxa"/>
            <w:tcBorders>
              <w:bottom w:val="single" w:sz="4" w:space="0" w:color="auto"/>
            </w:tcBorders>
            <w:shd w:val="clear" w:color="auto" w:fill="2E74B5" w:themeFill="accent1" w:themeFillShade="BF"/>
            <w:noWrap/>
            <w:vAlign w:val="center"/>
            <w:hideMark/>
          </w:tcPr>
          <w:p w:rsidR="0017102E" w:rsidRPr="00272C0E" w:rsidRDefault="0017102E" w:rsidP="00831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2018</w:t>
            </w:r>
          </w:p>
        </w:tc>
        <w:tc>
          <w:tcPr>
            <w:tcW w:w="1543" w:type="dxa"/>
            <w:tcBorders>
              <w:bottom w:val="single" w:sz="4" w:space="0" w:color="auto"/>
            </w:tcBorders>
            <w:shd w:val="clear" w:color="auto" w:fill="2E74B5" w:themeFill="accent1" w:themeFillShade="BF"/>
            <w:noWrap/>
            <w:vAlign w:val="center"/>
            <w:hideMark/>
          </w:tcPr>
          <w:p w:rsidR="0017102E" w:rsidRPr="00272C0E" w:rsidRDefault="0017102E" w:rsidP="0083149C">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2023</w:t>
            </w:r>
          </w:p>
        </w:tc>
      </w:tr>
      <w:tr w:rsidR="0017102E" w:rsidRPr="007F2DC5" w:rsidTr="005F6657">
        <w:trPr>
          <w:trHeight w:val="699"/>
        </w:trPr>
        <w:tc>
          <w:tcPr>
            <w:tcW w:w="5240" w:type="dxa"/>
            <w:vMerge w:val="restart"/>
            <w:shd w:val="clear" w:color="auto" w:fill="BDD6EE" w:themeFill="accent1" w:themeFillTint="66"/>
            <w:vAlign w:val="center"/>
            <w:hideMark/>
          </w:tcPr>
          <w:p w:rsidR="0017102E" w:rsidRPr="0049625A" w:rsidRDefault="0017102E" w:rsidP="0083149C">
            <w:pPr>
              <w:spacing w:after="0" w:line="240" w:lineRule="auto"/>
              <w:rPr>
                <w:rFonts w:ascii="Times New Roman" w:eastAsia="Times New Roman" w:hAnsi="Times New Roman" w:cs="Times New Roman"/>
                <w:b/>
                <w:bCs/>
                <w:color w:val="FF0000"/>
                <w:sz w:val="20"/>
                <w:szCs w:val="20"/>
                <w:lang w:eastAsia="tr-TR"/>
              </w:rPr>
            </w:pPr>
            <w:r>
              <w:rPr>
                <w:rFonts w:ascii="Times New Roman" w:eastAsia="Times New Roman" w:hAnsi="Times New Roman" w:cs="Times New Roman"/>
                <w:b/>
                <w:bCs/>
                <w:sz w:val="20"/>
                <w:szCs w:val="20"/>
                <w:lang w:eastAsia="tr-TR"/>
              </w:rPr>
              <w:t>PG.1.2</w:t>
            </w:r>
            <w:r w:rsidRPr="00272C0E">
              <w:rPr>
                <w:rFonts w:ascii="Times New Roman" w:eastAsia="Times New Roman" w:hAnsi="Times New Roman" w:cs="Times New Roman"/>
                <w:b/>
                <w:bCs/>
                <w:sz w:val="20"/>
                <w:szCs w:val="20"/>
                <w:lang w:eastAsia="tr-TR"/>
              </w:rPr>
              <w:t xml:space="preserve">.1: </w:t>
            </w:r>
            <w:r>
              <w:rPr>
                <w:rFonts w:ascii="Times New Roman" w:eastAsia="Times New Roman" w:hAnsi="Times New Roman" w:cs="Times New Roman"/>
                <w:b/>
                <w:bCs/>
                <w:sz w:val="20"/>
                <w:szCs w:val="20"/>
                <w:lang w:eastAsia="tr-TR"/>
              </w:rPr>
              <w:t xml:space="preserve">ADNKS sisteminde okul bölgesine kayıtlı olan öğrencilerin okulumuzdaki eğitim öğretime katılım oranı % </w:t>
            </w:r>
          </w:p>
          <w:p w:rsidR="0017102E" w:rsidRPr="0049625A" w:rsidRDefault="0017102E" w:rsidP="0083149C">
            <w:pPr>
              <w:spacing w:after="0" w:line="240" w:lineRule="auto"/>
              <w:rPr>
                <w:rFonts w:ascii="Times New Roman" w:eastAsia="Times New Roman" w:hAnsi="Times New Roman" w:cs="Times New Roman"/>
                <w:b/>
                <w:bCs/>
                <w:color w:val="FF0000"/>
                <w:sz w:val="20"/>
                <w:szCs w:val="20"/>
                <w:lang w:eastAsia="tr-TR"/>
              </w:rPr>
            </w:pPr>
          </w:p>
        </w:tc>
        <w:tc>
          <w:tcPr>
            <w:tcW w:w="2865" w:type="dxa"/>
            <w:shd w:val="clear" w:color="auto" w:fill="BDD6EE" w:themeFill="accent1" w:themeFillTint="66"/>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1323"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22"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76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154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17102E" w:rsidRPr="007F2DC5" w:rsidTr="005F6657">
        <w:trPr>
          <w:trHeight w:val="699"/>
        </w:trPr>
        <w:tc>
          <w:tcPr>
            <w:tcW w:w="5240" w:type="dxa"/>
            <w:vMerge/>
            <w:shd w:val="clear" w:color="auto" w:fill="BDD6EE" w:themeFill="accent1" w:themeFillTint="66"/>
            <w:vAlign w:val="center"/>
          </w:tcPr>
          <w:p w:rsidR="0017102E" w:rsidRPr="00272C0E" w:rsidRDefault="0017102E" w:rsidP="0083149C">
            <w:pPr>
              <w:spacing w:after="0" w:line="240" w:lineRule="auto"/>
              <w:rPr>
                <w:rFonts w:ascii="Times New Roman" w:eastAsia="Times New Roman" w:hAnsi="Times New Roman" w:cs="Times New Roman"/>
                <w:b/>
                <w:bCs/>
                <w:sz w:val="20"/>
                <w:szCs w:val="20"/>
                <w:lang w:eastAsia="tr-TR"/>
              </w:rPr>
            </w:pPr>
          </w:p>
        </w:tc>
        <w:tc>
          <w:tcPr>
            <w:tcW w:w="2865" w:type="dxa"/>
            <w:shd w:val="clear" w:color="auto" w:fill="BDD6EE" w:themeFill="accent1" w:themeFillTint="66"/>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23"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322"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76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154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17102E" w:rsidRPr="007F2DC5" w:rsidTr="005F6657">
        <w:trPr>
          <w:trHeight w:val="699"/>
        </w:trPr>
        <w:tc>
          <w:tcPr>
            <w:tcW w:w="5240" w:type="dxa"/>
            <w:vMerge/>
            <w:shd w:val="clear" w:color="auto" w:fill="BDD6EE" w:themeFill="accent1" w:themeFillTint="66"/>
            <w:vAlign w:val="center"/>
          </w:tcPr>
          <w:p w:rsidR="0017102E" w:rsidRPr="00272C0E" w:rsidRDefault="0017102E" w:rsidP="0083149C">
            <w:pPr>
              <w:spacing w:after="0" w:line="240" w:lineRule="auto"/>
              <w:rPr>
                <w:rFonts w:ascii="Times New Roman" w:eastAsia="Times New Roman" w:hAnsi="Times New Roman" w:cs="Times New Roman"/>
                <w:b/>
                <w:bCs/>
                <w:sz w:val="20"/>
                <w:szCs w:val="20"/>
                <w:lang w:eastAsia="tr-TR"/>
              </w:rPr>
            </w:pPr>
          </w:p>
        </w:tc>
        <w:tc>
          <w:tcPr>
            <w:tcW w:w="2865" w:type="dxa"/>
            <w:shd w:val="clear" w:color="auto" w:fill="BDD6EE" w:themeFill="accent1" w:themeFillTint="66"/>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1323"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322"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76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54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17102E" w:rsidRPr="007F2DC5" w:rsidTr="005F6657">
        <w:trPr>
          <w:trHeight w:val="699"/>
        </w:trPr>
        <w:tc>
          <w:tcPr>
            <w:tcW w:w="5240" w:type="dxa"/>
            <w:vMerge/>
            <w:shd w:val="clear" w:color="auto" w:fill="BDD6EE" w:themeFill="accent1" w:themeFillTint="66"/>
            <w:vAlign w:val="center"/>
          </w:tcPr>
          <w:p w:rsidR="0017102E" w:rsidRPr="00272C0E" w:rsidRDefault="0017102E" w:rsidP="0083149C">
            <w:pPr>
              <w:spacing w:after="0" w:line="240" w:lineRule="auto"/>
              <w:rPr>
                <w:rFonts w:ascii="Times New Roman" w:eastAsia="Times New Roman" w:hAnsi="Times New Roman" w:cs="Times New Roman"/>
                <w:b/>
                <w:bCs/>
                <w:sz w:val="20"/>
                <w:szCs w:val="20"/>
                <w:lang w:eastAsia="tr-TR"/>
              </w:rPr>
            </w:pPr>
          </w:p>
        </w:tc>
        <w:tc>
          <w:tcPr>
            <w:tcW w:w="2865" w:type="dxa"/>
            <w:shd w:val="clear" w:color="auto" w:fill="BDD6EE" w:themeFill="accent1" w:themeFillTint="66"/>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1323"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322" w:type="dxa"/>
            <w:shd w:val="clear" w:color="auto" w:fill="BDD6EE" w:themeFill="accent1" w:themeFillTint="66"/>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76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543" w:type="dxa"/>
            <w:shd w:val="clear" w:color="auto" w:fill="BDD6EE" w:themeFill="accent1" w:themeFillTint="66"/>
            <w:noWrap/>
            <w:vAlign w:val="center"/>
          </w:tcPr>
          <w:p w:rsidR="0017102E" w:rsidRPr="00272C0E" w:rsidRDefault="0017102E" w:rsidP="0083149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bl>
    <w:p w:rsidR="00476968" w:rsidRDefault="00476968" w:rsidP="00476968"/>
    <w:p w:rsidR="00B40198" w:rsidRDefault="00B40198" w:rsidP="0083149C">
      <w:pPr>
        <w:spacing w:after="0"/>
        <w:jc w:val="center"/>
        <w:rPr>
          <w:rFonts w:ascii="Book Antiqua" w:hAnsi="Book Antiqua"/>
          <w:bCs/>
          <w:color w:val="FFFFFF" w:themeColor="background1"/>
        </w:rPr>
        <w:sectPr w:rsidR="00B40198" w:rsidSect="005F6657">
          <w:pgSz w:w="16838" w:h="11906" w:orient="landscape"/>
          <w:pgMar w:top="1418" w:right="1418" w:bottom="1418" w:left="1134" w:header="709" w:footer="709" w:gutter="0"/>
          <w:cols w:space="708"/>
          <w:docGrid w:linePitch="360"/>
        </w:sectPr>
      </w:pPr>
    </w:p>
    <w:tbl>
      <w:tblPr>
        <w:tblpPr w:leftFromText="141" w:rightFromText="141" w:vertAnchor="page" w:horzAnchor="margin" w:tblpY="219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57"/>
        <w:gridCol w:w="7219"/>
        <w:gridCol w:w="3565"/>
        <w:gridCol w:w="2561"/>
      </w:tblGrid>
      <w:tr w:rsidR="003C3BB5" w:rsidRPr="00D61917" w:rsidTr="003C3BB5">
        <w:trPr>
          <w:trHeight w:val="737"/>
        </w:trPr>
        <w:tc>
          <w:tcPr>
            <w:tcW w:w="399" w:type="pct"/>
            <w:tcBorders>
              <w:bottom w:val="single" w:sz="6" w:space="0" w:color="000000"/>
            </w:tcBorders>
            <w:shd w:val="clear" w:color="auto" w:fill="2E74B5" w:themeFill="accent1" w:themeFillShade="BF"/>
            <w:vAlign w:val="center"/>
          </w:tcPr>
          <w:p w:rsidR="003C3BB5" w:rsidRPr="00D61917" w:rsidRDefault="003C3BB5" w:rsidP="00B40198">
            <w:pPr>
              <w:spacing w:after="0"/>
              <w:jc w:val="center"/>
              <w:rPr>
                <w:rFonts w:ascii="Book Antiqua" w:hAnsi="Book Antiqua"/>
                <w:bCs/>
                <w:color w:val="FFFFFF" w:themeColor="background1"/>
              </w:rPr>
            </w:pPr>
            <w:r w:rsidRPr="00D61917">
              <w:rPr>
                <w:rFonts w:ascii="Book Antiqua" w:hAnsi="Book Antiqua"/>
                <w:bCs/>
                <w:color w:val="FFFFFF" w:themeColor="background1"/>
              </w:rPr>
              <w:lastRenderedPageBreak/>
              <w:t>Sıra No</w:t>
            </w:r>
          </w:p>
        </w:tc>
        <w:tc>
          <w:tcPr>
            <w:tcW w:w="2489" w:type="pct"/>
            <w:tcBorders>
              <w:bottom w:val="single" w:sz="6" w:space="0" w:color="000000"/>
            </w:tcBorders>
            <w:shd w:val="clear" w:color="auto" w:fill="2E74B5" w:themeFill="accent1" w:themeFillShade="BF"/>
            <w:vAlign w:val="center"/>
          </w:tcPr>
          <w:p w:rsidR="003C3BB5" w:rsidRPr="00D61917" w:rsidRDefault="003C3BB5" w:rsidP="00B40198">
            <w:pPr>
              <w:spacing w:after="0"/>
              <w:jc w:val="center"/>
              <w:rPr>
                <w:rFonts w:ascii="Book Antiqua" w:hAnsi="Book Antiqua"/>
                <w:bCs/>
                <w:iCs/>
                <w:color w:val="FFFFFF" w:themeColor="background1"/>
              </w:rPr>
            </w:pPr>
            <w:r>
              <w:rPr>
                <w:rFonts w:ascii="Book Antiqua" w:hAnsi="Book Antiqua"/>
                <w:bCs/>
                <w:color w:val="FFFFFF" w:themeColor="background1"/>
              </w:rPr>
              <w:t>Eylem İfadesi</w:t>
            </w:r>
          </w:p>
        </w:tc>
        <w:tc>
          <w:tcPr>
            <w:tcW w:w="1229" w:type="pct"/>
            <w:tcBorders>
              <w:bottom w:val="single" w:sz="6" w:space="0" w:color="000000"/>
            </w:tcBorders>
            <w:shd w:val="clear" w:color="auto" w:fill="2E74B5" w:themeFill="accent1" w:themeFillShade="BF"/>
            <w:vAlign w:val="center"/>
          </w:tcPr>
          <w:p w:rsidR="003C3BB5" w:rsidRPr="00D61917" w:rsidRDefault="003C3BB5" w:rsidP="00B40198">
            <w:pPr>
              <w:spacing w:after="0"/>
              <w:jc w:val="center"/>
              <w:rPr>
                <w:rFonts w:ascii="Book Antiqua" w:hAnsi="Book Antiqua"/>
                <w:bCs/>
                <w:iCs/>
                <w:color w:val="FFFFFF" w:themeColor="background1"/>
              </w:rPr>
            </w:pPr>
            <w:r>
              <w:rPr>
                <w:rFonts w:ascii="Book Antiqua" w:hAnsi="Book Antiqua"/>
                <w:bCs/>
                <w:iCs/>
                <w:color w:val="FFFFFF" w:themeColor="background1"/>
              </w:rPr>
              <w:t>Eylem Sorumlusu</w:t>
            </w:r>
          </w:p>
        </w:tc>
        <w:tc>
          <w:tcPr>
            <w:tcW w:w="883" w:type="pct"/>
            <w:tcBorders>
              <w:bottom w:val="single" w:sz="6" w:space="0" w:color="000000"/>
            </w:tcBorders>
            <w:shd w:val="clear" w:color="auto" w:fill="2E74B5" w:themeFill="accent1" w:themeFillShade="BF"/>
            <w:vAlign w:val="center"/>
          </w:tcPr>
          <w:p w:rsidR="003C3BB5" w:rsidRPr="00D61917" w:rsidRDefault="003C3BB5" w:rsidP="00B40198">
            <w:pPr>
              <w:spacing w:after="0"/>
              <w:jc w:val="center"/>
              <w:rPr>
                <w:rFonts w:ascii="Book Antiqua" w:hAnsi="Book Antiqua"/>
                <w:bCs/>
                <w:iCs/>
                <w:color w:val="FFFFFF" w:themeColor="background1"/>
              </w:rPr>
            </w:pPr>
            <w:r>
              <w:rPr>
                <w:rFonts w:ascii="Book Antiqua" w:hAnsi="Book Antiqua"/>
                <w:bCs/>
                <w:iCs/>
                <w:color w:val="FFFFFF" w:themeColor="background1"/>
              </w:rPr>
              <w:t>Eylem Tarihi</w:t>
            </w:r>
          </w:p>
        </w:tc>
      </w:tr>
      <w:tr w:rsidR="003C3BB5" w:rsidRPr="00C3316D" w:rsidTr="003C3BB5">
        <w:trPr>
          <w:trHeight w:val="737"/>
        </w:trPr>
        <w:tc>
          <w:tcPr>
            <w:tcW w:w="399" w:type="pct"/>
            <w:shd w:val="clear" w:color="auto" w:fill="BDD6EE" w:themeFill="accent1" w:themeFillTint="66"/>
            <w:vAlign w:val="center"/>
          </w:tcPr>
          <w:p w:rsidR="003C3BB5" w:rsidRPr="00C3316D" w:rsidRDefault="003C3BB5" w:rsidP="00B40198">
            <w:pPr>
              <w:spacing w:after="0"/>
              <w:jc w:val="center"/>
              <w:rPr>
                <w:rFonts w:ascii="Book Antiqua" w:hAnsi="Book Antiqua"/>
                <w:bCs/>
              </w:rPr>
            </w:pPr>
            <w:r w:rsidRPr="00C3316D">
              <w:rPr>
                <w:rFonts w:ascii="Book Antiqua" w:hAnsi="Book Antiqua"/>
                <w:bCs/>
              </w:rPr>
              <w:t>1</w:t>
            </w:r>
          </w:p>
        </w:tc>
        <w:tc>
          <w:tcPr>
            <w:tcW w:w="2489" w:type="pct"/>
            <w:shd w:val="clear" w:color="auto" w:fill="BDD6EE" w:themeFill="accent1" w:themeFillTint="66"/>
          </w:tcPr>
          <w:p w:rsidR="003C3BB5" w:rsidRPr="00C3316D" w:rsidRDefault="003C3BB5" w:rsidP="00B40198">
            <w:pPr>
              <w:ind w:left="117"/>
              <w:rPr>
                <w:rFonts w:ascii="Book Antiqua" w:hAnsi="Book Antiqua" w:cs="Times New Roman"/>
              </w:rPr>
            </w:pPr>
            <w:r>
              <w:rPr>
                <w:rFonts w:ascii="Book Antiqua" w:hAnsi="Book Antiqua" w:cs="Times New Roman"/>
              </w:rPr>
              <w:t xml:space="preserve">Okul tanıtımına önem verilecektir. Çevredeki ortaokullar öğrencilerinin okulumuzu ziyaret etmeleri sağlanacaktır. </w:t>
            </w:r>
          </w:p>
        </w:tc>
        <w:tc>
          <w:tcPr>
            <w:tcW w:w="1229" w:type="pct"/>
            <w:shd w:val="clear" w:color="auto" w:fill="BDD6EE" w:themeFill="accent1" w:themeFillTint="66"/>
          </w:tcPr>
          <w:p w:rsidR="003C3BB5" w:rsidRPr="00C3316D" w:rsidRDefault="003C3BB5" w:rsidP="00B40198">
            <w:pPr>
              <w:ind w:left="117"/>
              <w:rPr>
                <w:rFonts w:ascii="Book Antiqua" w:hAnsi="Book Antiqua" w:cs="Times New Roman"/>
              </w:rPr>
            </w:pPr>
            <w:r>
              <w:rPr>
                <w:rFonts w:ascii="Book Antiqua" w:hAnsi="Book Antiqua" w:cs="Times New Roman"/>
              </w:rPr>
              <w:t>Rehberlik Servisi ve Müdür Yardımcıları</w:t>
            </w:r>
          </w:p>
        </w:tc>
        <w:tc>
          <w:tcPr>
            <w:tcW w:w="883" w:type="pct"/>
            <w:shd w:val="clear" w:color="auto" w:fill="BDD6EE" w:themeFill="accent1" w:themeFillTint="66"/>
          </w:tcPr>
          <w:p w:rsidR="003C3BB5" w:rsidRPr="00C3316D" w:rsidRDefault="003C3BB5" w:rsidP="00B40198">
            <w:pPr>
              <w:ind w:left="117"/>
              <w:rPr>
                <w:rFonts w:ascii="Book Antiqua" w:hAnsi="Book Antiqua" w:cs="Times New Roman"/>
              </w:rPr>
            </w:pPr>
            <w:r>
              <w:rPr>
                <w:rFonts w:ascii="Book Antiqua" w:hAnsi="Book Antiqua" w:cs="Times New Roman"/>
              </w:rPr>
              <w:t>01-20 Eylül Arası</w:t>
            </w:r>
          </w:p>
        </w:tc>
      </w:tr>
      <w:tr w:rsidR="003C3BB5" w:rsidRPr="00C3316D" w:rsidTr="003C3BB5">
        <w:trPr>
          <w:trHeight w:val="737"/>
        </w:trPr>
        <w:tc>
          <w:tcPr>
            <w:tcW w:w="399" w:type="pct"/>
            <w:shd w:val="clear" w:color="auto" w:fill="BDD6EE" w:themeFill="accent1" w:themeFillTint="66"/>
            <w:vAlign w:val="center"/>
          </w:tcPr>
          <w:p w:rsidR="003C3BB5" w:rsidRPr="00C3316D" w:rsidRDefault="003C3BB5" w:rsidP="00B40198">
            <w:pPr>
              <w:spacing w:after="0"/>
              <w:jc w:val="center"/>
              <w:rPr>
                <w:rFonts w:ascii="Book Antiqua" w:hAnsi="Book Antiqua"/>
                <w:bCs/>
              </w:rPr>
            </w:pPr>
            <w:r w:rsidRPr="00C3316D">
              <w:rPr>
                <w:rFonts w:ascii="Book Antiqua" w:hAnsi="Book Antiqua"/>
                <w:bCs/>
              </w:rPr>
              <w:t>2</w:t>
            </w:r>
          </w:p>
        </w:tc>
        <w:tc>
          <w:tcPr>
            <w:tcW w:w="2489" w:type="pct"/>
            <w:shd w:val="clear" w:color="auto" w:fill="BDD6EE" w:themeFill="accent1" w:themeFillTint="66"/>
          </w:tcPr>
          <w:p w:rsidR="003C3BB5" w:rsidRPr="00C3316D" w:rsidRDefault="003C3BB5" w:rsidP="00B40198">
            <w:pPr>
              <w:ind w:left="117"/>
              <w:rPr>
                <w:rFonts w:ascii="Book Antiqua" w:hAnsi="Book Antiqua" w:cs="Times New Roman"/>
              </w:rPr>
            </w:pPr>
            <w:r>
              <w:rPr>
                <w:rFonts w:ascii="Book Antiqua" w:hAnsi="Book Antiqua" w:cs="Times New Roman"/>
              </w:rPr>
              <w:t xml:space="preserve">Öğrencilerimizin okulumuzun tanıtımında aktif rol alması sağlanacaktır. </w:t>
            </w:r>
          </w:p>
        </w:tc>
        <w:tc>
          <w:tcPr>
            <w:tcW w:w="1229" w:type="pct"/>
            <w:shd w:val="clear" w:color="auto" w:fill="BDD6EE" w:themeFill="accent1" w:themeFillTint="66"/>
          </w:tcPr>
          <w:p w:rsidR="003C3BB5" w:rsidRPr="00C3316D" w:rsidRDefault="003C3BB5" w:rsidP="00B40198">
            <w:pPr>
              <w:ind w:left="117"/>
              <w:rPr>
                <w:rFonts w:ascii="Book Antiqua" w:hAnsi="Book Antiqua" w:cs="Times New Roman"/>
              </w:rPr>
            </w:pPr>
            <w:r>
              <w:rPr>
                <w:rFonts w:ascii="Book Antiqua" w:hAnsi="Book Antiqua" w:cs="Times New Roman"/>
              </w:rPr>
              <w:t>Rehberlik Servisi</w:t>
            </w:r>
          </w:p>
        </w:tc>
        <w:tc>
          <w:tcPr>
            <w:tcW w:w="883" w:type="pct"/>
            <w:shd w:val="clear" w:color="auto" w:fill="BDD6EE" w:themeFill="accent1" w:themeFillTint="66"/>
          </w:tcPr>
          <w:p w:rsidR="003C3BB5" w:rsidRPr="00C3316D" w:rsidRDefault="003C3BB5" w:rsidP="00B40198">
            <w:pPr>
              <w:ind w:left="117"/>
              <w:rPr>
                <w:rFonts w:ascii="Book Antiqua" w:hAnsi="Book Antiqua" w:cs="Times New Roman"/>
              </w:rPr>
            </w:pPr>
          </w:p>
        </w:tc>
      </w:tr>
      <w:tr w:rsidR="003C3BB5" w:rsidRPr="00C3316D" w:rsidTr="003C3BB5">
        <w:trPr>
          <w:trHeight w:val="737"/>
        </w:trPr>
        <w:tc>
          <w:tcPr>
            <w:tcW w:w="399" w:type="pct"/>
            <w:shd w:val="clear" w:color="auto" w:fill="BDD6EE" w:themeFill="accent1" w:themeFillTint="66"/>
            <w:vAlign w:val="center"/>
          </w:tcPr>
          <w:p w:rsidR="003C3BB5" w:rsidRPr="00C3316D" w:rsidRDefault="003C3BB5" w:rsidP="00B40198">
            <w:pPr>
              <w:spacing w:after="0"/>
              <w:jc w:val="center"/>
              <w:rPr>
                <w:rFonts w:ascii="Book Antiqua" w:hAnsi="Book Antiqua"/>
                <w:bCs/>
              </w:rPr>
            </w:pPr>
            <w:r>
              <w:rPr>
                <w:rFonts w:ascii="Book Antiqua" w:hAnsi="Book Antiqua"/>
                <w:bCs/>
              </w:rPr>
              <w:t>3</w:t>
            </w:r>
          </w:p>
        </w:tc>
        <w:tc>
          <w:tcPr>
            <w:tcW w:w="2489" w:type="pct"/>
            <w:shd w:val="clear" w:color="auto" w:fill="BDD6EE" w:themeFill="accent1" w:themeFillTint="66"/>
          </w:tcPr>
          <w:p w:rsidR="003C3BB5" w:rsidRPr="00C3316D" w:rsidRDefault="003C3BB5" w:rsidP="00B40198">
            <w:pPr>
              <w:ind w:left="117"/>
              <w:rPr>
                <w:rFonts w:ascii="Book Antiqua" w:hAnsi="Book Antiqua" w:cs="Times New Roman"/>
              </w:rPr>
            </w:pPr>
            <w:r>
              <w:rPr>
                <w:rFonts w:ascii="Book Antiqua" w:hAnsi="Book Antiqua" w:cs="Times New Roman"/>
              </w:rPr>
              <w:t xml:space="preserve">Başarının artırılmasına paralel okul isminin duyurulması sağlanacaktır. </w:t>
            </w:r>
          </w:p>
        </w:tc>
        <w:tc>
          <w:tcPr>
            <w:tcW w:w="1229" w:type="pct"/>
            <w:shd w:val="clear" w:color="auto" w:fill="BDD6EE" w:themeFill="accent1" w:themeFillTint="66"/>
          </w:tcPr>
          <w:p w:rsidR="003C3BB5" w:rsidRPr="00C3316D" w:rsidRDefault="003C3BB5" w:rsidP="003C3BB5">
            <w:pPr>
              <w:rPr>
                <w:rFonts w:ascii="Book Antiqua" w:hAnsi="Book Antiqua" w:cs="Times New Roman"/>
              </w:rPr>
            </w:pPr>
            <w:r>
              <w:rPr>
                <w:rFonts w:ascii="Book Antiqua" w:hAnsi="Book Antiqua" w:cs="Times New Roman"/>
              </w:rPr>
              <w:t>Okul Müdürü</w:t>
            </w:r>
          </w:p>
        </w:tc>
        <w:tc>
          <w:tcPr>
            <w:tcW w:w="883" w:type="pct"/>
            <w:shd w:val="clear" w:color="auto" w:fill="BDD6EE" w:themeFill="accent1" w:themeFillTint="66"/>
          </w:tcPr>
          <w:p w:rsidR="003C3BB5" w:rsidRPr="00C3316D" w:rsidRDefault="003C3BB5" w:rsidP="00B40198">
            <w:pPr>
              <w:ind w:left="117"/>
              <w:rPr>
                <w:rFonts w:ascii="Book Antiqua" w:hAnsi="Book Antiqua" w:cs="Times New Roman"/>
              </w:rPr>
            </w:pPr>
          </w:p>
        </w:tc>
      </w:tr>
    </w:tbl>
    <w:p w:rsidR="00B40198" w:rsidRPr="00B40198" w:rsidRDefault="00B40198" w:rsidP="00476968">
      <w:pPr>
        <w:rPr>
          <w:rFonts w:ascii="Times New Roman" w:hAnsi="Times New Roman" w:cs="Times New Roman"/>
          <w:b/>
          <w:sz w:val="24"/>
          <w:szCs w:val="24"/>
        </w:rPr>
        <w:sectPr w:rsidR="00B40198" w:rsidRPr="00B40198" w:rsidSect="00B40198">
          <w:pgSz w:w="16838" w:h="11906" w:orient="landscape"/>
          <w:pgMar w:top="1418" w:right="1418" w:bottom="1418" w:left="1134" w:header="709" w:footer="709" w:gutter="0"/>
          <w:cols w:space="708"/>
          <w:docGrid w:linePitch="360"/>
        </w:sectPr>
      </w:pPr>
      <w:r w:rsidRPr="00B40198">
        <w:rPr>
          <w:rFonts w:ascii="Times New Roman" w:hAnsi="Times New Roman" w:cs="Times New Roman"/>
          <w:b/>
          <w:sz w:val="24"/>
          <w:szCs w:val="24"/>
        </w:rPr>
        <w:t>Eylemler</w:t>
      </w:r>
    </w:p>
    <w:p w:rsidR="00242D80" w:rsidRPr="001F67B8" w:rsidRDefault="00242D80" w:rsidP="00605B39">
      <w:pPr>
        <w:pStyle w:val="Balk2"/>
        <w:numPr>
          <w:ilvl w:val="0"/>
          <w:numId w:val="0"/>
        </w:numPr>
        <w:spacing w:before="0" w:after="200" w:line="360" w:lineRule="auto"/>
        <w:rPr>
          <w:rFonts w:cs="Times New Roman"/>
          <w:szCs w:val="24"/>
        </w:rPr>
      </w:pPr>
      <w:r w:rsidRPr="001F67B8">
        <w:rPr>
          <w:rFonts w:cs="Times New Roman"/>
          <w:smallCaps/>
          <w:szCs w:val="24"/>
        </w:rPr>
        <w:lastRenderedPageBreak/>
        <w:t xml:space="preserve">TEMA: </w:t>
      </w:r>
      <w:r w:rsidRPr="001F67B8">
        <w:rPr>
          <w:rFonts w:cs="Times New Roman"/>
          <w:szCs w:val="24"/>
        </w:rPr>
        <w:t>EĞİTİM-ÖĞRETİMDE KALİTE</w:t>
      </w:r>
      <w:bookmarkEnd w:id="58"/>
      <w:bookmarkEnd w:id="59"/>
      <w:bookmarkEnd w:id="60"/>
      <w:bookmarkEnd w:id="61"/>
      <w:bookmarkEnd w:id="62"/>
      <w:bookmarkEnd w:id="63"/>
    </w:p>
    <w:p w:rsidR="00EC05BF" w:rsidRPr="001F67B8" w:rsidRDefault="00EC05BF" w:rsidP="00F36305">
      <w:pPr>
        <w:spacing w:line="360" w:lineRule="auto"/>
        <w:jc w:val="both"/>
        <w:rPr>
          <w:rFonts w:ascii="Times New Roman" w:hAnsi="Times New Roman" w:cs="Times New Roman"/>
          <w:b/>
          <w:sz w:val="24"/>
          <w:szCs w:val="24"/>
        </w:rPr>
      </w:pPr>
      <w:bookmarkStart w:id="64" w:name="_Toc410315247"/>
      <w:r w:rsidRPr="001F67B8">
        <w:rPr>
          <w:rFonts w:ascii="Times New Roman" w:hAnsi="Times New Roman" w:cs="Times New Roman"/>
          <w:b/>
          <w:sz w:val="24"/>
          <w:szCs w:val="24"/>
        </w:rPr>
        <w:t xml:space="preserve"> STRATEJİK AMAÇ 2:</w:t>
      </w:r>
    </w:p>
    <w:p w:rsidR="00605B39" w:rsidRPr="001F67B8" w:rsidRDefault="00605B39" w:rsidP="00605B39">
      <w:pPr>
        <w:spacing w:after="0" w:line="360" w:lineRule="auto"/>
        <w:ind w:firstLine="266"/>
        <w:jc w:val="both"/>
        <w:rPr>
          <w:rFonts w:ascii="Times New Roman" w:hAnsi="Times New Roman" w:cs="Times New Roman"/>
          <w:sz w:val="24"/>
          <w:szCs w:val="24"/>
        </w:rPr>
      </w:pPr>
      <w:r w:rsidRPr="001F67B8">
        <w:rPr>
          <w:rFonts w:ascii="Times New Roman" w:hAnsi="Times New Roman" w:cs="Times New Roman"/>
          <w:sz w:val="24"/>
          <w:szCs w:val="24"/>
          <w:shd w:val="clear" w:color="auto" w:fill="FFFFFF"/>
        </w:rPr>
        <w:t xml:space="preserve">Mevcut imkânların en iyi şekilde kullanılarak </w:t>
      </w:r>
      <w:r w:rsidR="00065DF7" w:rsidRPr="001F67B8">
        <w:rPr>
          <w:rFonts w:ascii="Times New Roman" w:hAnsi="Times New Roman" w:cs="Times New Roman"/>
          <w:sz w:val="24"/>
          <w:szCs w:val="24"/>
          <w:shd w:val="clear" w:color="auto" w:fill="FFFFFF"/>
        </w:rPr>
        <w:tab/>
        <w:t xml:space="preserve">Orta öğretim </w:t>
      </w:r>
      <w:r w:rsidRPr="001F67B8">
        <w:rPr>
          <w:rFonts w:ascii="Times New Roman" w:hAnsi="Times New Roman" w:cs="Times New Roman"/>
          <w:sz w:val="24"/>
          <w:szCs w:val="24"/>
          <w:shd w:val="clear" w:color="auto" w:fill="FFFFFF"/>
        </w:rPr>
        <w:t xml:space="preserve">çağındaki her bireye yaşına uygun bilgi, beceri, tutum ve davranışın kazandırılması ile </w:t>
      </w:r>
      <w:r w:rsidRPr="001F67B8">
        <w:rPr>
          <w:rFonts w:ascii="Times New Roman" w:hAnsi="Times New Roman" w:cs="Times New Roman"/>
          <w:sz w:val="24"/>
          <w:szCs w:val="24"/>
        </w:rPr>
        <w:t>girişimci, yenilikçi, keşfedici, dil becerileri yüksek, iletişime ve öğrenmeye açık, özgüven ve sorumluluk sahibi, kendini gerçekleştirmiş sağlıklı ve mutlu bireylerin yetişmesine imkân sağlamak.</w:t>
      </w:r>
    </w:p>
    <w:p w:rsidR="00605B39" w:rsidRPr="001F67B8" w:rsidRDefault="00605B39" w:rsidP="00BB28FE">
      <w:pPr>
        <w:spacing w:after="0" w:line="360" w:lineRule="auto"/>
        <w:jc w:val="both"/>
        <w:rPr>
          <w:rFonts w:ascii="Times New Roman" w:hAnsi="Times New Roman" w:cs="Times New Roman"/>
          <w:sz w:val="24"/>
          <w:szCs w:val="24"/>
        </w:rPr>
      </w:pPr>
    </w:p>
    <w:p w:rsidR="007C69C6" w:rsidRPr="001F67B8" w:rsidRDefault="007C69C6" w:rsidP="00605B39">
      <w:pPr>
        <w:spacing w:line="360" w:lineRule="auto"/>
        <w:rPr>
          <w:rFonts w:ascii="Times New Roman" w:eastAsia="Times New Roman" w:hAnsi="Times New Roman" w:cs="Times New Roman"/>
          <w:b/>
          <w:bCs/>
          <w:sz w:val="24"/>
          <w:szCs w:val="24"/>
          <w:lang w:eastAsia="tr-TR"/>
        </w:rPr>
      </w:pPr>
      <w:r w:rsidRPr="001F67B8">
        <w:rPr>
          <w:rFonts w:ascii="Times New Roman" w:hAnsi="Times New Roman" w:cs="Times New Roman"/>
          <w:b/>
          <w:sz w:val="24"/>
          <w:szCs w:val="24"/>
        </w:rPr>
        <w:t>Stratejik Hedef 2</w:t>
      </w:r>
      <w:r w:rsidR="00882472" w:rsidRPr="001F67B8">
        <w:rPr>
          <w:rFonts w:ascii="Times New Roman" w:hAnsi="Times New Roman" w:cs="Times New Roman"/>
          <w:b/>
          <w:sz w:val="24"/>
          <w:szCs w:val="24"/>
        </w:rPr>
        <w:t>.1</w:t>
      </w:r>
      <w:r w:rsidRPr="001F67B8">
        <w:rPr>
          <w:rFonts w:ascii="Times New Roman" w:hAnsi="Times New Roman" w:cs="Times New Roman"/>
          <w:b/>
          <w:sz w:val="24"/>
          <w:szCs w:val="24"/>
        </w:rPr>
        <w:t>:</w:t>
      </w:r>
      <w:r w:rsidRPr="001F67B8">
        <w:rPr>
          <w:rFonts w:ascii="Times New Roman" w:eastAsia="Times New Roman" w:hAnsi="Times New Roman" w:cs="Times New Roman"/>
          <w:b/>
          <w:bCs/>
          <w:sz w:val="24"/>
          <w:szCs w:val="24"/>
          <w:lang w:eastAsia="tr-TR"/>
        </w:rPr>
        <w:t>Öğrenci Başarısı ve Öğrenme Kazanımları</w:t>
      </w:r>
    </w:p>
    <w:bookmarkEnd w:id="64"/>
    <w:p w:rsidR="00BB28FE" w:rsidRPr="001F67B8" w:rsidRDefault="00994CB7" w:rsidP="006808FF">
      <w:pPr>
        <w:spacing w:after="0" w:line="360" w:lineRule="auto"/>
        <w:jc w:val="both"/>
        <w:rPr>
          <w:rFonts w:ascii="Times New Roman" w:hAnsi="Times New Roman" w:cs="Times New Roman"/>
          <w:sz w:val="24"/>
          <w:szCs w:val="24"/>
        </w:rPr>
      </w:pPr>
      <w:r w:rsidRPr="00994CB7">
        <w:rPr>
          <w:rFonts w:ascii="Times New Roman" w:hAnsi="Times New Roman" w:cs="Times New Roman"/>
          <w:sz w:val="24"/>
          <w:szCs w:val="24"/>
          <w:shd w:val="clear" w:color="auto" w:fill="FFFFFF"/>
        </w:rPr>
        <w:t>Orta öğretim çağındaki her bireyin akademik başarı düzeyleri ile ruhsal ve fiziksel gelişimlerine yönelik sosyal, kültürel ve sportif faaliyetlere katılım oranını artırarak özgüveni ve sorumluluk bilinci yüksek bireyler yetiştirmek. Üniversiteye yerleşen öğrenci sayısını her sene artırmak.</w:t>
      </w:r>
    </w:p>
    <w:p w:rsidR="00994CB7" w:rsidRDefault="00994CB7" w:rsidP="00F36305">
      <w:pPr>
        <w:pStyle w:val="ListeParagraf"/>
        <w:tabs>
          <w:tab w:val="left" w:pos="7310"/>
        </w:tabs>
        <w:spacing w:line="360" w:lineRule="auto"/>
        <w:ind w:left="0"/>
        <w:jc w:val="both"/>
        <w:rPr>
          <w:rFonts w:ascii="Times New Roman" w:hAnsi="Times New Roman" w:cs="Times New Roman"/>
          <w:b/>
          <w:sz w:val="24"/>
          <w:szCs w:val="24"/>
        </w:rPr>
      </w:pPr>
    </w:p>
    <w:p w:rsidR="00F36305" w:rsidRPr="001F67B8" w:rsidRDefault="00F36305" w:rsidP="00F36305">
      <w:pPr>
        <w:pStyle w:val="ListeParagraf"/>
        <w:tabs>
          <w:tab w:val="left" w:pos="7310"/>
        </w:tabs>
        <w:spacing w:line="360" w:lineRule="auto"/>
        <w:ind w:left="0"/>
        <w:jc w:val="both"/>
        <w:rPr>
          <w:rFonts w:ascii="Times New Roman" w:hAnsi="Times New Roman" w:cs="Times New Roman"/>
          <w:b/>
          <w:sz w:val="24"/>
          <w:szCs w:val="24"/>
        </w:rPr>
      </w:pPr>
      <w:r w:rsidRPr="001F67B8">
        <w:rPr>
          <w:rFonts w:ascii="Times New Roman" w:hAnsi="Times New Roman" w:cs="Times New Roman"/>
          <w:b/>
          <w:sz w:val="24"/>
          <w:szCs w:val="24"/>
        </w:rPr>
        <w:t>MEVCUT DURUM</w:t>
      </w:r>
    </w:p>
    <w:p w:rsidR="00C04129" w:rsidRPr="001F67B8" w:rsidRDefault="00C04129" w:rsidP="006544E7">
      <w:pPr>
        <w:spacing w:line="360" w:lineRule="auto"/>
        <w:ind w:firstLine="708"/>
        <w:jc w:val="both"/>
        <w:rPr>
          <w:rFonts w:ascii="Times New Roman" w:hAnsi="Times New Roman" w:cs="Times New Roman"/>
          <w:sz w:val="24"/>
          <w:szCs w:val="24"/>
          <w:lang w:eastAsia="tr-TR"/>
        </w:rPr>
      </w:pPr>
      <w:bookmarkStart w:id="65" w:name="_Toc417972411"/>
      <w:r w:rsidRPr="001F67B8">
        <w:rPr>
          <w:rFonts w:ascii="Times New Roman" w:hAnsi="Times New Roman" w:cs="Times New Roman"/>
          <w:sz w:val="24"/>
          <w:szCs w:val="24"/>
          <w:lang w:eastAsia="tr-TR"/>
        </w:rPr>
        <w:t>Okulumuzda ders dışı eğ</w:t>
      </w:r>
      <w:r w:rsidR="00994CB7">
        <w:rPr>
          <w:rFonts w:ascii="Times New Roman" w:hAnsi="Times New Roman" w:cs="Times New Roman"/>
          <w:sz w:val="24"/>
          <w:szCs w:val="24"/>
          <w:lang w:eastAsia="tr-TR"/>
        </w:rPr>
        <w:t>itim çalışmaları kapsamında 2018-2019</w:t>
      </w:r>
      <w:r w:rsidRPr="001F67B8">
        <w:rPr>
          <w:rFonts w:ascii="Times New Roman" w:hAnsi="Times New Roman" w:cs="Times New Roman"/>
          <w:sz w:val="24"/>
          <w:szCs w:val="24"/>
          <w:lang w:eastAsia="tr-TR"/>
        </w:rPr>
        <w:t xml:space="preserve"> Eğitim ve Öğretim yılında </w:t>
      </w:r>
      <w:r w:rsidR="00F8384B" w:rsidRPr="001F67B8">
        <w:rPr>
          <w:rFonts w:ascii="Times New Roman" w:hAnsi="Times New Roman" w:cs="Times New Roman"/>
          <w:sz w:val="24"/>
          <w:szCs w:val="24"/>
          <w:lang w:eastAsia="tr-TR"/>
        </w:rPr>
        <w:t>5</w:t>
      </w:r>
      <w:r w:rsidRPr="001F67B8">
        <w:rPr>
          <w:rFonts w:ascii="Times New Roman" w:hAnsi="Times New Roman" w:cs="Times New Roman"/>
          <w:sz w:val="24"/>
          <w:szCs w:val="24"/>
          <w:lang w:eastAsia="tr-TR"/>
        </w:rPr>
        <w:t>satranç,</w:t>
      </w:r>
      <w:r w:rsidR="00F8384B" w:rsidRPr="001F67B8">
        <w:rPr>
          <w:rFonts w:ascii="Times New Roman" w:hAnsi="Times New Roman" w:cs="Times New Roman"/>
          <w:sz w:val="24"/>
          <w:szCs w:val="24"/>
          <w:lang w:eastAsia="tr-TR"/>
        </w:rPr>
        <w:t>ve2 Diksiyon kursu</w:t>
      </w:r>
      <w:r w:rsidRPr="001F67B8">
        <w:rPr>
          <w:rFonts w:ascii="Times New Roman" w:hAnsi="Times New Roman" w:cs="Times New Roman"/>
          <w:sz w:val="24"/>
          <w:szCs w:val="24"/>
          <w:lang w:eastAsia="tr-TR"/>
        </w:rPr>
        <w:t xml:space="preserve"> olmak üzere</w:t>
      </w:r>
      <w:r w:rsidR="006544E7" w:rsidRPr="001F67B8">
        <w:rPr>
          <w:rFonts w:ascii="Times New Roman" w:hAnsi="Times New Roman" w:cs="Times New Roman"/>
          <w:sz w:val="24"/>
          <w:szCs w:val="24"/>
          <w:lang w:eastAsia="tr-TR"/>
        </w:rPr>
        <w:t xml:space="preserve"> toplam </w:t>
      </w:r>
      <w:r w:rsidR="00F8384B" w:rsidRPr="001F67B8">
        <w:rPr>
          <w:rFonts w:ascii="Times New Roman" w:hAnsi="Times New Roman" w:cs="Times New Roman"/>
          <w:sz w:val="24"/>
          <w:szCs w:val="24"/>
          <w:lang w:eastAsia="tr-TR"/>
        </w:rPr>
        <w:t>7</w:t>
      </w:r>
      <w:r w:rsidR="006544E7" w:rsidRPr="001F67B8">
        <w:rPr>
          <w:rFonts w:ascii="Times New Roman" w:hAnsi="Times New Roman" w:cs="Times New Roman"/>
          <w:sz w:val="24"/>
          <w:szCs w:val="24"/>
          <w:lang w:eastAsia="tr-TR"/>
        </w:rPr>
        <w:t xml:space="preserve"> ayrı grup oluşturulmuş ve ders dışı eğitim çalışmalarına % </w:t>
      </w:r>
      <w:r w:rsidR="00F8384B" w:rsidRPr="001F67B8">
        <w:rPr>
          <w:rFonts w:ascii="Times New Roman" w:hAnsi="Times New Roman" w:cs="Times New Roman"/>
          <w:sz w:val="24"/>
          <w:szCs w:val="24"/>
          <w:lang w:eastAsia="tr-TR"/>
        </w:rPr>
        <w:t>10</w:t>
      </w:r>
      <w:r w:rsidR="006544E7" w:rsidRPr="001F67B8">
        <w:rPr>
          <w:rFonts w:ascii="Times New Roman" w:hAnsi="Times New Roman" w:cs="Times New Roman"/>
          <w:sz w:val="24"/>
          <w:szCs w:val="24"/>
          <w:lang w:eastAsia="tr-TR"/>
        </w:rPr>
        <w:t xml:space="preserve"> katılım sağlanmıştır. </w:t>
      </w:r>
    </w:p>
    <w:p w:rsidR="00795023" w:rsidRPr="001F67B8" w:rsidRDefault="006544E7" w:rsidP="006544E7">
      <w:pPr>
        <w:pStyle w:val="ResimYazs"/>
        <w:spacing w:after="0" w:line="360" w:lineRule="auto"/>
        <w:jc w:val="both"/>
        <w:rPr>
          <w:rFonts w:ascii="Times New Roman" w:hAnsi="Times New Roman" w:cs="Times New Roman"/>
          <w:b w:val="0"/>
          <w:color w:val="auto"/>
          <w:sz w:val="24"/>
          <w:szCs w:val="24"/>
        </w:rPr>
      </w:pPr>
      <w:r w:rsidRPr="001F67B8">
        <w:rPr>
          <w:rFonts w:ascii="Times New Roman" w:hAnsi="Times New Roman" w:cs="Times New Roman"/>
          <w:color w:val="auto"/>
          <w:sz w:val="24"/>
          <w:szCs w:val="24"/>
        </w:rPr>
        <w:tab/>
      </w:r>
      <w:r w:rsidR="007E5C92">
        <w:rPr>
          <w:rFonts w:ascii="Times New Roman" w:hAnsi="Times New Roman" w:cs="Times New Roman"/>
          <w:b w:val="0"/>
          <w:color w:val="auto"/>
          <w:sz w:val="24"/>
          <w:szCs w:val="24"/>
        </w:rPr>
        <w:t>Okul içinde 2017-2018</w:t>
      </w:r>
      <w:r w:rsidRPr="001F67B8">
        <w:rPr>
          <w:rFonts w:ascii="Times New Roman" w:hAnsi="Times New Roman" w:cs="Times New Roman"/>
          <w:b w:val="0"/>
          <w:color w:val="auto"/>
          <w:sz w:val="24"/>
          <w:szCs w:val="24"/>
        </w:rPr>
        <w:t xml:space="preserve"> Eğitim ve öğretim Yılında</w:t>
      </w:r>
      <w:r w:rsidR="008D09F0">
        <w:rPr>
          <w:rFonts w:ascii="Times New Roman" w:hAnsi="Times New Roman" w:cs="Times New Roman"/>
          <w:b w:val="0"/>
          <w:color w:val="auto"/>
          <w:sz w:val="24"/>
          <w:szCs w:val="24"/>
        </w:rPr>
        <w:t>İstanbul Gençlik Festivali ve Fuarı, Şehitlik, Hava Harp Okulu</w:t>
      </w:r>
      <w:r w:rsidR="00F50BB5">
        <w:rPr>
          <w:rFonts w:ascii="Times New Roman" w:hAnsi="Times New Roman" w:cs="Times New Roman"/>
          <w:b w:val="0"/>
          <w:color w:val="auto"/>
          <w:sz w:val="24"/>
          <w:szCs w:val="24"/>
        </w:rPr>
        <w:t>,</w:t>
      </w:r>
      <w:r w:rsidR="008D09F0">
        <w:rPr>
          <w:rFonts w:ascii="Times New Roman" w:hAnsi="Times New Roman" w:cs="Times New Roman"/>
          <w:b w:val="0"/>
          <w:color w:val="auto"/>
          <w:sz w:val="24"/>
          <w:szCs w:val="24"/>
        </w:rPr>
        <w:t xml:space="preserve"> Kitap Fuarlarına</w:t>
      </w:r>
      <w:r w:rsidR="00F50BB5">
        <w:rPr>
          <w:rFonts w:ascii="Times New Roman" w:hAnsi="Times New Roman" w:cs="Times New Roman"/>
          <w:b w:val="0"/>
          <w:color w:val="auto"/>
          <w:sz w:val="24"/>
          <w:szCs w:val="24"/>
        </w:rPr>
        <w:t xml:space="preserve"> ve Karanlıkta Diyalog Sergisine</w:t>
      </w:r>
      <w:r w:rsidR="008D09F0">
        <w:rPr>
          <w:rFonts w:ascii="Times New Roman" w:hAnsi="Times New Roman" w:cs="Times New Roman"/>
          <w:b w:val="0"/>
          <w:color w:val="auto"/>
          <w:sz w:val="24"/>
          <w:szCs w:val="24"/>
        </w:rPr>
        <w:t xml:space="preserve"> geziler düzenlenmiştir. Bunun yanında birçok gezi düzenlenmiş ve sinema, tiyatro</w:t>
      </w:r>
      <w:r w:rsidR="00F50BB5">
        <w:rPr>
          <w:rFonts w:ascii="Times New Roman" w:hAnsi="Times New Roman" w:cs="Times New Roman"/>
          <w:b w:val="0"/>
          <w:color w:val="auto"/>
          <w:sz w:val="24"/>
          <w:szCs w:val="24"/>
        </w:rPr>
        <w:t xml:space="preserve"> gibi kültürel faaliyetlere katılım sağlanmıştır. </w:t>
      </w:r>
      <w:r w:rsidR="008D09F0">
        <w:rPr>
          <w:rFonts w:ascii="Times New Roman" w:hAnsi="Times New Roman" w:cs="Times New Roman"/>
          <w:b w:val="0"/>
          <w:color w:val="auto"/>
          <w:sz w:val="24"/>
          <w:szCs w:val="24"/>
        </w:rPr>
        <w:t xml:space="preserve">İlçede yapılan birçok sportif faaliyete katılım sağlanmış ve Hentbol turnuvasında ilçe ikinciliği kazanılmıştır. </w:t>
      </w:r>
      <w:r w:rsidR="007E5C92">
        <w:rPr>
          <w:rFonts w:ascii="Times New Roman" w:hAnsi="Times New Roman" w:cs="Times New Roman"/>
          <w:b w:val="0"/>
          <w:color w:val="auto"/>
          <w:sz w:val="24"/>
          <w:szCs w:val="24"/>
        </w:rPr>
        <w:t xml:space="preserve"> Sosyal sorumluluk projesi kapsamında Küçükçekmece</w:t>
      </w:r>
      <w:r w:rsidR="008D09F0">
        <w:rPr>
          <w:rFonts w:ascii="Times New Roman" w:hAnsi="Times New Roman" w:cs="Times New Roman"/>
          <w:b w:val="0"/>
          <w:color w:val="auto"/>
          <w:sz w:val="24"/>
          <w:szCs w:val="24"/>
        </w:rPr>
        <w:t xml:space="preserve"> Özel Eğitim İş ve Uygulama Merkezi okuluna</w:t>
      </w:r>
      <w:r w:rsidR="007E5C92">
        <w:rPr>
          <w:rFonts w:ascii="Times New Roman" w:hAnsi="Times New Roman" w:cs="Times New Roman"/>
          <w:b w:val="0"/>
          <w:color w:val="auto"/>
          <w:sz w:val="24"/>
          <w:szCs w:val="24"/>
        </w:rPr>
        <w:t xml:space="preserve"> gezi düzenlenmiş ve bu okula iki tane dokuma makinası bağışlanmıştır.</w:t>
      </w:r>
      <w:r w:rsidR="008D09F0">
        <w:rPr>
          <w:rFonts w:ascii="Times New Roman" w:hAnsi="Times New Roman" w:cs="Times New Roman"/>
          <w:b w:val="0"/>
          <w:color w:val="auto"/>
          <w:sz w:val="24"/>
          <w:szCs w:val="24"/>
        </w:rPr>
        <w:t xml:space="preserve"> Kardeş Okul projesi kapsamında 2 okula ihtiyacı olan öğrencilere giysi yardımında bulunulmuştur. Bununla birlikte Arakan </w:t>
      </w:r>
      <w:r w:rsidR="008D09F0">
        <w:rPr>
          <w:rFonts w:ascii="Times New Roman" w:hAnsi="Times New Roman" w:cs="Times New Roman"/>
          <w:b w:val="0"/>
          <w:color w:val="auto"/>
          <w:sz w:val="24"/>
          <w:szCs w:val="24"/>
        </w:rPr>
        <w:lastRenderedPageBreak/>
        <w:t>Müslümanları yardım kampanyası düzenlenerek para yardımında bulunulmuştur.</w:t>
      </w:r>
      <w:r w:rsidR="00F50BB5">
        <w:rPr>
          <w:rFonts w:ascii="Times New Roman" w:hAnsi="Times New Roman" w:cs="Times New Roman"/>
          <w:b w:val="0"/>
          <w:color w:val="auto"/>
          <w:sz w:val="24"/>
          <w:szCs w:val="24"/>
        </w:rPr>
        <w:t xml:space="preserve"> Beslenme Dostu, İyilikte Yarışan Sınıflar, Sözlük Özgürlüktür, Misafirim Öğretmenim projeleri</w:t>
      </w:r>
      <w:r w:rsidR="008B6CD1">
        <w:rPr>
          <w:rFonts w:ascii="Times New Roman" w:hAnsi="Times New Roman" w:cs="Times New Roman"/>
          <w:b w:val="0"/>
          <w:color w:val="auto"/>
          <w:sz w:val="24"/>
          <w:szCs w:val="24"/>
        </w:rPr>
        <w:t xml:space="preserve">ne etkin bir şekilde katılım sağlanmıştır. </w:t>
      </w:r>
    </w:p>
    <w:p w:rsidR="00905A3C" w:rsidRPr="001F67B8" w:rsidRDefault="007E5C92" w:rsidP="00905A3C">
      <w:pPr>
        <w:spacing w:line="360" w:lineRule="auto"/>
        <w:ind w:firstLine="708"/>
        <w:jc w:val="both"/>
        <w:rPr>
          <w:rFonts w:ascii="Times New Roman" w:hAnsi="Times New Roman" w:cs="Times New Roman"/>
          <w:sz w:val="24"/>
          <w:szCs w:val="24"/>
          <w:lang w:eastAsia="tr-TR"/>
        </w:rPr>
      </w:pPr>
      <w:r>
        <w:rPr>
          <w:rFonts w:ascii="Times New Roman" w:hAnsi="Times New Roman" w:cs="Times New Roman"/>
          <w:sz w:val="24"/>
          <w:szCs w:val="24"/>
          <w:lang w:eastAsia="tr-TR"/>
        </w:rPr>
        <w:t>2017-2018</w:t>
      </w:r>
      <w:r w:rsidR="00905A3C" w:rsidRPr="001F67B8">
        <w:rPr>
          <w:rFonts w:ascii="Times New Roman" w:hAnsi="Times New Roman" w:cs="Times New Roman"/>
          <w:sz w:val="24"/>
          <w:szCs w:val="24"/>
          <w:lang w:eastAsia="tr-TR"/>
        </w:rPr>
        <w:t xml:space="preserve"> Eğitim ve Öğretim yılında </w:t>
      </w:r>
      <w:r w:rsidR="0067706A" w:rsidRPr="001F67B8">
        <w:rPr>
          <w:rFonts w:ascii="Times New Roman" w:hAnsi="Times New Roman" w:cs="Times New Roman"/>
          <w:sz w:val="24"/>
          <w:szCs w:val="24"/>
          <w:lang w:eastAsia="tr-TR"/>
        </w:rPr>
        <w:t>o</w:t>
      </w:r>
      <w:r w:rsidR="00905A3C" w:rsidRPr="001F67B8">
        <w:rPr>
          <w:rFonts w:ascii="Times New Roman" w:hAnsi="Times New Roman" w:cs="Times New Roman"/>
          <w:sz w:val="24"/>
          <w:szCs w:val="24"/>
          <w:lang w:eastAsia="tr-TR"/>
        </w:rPr>
        <w:t>kul bünyesinde düzenlenen tiyatro/sinema etkinliğine katılım %</w:t>
      </w:r>
      <w:r w:rsidR="00F50BB5">
        <w:rPr>
          <w:rFonts w:ascii="Times New Roman" w:hAnsi="Times New Roman" w:cs="Times New Roman"/>
          <w:sz w:val="24"/>
          <w:szCs w:val="24"/>
          <w:lang w:eastAsia="tr-TR"/>
        </w:rPr>
        <w:t>60</w:t>
      </w:r>
      <w:r w:rsidR="00905A3C" w:rsidRPr="001F67B8">
        <w:rPr>
          <w:rFonts w:ascii="Times New Roman" w:hAnsi="Times New Roman" w:cs="Times New Roman"/>
          <w:sz w:val="24"/>
          <w:szCs w:val="24"/>
          <w:lang w:eastAsia="tr-TR"/>
        </w:rPr>
        <w:t xml:space="preserve">, gezilere katılım % </w:t>
      </w:r>
      <w:r w:rsidR="00F50BB5">
        <w:rPr>
          <w:rFonts w:ascii="Times New Roman" w:hAnsi="Times New Roman" w:cs="Times New Roman"/>
          <w:sz w:val="24"/>
          <w:szCs w:val="24"/>
          <w:lang w:eastAsia="tr-TR"/>
        </w:rPr>
        <w:t>50</w:t>
      </w:r>
      <w:r w:rsidR="00905A3C" w:rsidRPr="001F67B8">
        <w:rPr>
          <w:rFonts w:ascii="Times New Roman" w:hAnsi="Times New Roman" w:cs="Times New Roman"/>
          <w:sz w:val="24"/>
          <w:szCs w:val="24"/>
          <w:lang w:eastAsia="tr-TR"/>
        </w:rPr>
        <w:t>, sportif etkinliklere katılım %</w:t>
      </w:r>
      <w:r w:rsidR="004E00BB" w:rsidRPr="001F67B8">
        <w:rPr>
          <w:rFonts w:ascii="Times New Roman" w:hAnsi="Times New Roman" w:cs="Times New Roman"/>
          <w:sz w:val="24"/>
          <w:szCs w:val="24"/>
          <w:lang w:eastAsia="tr-TR"/>
        </w:rPr>
        <w:t>20</w:t>
      </w:r>
      <w:r w:rsidR="00F50BB5">
        <w:rPr>
          <w:rFonts w:ascii="Times New Roman" w:hAnsi="Times New Roman" w:cs="Times New Roman"/>
          <w:sz w:val="24"/>
          <w:szCs w:val="24"/>
          <w:lang w:eastAsia="tr-TR"/>
        </w:rPr>
        <w:t>, yarışmalara katılım da %10</w:t>
      </w:r>
      <w:r w:rsidR="00905A3C" w:rsidRPr="001F67B8">
        <w:rPr>
          <w:rFonts w:ascii="Times New Roman" w:hAnsi="Times New Roman" w:cs="Times New Roman"/>
          <w:sz w:val="24"/>
          <w:szCs w:val="24"/>
          <w:lang w:eastAsia="tr-TR"/>
        </w:rPr>
        <w:t xml:space="preserve"> olarak gerçekleşmiştir. Özellikle gerek okul içinde gerek dışında yarışmalara katılım oranı istenen seviyede olamamıştır. Daha çok tanıtım ve teşvik yapılarak bu oranın artırılabileceği değerlendirilmektedir.</w:t>
      </w:r>
    </w:p>
    <w:p w:rsidR="0050307F" w:rsidRPr="001F67B8" w:rsidRDefault="0050307F" w:rsidP="00905A3C">
      <w:pPr>
        <w:spacing w:line="360" w:lineRule="auto"/>
        <w:ind w:firstLine="708"/>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 xml:space="preserve">Kurum olarak daha çok il çapında yapılan </w:t>
      </w:r>
      <w:r w:rsidR="004E00BB" w:rsidRPr="001F67B8">
        <w:rPr>
          <w:rFonts w:ascii="Times New Roman" w:hAnsi="Times New Roman" w:cs="Times New Roman"/>
          <w:sz w:val="24"/>
          <w:szCs w:val="24"/>
          <w:lang w:eastAsia="tr-TR"/>
        </w:rPr>
        <w:t>“Eğitimde İyi Örnekler”</w:t>
      </w:r>
      <w:r w:rsidR="00F50BB5">
        <w:rPr>
          <w:rFonts w:ascii="Times New Roman" w:hAnsi="Times New Roman" w:cs="Times New Roman"/>
          <w:sz w:val="24"/>
          <w:szCs w:val="24"/>
          <w:lang w:eastAsia="tr-TR"/>
        </w:rPr>
        <w:t>,</w:t>
      </w:r>
      <w:r w:rsidRPr="001F67B8">
        <w:rPr>
          <w:rFonts w:ascii="Times New Roman" w:hAnsi="Times New Roman" w:cs="Times New Roman"/>
          <w:sz w:val="24"/>
          <w:szCs w:val="24"/>
          <w:lang w:eastAsia="tr-TR"/>
        </w:rPr>
        <w:t xml:space="preserve"> “Yazarlar Okullarda”</w:t>
      </w:r>
      <w:r w:rsidR="008D09F0">
        <w:rPr>
          <w:rFonts w:ascii="Times New Roman" w:hAnsi="Times New Roman" w:cs="Times New Roman"/>
          <w:sz w:val="24"/>
          <w:szCs w:val="24"/>
          <w:lang w:eastAsia="tr-TR"/>
        </w:rPr>
        <w:t xml:space="preserve"> ve “Meslek Tanıtım” projelerine</w:t>
      </w:r>
      <w:r w:rsidRPr="001F67B8">
        <w:rPr>
          <w:rFonts w:ascii="Times New Roman" w:hAnsi="Times New Roman" w:cs="Times New Roman"/>
          <w:sz w:val="24"/>
          <w:szCs w:val="24"/>
          <w:lang w:eastAsia="tr-TR"/>
        </w:rPr>
        <w:t xml:space="preserve"> aktif k</w:t>
      </w:r>
      <w:r w:rsidR="00F50BB5">
        <w:rPr>
          <w:rFonts w:ascii="Times New Roman" w:hAnsi="Times New Roman" w:cs="Times New Roman"/>
          <w:sz w:val="24"/>
          <w:szCs w:val="24"/>
          <w:lang w:eastAsia="tr-TR"/>
        </w:rPr>
        <w:t>atılım sağlanmıştır. Özellikle Eğitimde İyi Örnekler kapsamında Tarih Sınıfı ve Matematik Köşesi projemiz takdir görmüştür.B</w:t>
      </w:r>
      <w:r w:rsidRPr="001F67B8">
        <w:rPr>
          <w:rFonts w:ascii="Times New Roman" w:hAnsi="Times New Roman" w:cs="Times New Roman"/>
          <w:sz w:val="24"/>
          <w:szCs w:val="24"/>
          <w:lang w:eastAsia="tr-TR"/>
        </w:rPr>
        <w:t>u konuda mevcut durumun çok ötesine gidilip farklı projelere katılım gerçekleştirilerek gerek nitelik gerek nicelik yönünden iyileşme öngörülmektedir.</w:t>
      </w:r>
      <w:r w:rsidR="008D09F0">
        <w:rPr>
          <w:rFonts w:ascii="Times New Roman" w:hAnsi="Times New Roman" w:cs="Times New Roman"/>
          <w:sz w:val="24"/>
          <w:szCs w:val="24"/>
          <w:lang w:eastAsia="tr-TR"/>
        </w:rPr>
        <w:t xml:space="preserve"> Avrupa Birliği projelerinden KA2 ERASMUS projesine okul olarak katılım sağladık. Bu kapsamda 5 ülkeye eğitsel gezi düzenlenmiş, bu ülkelerin öğrencileri ve öğretmenlerini okulumuzda ağırlanmıştır. </w:t>
      </w:r>
      <w:r w:rsidR="00F50BB5">
        <w:rPr>
          <w:rFonts w:ascii="Times New Roman" w:hAnsi="Times New Roman" w:cs="Times New Roman"/>
          <w:sz w:val="24"/>
          <w:szCs w:val="24"/>
          <w:lang w:eastAsia="tr-TR"/>
        </w:rPr>
        <w:t xml:space="preserve"> TUBİTAK Bilim Şenliğine farklı branşlardan projeler hazırlanarak başvuru yapılmıştır. </w:t>
      </w:r>
    </w:p>
    <w:p w:rsidR="004E00BB" w:rsidRPr="001F67B8" w:rsidRDefault="004E00BB" w:rsidP="0067706A">
      <w:pPr>
        <w:pStyle w:val="ResimYazs"/>
        <w:spacing w:after="0" w:line="360" w:lineRule="auto"/>
        <w:ind w:firstLine="708"/>
        <w:jc w:val="both"/>
        <w:rPr>
          <w:rFonts w:ascii="Times New Roman" w:eastAsiaTheme="minorHAnsi" w:hAnsi="Times New Roman" w:cs="Times New Roman"/>
          <w:b w:val="0"/>
          <w:bCs w:val="0"/>
          <w:color w:val="auto"/>
          <w:sz w:val="24"/>
          <w:szCs w:val="24"/>
        </w:rPr>
      </w:pPr>
      <w:r w:rsidRPr="001F67B8">
        <w:rPr>
          <w:rFonts w:ascii="Times New Roman" w:eastAsiaTheme="minorHAnsi" w:hAnsi="Times New Roman" w:cs="Times New Roman"/>
          <w:b w:val="0"/>
          <w:bCs w:val="0"/>
          <w:color w:val="auto"/>
          <w:sz w:val="24"/>
          <w:szCs w:val="24"/>
        </w:rPr>
        <w:t>Kur</w:t>
      </w:r>
      <w:r w:rsidR="00F50BB5">
        <w:rPr>
          <w:rFonts w:ascii="Times New Roman" w:eastAsiaTheme="minorHAnsi" w:hAnsi="Times New Roman" w:cs="Times New Roman"/>
          <w:b w:val="0"/>
          <w:bCs w:val="0"/>
          <w:color w:val="auto"/>
          <w:sz w:val="24"/>
          <w:szCs w:val="24"/>
        </w:rPr>
        <w:t>um olarak ilçe çapında yapılan</w:t>
      </w:r>
      <w:r w:rsidRPr="001F67B8">
        <w:rPr>
          <w:rFonts w:ascii="Times New Roman" w:eastAsiaTheme="minorHAnsi" w:hAnsi="Times New Roman" w:cs="Times New Roman"/>
          <w:b w:val="0"/>
          <w:bCs w:val="0"/>
          <w:color w:val="auto"/>
          <w:sz w:val="24"/>
          <w:szCs w:val="24"/>
        </w:rPr>
        <w:t xml:space="preserve"> “Eğitimde Güzel Örnekler”, “Kuran-ı Kerim Okuma”, “İstiklal Marşını Okuma”, “Kitap Okuma”, “</w:t>
      </w:r>
      <w:r w:rsidR="00F50BB5">
        <w:rPr>
          <w:rFonts w:ascii="Times New Roman" w:eastAsiaTheme="minorHAnsi" w:hAnsi="Times New Roman" w:cs="Times New Roman"/>
          <w:b w:val="0"/>
          <w:bCs w:val="0"/>
          <w:color w:val="auto"/>
          <w:sz w:val="24"/>
          <w:szCs w:val="24"/>
        </w:rPr>
        <w:t xml:space="preserve">Hadis”, “Siyer” ve “Ezan Okuma”, “Hentbol”, “Tekvando Şampiyonası”, “Puanlı Atletizm” “Mas Güreşi”, “Mangala”, “Masa Tenisi” </w:t>
      </w:r>
      <w:r w:rsidRPr="001F67B8">
        <w:rPr>
          <w:rFonts w:ascii="Times New Roman" w:eastAsiaTheme="minorHAnsi" w:hAnsi="Times New Roman" w:cs="Times New Roman"/>
          <w:b w:val="0"/>
          <w:bCs w:val="0"/>
          <w:color w:val="auto"/>
          <w:sz w:val="24"/>
          <w:szCs w:val="24"/>
        </w:rPr>
        <w:t>yarışmalarına katılım sağlanmıştır.</w:t>
      </w:r>
      <w:r w:rsidR="00F50BB5">
        <w:rPr>
          <w:rFonts w:ascii="Times New Roman" w:eastAsiaTheme="minorHAnsi" w:hAnsi="Times New Roman" w:cs="Times New Roman"/>
          <w:b w:val="0"/>
          <w:bCs w:val="0"/>
          <w:color w:val="auto"/>
          <w:sz w:val="24"/>
          <w:szCs w:val="24"/>
        </w:rPr>
        <w:t xml:space="preserve"> Okulumuz Hentbol, Mas Güreşi, Tekvando ve Mangala yarışmalarında ilçe birinciliği kazanılmıştır.</w:t>
      </w:r>
      <w:r w:rsidR="00A85F3D" w:rsidRPr="001F67B8">
        <w:rPr>
          <w:rFonts w:ascii="Times New Roman" w:eastAsiaTheme="minorHAnsi" w:hAnsi="Times New Roman" w:cs="Times New Roman"/>
          <w:b w:val="0"/>
          <w:bCs w:val="0"/>
          <w:color w:val="auto"/>
          <w:sz w:val="24"/>
          <w:szCs w:val="24"/>
        </w:rPr>
        <w:t xml:space="preserve"> Ayrıca geri dönüşüm çalışmaları kapsamında “Atık Yağ, Atık Pil ve Mavi Kapak” toplama çalışmaları yapılmış ve ilçe çapında dereceye girilmiştir.</w:t>
      </w:r>
      <w:r w:rsidR="00D56824" w:rsidRPr="001F67B8">
        <w:rPr>
          <w:rFonts w:ascii="Times New Roman" w:eastAsiaTheme="minorHAnsi" w:hAnsi="Times New Roman" w:cs="Times New Roman"/>
          <w:b w:val="0"/>
          <w:bCs w:val="0"/>
          <w:color w:val="auto"/>
          <w:sz w:val="24"/>
          <w:szCs w:val="24"/>
        </w:rPr>
        <w:t xml:space="preserve">İl ve ilçe dışından okulumuzun bünyesinde şiir okuma yarışması, münazara yarışması, Kuran-ı Kerim ve ezan okuma yarışması gibi etkinlikler de düzenlenmiştir. </w:t>
      </w:r>
    </w:p>
    <w:p w:rsidR="00D56824" w:rsidRPr="001F67B8" w:rsidRDefault="00D56824" w:rsidP="00141E94">
      <w:pPr>
        <w:pStyle w:val="ResimYazs"/>
        <w:spacing w:after="0"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ab/>
      </w:r>
      <w:r w:rsidRPr="001F67B8">
        <w:rPr>
          <w:rFonts w:ascii="Times New Roman" w:eastAsiaTheme="minorHAnsi" w:hAnsi="Times New Roman" w:cs="Times New Roman"/>
          <w:b w:val="0"/>
          <w:bCs w:val="0"/>
          <w:color w:val="auto"/>
          <w:sz w:val="24"/>
          <w:szCs w:val="24"/>
        </w:rPr>
        <w:t>Okulumuzun bünyesinde yapılan okulu güzelleştirme çalışmaları kapsamında koridorlara isimler verilmiş, sınıflara koridor ismine uygun sanatçı ve bilim adamı isimleri verilmiş,</w:t>
      </w:r>
      <w:r w:rsidR="008B6CD1">
        <w:rPr>
          <w:rFonts w:ascii="Times New Roman" w:eastAsiaTheme="minorHAnsi" w:hAnsi="Times New Roman" w:cs="Times New Roman"/>
          <w:b w:val="0"/>
          <w:bCs w:val="0"/>
          <w:color w:val="auto"/>
          <w:sz w:val="24"/>
          <w:szCs w:val="24"/>
        </w:rPr>
        <w:t xml:space="preserve"> sınıf kapıları bu kapsamda giydirilmiştir. </w:t>
      </w:r>
      <w:r w:rsidRPr="001F67B8">
        <w:rPr>
          <w:rFonts w:ascii="Times New Roman" w:eastAsiaTheme="minorHAnsi" w:hAnsi="Times New Roman" w:cs="Times New Roman"/>
          <w:b w:val="0"/>
          <w:bCs w:val="0"/>
          <w:color w:val="auto"/>
          <w:sz w:val="24"/>
          <w:szCs w:val="24"/>
        </w:rPr>
        <w:t xml:space="preserve"> Ayrıca okulun derslik dışındaki boş alanları değerl</w:t>
      </w:r>
      <w:r w:rsidR="00404A55">
        <w:rPr>
          <w:rFonts w:ascii="Times New Roman" w:eastAsiaTheme="minorHAnsi" w:hAnsi="Times New Roman" w:cs="Times New Roman"/>
          <w:b w:val="0"/>
          <w:bCs w:val="0"/>
          <w:color w:val="auto"/>
          <w:sz w:val="24"/>
          <w:szCs w:val="24"/>
        </w:rPr>
        <w:t>endirilerek felsefe, tarih, edebiyat</w:t>
      </w:r>
      <w:r w:rsidR="008B6CD1">
        <w:rPr>
          <w:rFonts w:ascii="Times New Roman" w:eastAsiaTheme="minorHAnsi" w:hAnsi="Times New Roman" w:cs="Times New Roman"/>
          <w:b w:val="0"/>
          <w:bCs w:val="0"/>
          <w:color w:val="auto"/>
          <w:sz w:val="24"/>
          <w:szCs w:val="24"/>
        </w:rPr>
        <w:t xml:space="preserve"> ve matematik </w:t>
      </w:r>
      <w:r w:rsidRPr="001F67B8">
        <w:rPr>
          <w:rFonts w:ascii="Times New Roman" w:eastAsiaTheme="minorHAnsi" w:hAnsi="Times New Roman" w:cs="Times New Roman"/>
          <w:b w:val="0"/>
          <w:bCs w:val="0"/>
          <w:color w:val="auto"/>
          <w:sz w:val="24"/>
          <w:szCs w:val="24"/>
        </w:rPr>
        <w:t>köşesi gibi bölümler oluşturulmuştur.</w:t>
      </w:r>
      <w:r w:rsidR="008B6CD1">
        <w:rPr>
          <w:rFonts w:ascii="Times New Roman" w:eastAsiaTheme="minorHAnsi" w:hAnsi="Times New Roman" w:cs="Times New Roman"/>
          <w:b w:val="0"/>
          <w:bCs w:val="0"/>
          <w:color w:val="auto"/>
          <w:sz w:val="24"/>
          <w:szCs w:val="24"/>
        </w:rPr>
        <w:t xml:space="preserve"> Kur’an Destek odaları ve Erasmus odası oluşturulmuştur. </w:t>
      </w:r>
      <w:r w:rsidRPr="001F67B8">
        <w:rPr>
          <w:rFonts w:ascii="Times New Roman" w:eastAsiaTheme="minorHAnsi" w:hAnsi="Times New Roman" w:cs="Times New Roman"/>
          <w:b w:val="0"/>
          <w:bCs w:val="0"/>
          <w:color w:val="auto"/>
          <w:sz w:val="24"/>
          <w:szCs w:val="24"/>
        </w:rPr>
        <w:t xml:space="preserve"> Bunların dışında merdiven basamaklarına her dersi ilgilendiren güzel sözler, formüller, özdeyişler yazılmıştır. </w:t>
      </w:r>
    </w:p>
    <w:p w:rsidR="0067706A" w:rsidRPr="001F67B8" w:rsidRDefault="0067706A" w:rsidP="0067706A">
      <w:pPr>
        <w:pStyle w:val="ResimYazs"/>
        <w:spacing w:after="0" w:line="360" w:lineRule="auto"/>
        <w:ind w:firstLine="708"/>
        <w:jc w:val="both"/>
        <w:rPr>
          <w:rFonts w:ascii="Times New Roman" w:hAnsi="Times New Roman" w:cs="Times New Roman"/>
          <w:b w:val="0"/>
          <w:color w:val="auto"/>
          <w:sz w:val="24"/>
          <w:szCs w:val="24"/>
        </w:rPr>
      </w:pPr>
      <w:r w:rsidRPr="001F67B8">
        <w:rPr>
          <w:rFonts w:ascii="Times New Roman" w:hAnsi="Times New Roman" w:cs="Times New Roman"/>
          <w:b w:val="0"/>
          <w:color w:val="auto"/>
          <w:sz w:val="24"/>
          <w:szCs w:val="24"/>
        </w:rPr>
        <w:lastRenderedPageBreak/>
        <w:t xml:space="preserve">Okulumuzun </w:t>
      </w:r>
      <w:r w:rsidR="00E963E4" w:rsidRPr="001F67B8">
        <w:rPr>
          <w:rFonts w:ascii="Times New Roman" w:hAnsi="Times New Roman" w:cs="Times New Roman"/>
          <w:b w:val="0"/>
          <w:color w:val="auto"/>
          <w:sz w:val="24"/>
          <w:szCs w:val="24"/>
        </w:rPr>
        <w:t>9,10,11 ve 12.</w:t>
      </w:r>
      <w:r w:rsidRPr="001F67B8">
        <w:rPr>
          <w:rFonts w:ascii="Times New Roman" w:hAnsi="Times New Roman" w:cs="Times New Roman"/>
          <w:b w:val="0"/>
          <w:color w:val="auto"/>
          <w:sz w:val="24"/>
          <w:szCs w:val="24"/>
        </w:rPr>
        <w:t xml:space="preserve"> sınıflarının yıl sonu başarı puanı </w:t>
      </w:r>
      <w:r w:rsidR="00404A55">
        <w:rPr>
          <w:rFonts w:ascii="Times New Roman" w:hAnsi="Times New Roman" w:cs="Times New Roman"/>
          <w:b w:val="0"/>
          <w:color w:val="auto"/>
          <w:sz w:val="24"/>
          <w:szCs w:val="24"/>
        </w:rPr>
        <w:t>ortalamalarına bakıldığında 2017-2018</w:t>
      </w:r>
      <w:r w:rsidRPr="001F67B8">
        <w:rPr>
          <w:rFonts w:ascii="Times New Roman" w:hAnsi="Times New Roman" w:cs="Times New Roman"/>
          <w:b w:val="0"/>
          <w:color w:val="auto"/>
          <w:sz w:val="24"/>
          <w:szCs w:val="24"/>
        </w:rPr>
        <w:t xml:space="preserve"> eğitim ve öğretim yılı sonunda </w:t>
      </w:r>
      <w:r w:rsidR="00404A55">
        <w:rPr>
          <w:rFonts w:ascii="Times New Roman" w:hAnsi="Times New Roman" w:cs="Times New Roman"/>
          <w:b w:val="0"/>
          <w:color w:val="auto"/>
          <w:sz w:val="24"/>
          <w:szCs w:val="24"/>
        </w:rPr>
        <w:t>%93</w:t>
      </w:r>
      <w:r w:rsidRPr="001F67B8">
        <w:rPr>
          <w:rFonts w:ascii="Times New Roman" w:hAnsi="Times New Roman" w:cs="Times New Roman"/>
          <w:b w:val="0"/>
          <w:color w:val="auto"/>
          <w:sz w:val="24"/>
          <w:szCs w:val="24"/>
        </w:rPr>
        <w:t xml:space="preserve"> oranla gerçekleştiği görülmektedir. Bu oran çevre sosyo-ekonomik şartlar göz önüne alındığında iyi bir oran olarak değerlendirilebilir. </w:t>
      </w:r>
    </w:p>
    <w:p w:rsidR="00141E94" w:rsidRDefault="00141E94" w:rsidP="00141E94">
      <w:pPr>
        <w:rPr>
          <w:lang w:eastAsia="tr-TR"/>
        </w:rPr>
      </w:pPr>
    </w:p>
    <w:p w:rsidR="00795023" w:rsidRDefault="00795023" w:rsidP="00A06745">
      <w:pPr>
        <w:pStyle w:val="ResimYazs"/>
        <w:spacing w:after="0"/>
        <w:rPr>
          <w:rFonts w:ascii="Book Antiqua" w:hAnsi="Book Antiqua" w:cs="Times New Roman"/>
          <w:color w:val="auto"/>
          <w:sz w:val="22"/>
          <w:szCs w:val="22"/>
        </w:rPr>
      </w:pPr>
      <w:r w:rsidRPr="00C3316D">
        <w:rPr>
          <w:rFonts w:ascii="Book Antiqua" w:hAnsi="Book Antiqua" w:cs="Times New Roman"/>
          <w:color w:val="auto"/>
          <w:sz w:val="22"/>
          <w:szCs w:val="22"/>
        </w:rPr>
        <w:t xml:space="preserve">Performans Göstergeleri </w:t>
      </w:r>
      <w:r w:rsidR="008A06E5">
        <w:rPr>
          <w:rFonts w:ascii="Book Antiqua" w:hAnsi="Book Antiqua" w:cs="Times New Roman"/>
          <w:color w:val="auto"/>
          <w:sz w:val="22"/>
          <w:szCs w:val="22"/>
        </w:rPr>
        <w:t>2.1</w:t>
      </w:r>
    </w:p>
    <w:tbl>
      <w:tblPr>
        <w:tblW w:w="1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49"/>
        <w:gridCol w:w="3060"/>
        <w:gridCol w:w="1310"/>
        <w:gridCol w:w="1310"/>
        <w:gridCol w:w="1311"/>
        <w:gridCol w:w="1529"/>
      </w:tblGrid>
      <w:tr w:rsidR="00F34EFE" w:rsidRPr="007F2DC5" w:rsidTr="00B03E49">
        <w:trPr>
          <w:trHeight w:val="492"/>
          <w:tblHeader/>
        </w:trPr>
        <w:tc>
          <w:tcPr>
            <w:tcW w:w="5849" w:type="dxa"/>
            <w:vMerge w:val="restart"/>
            <w:shd w:val="clear" w:color="auto" w:fill="2E74B5" w:themeFill="accent1" w:themeFillShade="BF"/>
            <w:noWrap/>
            <w:vAlign w:val="center"/>
            <w:hideMark/>
          </w:tcPr>
          <w:p w:rsidR="00F34EFE" w:rsidRPr="00272C0E" w:rsidRDefault="00F34EFE" w:rsidP="00E67898">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3060" w:type="dxa"/>
            <w:vMerge w:val="restart"/>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3931" w:type="dxa"/>
            <w:gridSpan w:val="3"/>
            <w:shd w:val="clear" w:color="auto" w:fill="2E74B5" w:themeFill="accent1" w:themeFillShade="BF"/>
          </w:tcPr>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MEVCUT DURUM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tc>
        <w:tc>
          <w:tcPr>
            <w:tcW w:w="1529" w:type="dxa"/>
            <w:shd w:val="clear" w:color="auto" w:fill="2E74B5" w:themeFill="accent1" w:themeFillShade="BF"/>
            <w:vAlign w:val="center"/>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F34EFE" w:rsidRPr="007F2DC5" w:rsidTr="00B03E49">
        <w:trPr>
          <w:trHeight w:val="302"/>
          <w:tblHeader/>
        </w:trPr>
        <w:tc>
          <w:tcPr>
            <w:tcW w:w="5849"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p>
        </w:tc>
        <w:tc>
          <w:tcPr>
            <w:tcW w:w="3060" w:type="dxa"/>
            <w:vMerge/>
            <w:tcBorders>
              <w:bottom w:val="single" w:sz="4" w:space="0" w:color="auto"/>
            </w:tcBorders>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sz w:val="20"/>
                <w:szCs w:val="20"/>
                <w:lang w:eastAsia="tr-TR"/>
              </w:rPr>
            </w:pPr>
          </w:p>
        </w:tc>
        <w:tc>
          <w:tcPr>
            <w:tcW w:w="1310" w:type="dxa"/>
            <w:tcBorders>
              <w:bottom w:val="single" w:sz="4" w:space="0" w:color="auto"/>
            </w:tcBorders>
            <w:shd w:val="clear" w:color="auto" w:fill="2E74B5" w:themeFill="accent1" w:themeFillShade="BF"/>
          </w:tcPr>
          <w:p w:rsidR="00F34EFE" w:rsidRPr="00272C0E" w:rsidRDefault="003F6B7F"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1310" w:type="dxa"/>
            <w:tcBorders>
              <w:bottom w:val="single" w:sz="4" w:space="0" w:color="auto"/>
            </w:tcBorders>
            <w:shd w:val="clear" w:color="auto" w:fill="2E74B5" w:themeFill="accent1" w:themeFillShade="BF"/>
          </w:tcPr>
          <w:p w:rsidR="00F34EFE" w:rsidRPr="00272C0E" w:rsidRDefault="003F6B7F"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1310" w:type="dxa"/>
            <w:tcBorders>
              <w:bottom w:val="single" w:sz="4" w:space="0" w:color="auto"/>
            </w:tcBorders>
            <w:shd w:val="clear" w:color="auto" w:fill="2E74B5" w:themeFill="accent1" w:themeFillShade="BF"/>
            <w:noWrap/>
            <w:vAlign w:val="center"/>
            <w:hideMark/>
          </w:tcPr>
          <w:p w:rsidR="00F34EFE" w:rsidRPr="00272C0E" w:rsidRDefault="003F6B7F"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2018</w:t>
            </w:r>
          </w:p>
        </w:tc>
        <w:tc>
          <w:tcPr>
            <w:tcW w:w="1529" w:type="dxa"/>
            <w:tcBorders>
              <w:bottom w:val="single" w:sz="4" w:space="0" w:color="auto"/>
            </w:tcBorders>
            <w:shd w:val="clear" w:color="auto" w:fill="2E74B5" w:themeFill="accent1" w:themeFillShade="BF"/>
            <w:noWrap/>
            <w:vAlign w:val="center"/>
            <w:hideMark/>
          </w:tcPr>
          <w:p w:rsidR="00F34EFE" w:rsidRPr="00272C0E" w:rsidRDefault="008B6CD1"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2023</w:t>
            </w:r>
          </w:p>
        </w:tc>
      </w:tr>
      <w:tr w:rsidR="00F34EFE" w:rsidRPr="007F2DC5" w:rsidTr="00B03E49">
        <w:trPr>
          <w:trHeight w:val="873"/>
        </w:trPr>
        <w:tc>
          <w:tcPr>
            <w:tcW w:w="5849"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0"/>
                <w:szCs w:val="20"/>
                <w:lang w:eastAsia="tr-TR"/>
              </w:rPr>
              <w:t>PG.2.1.1</w:t>
            </w:r>
            <w:r w:rsidR="007E5C92">
              <w:rPr>
                <w:rFonts w:ascii="Times New Roman" w:eastAsia="Times New Roman" w:hAnsi="Times New Roman" w:cs="Times New Roman"/>
                <w:b/>
                <w:bCs/>
                <w:sz w:val="20"/>
                <w:szCs w:val="20"/>
                <w:lang w:eastAsia="tr-TR"/>
              </w:rPr>
              <w:t xml:space="preserve"> TYT' de 150</w:t>
            </w:r>
            <w:r w:rsidRPr="0067388B">
              <w:rPr>
                <w:rFonts w:ascii="Times New Roman" w:eastAsia="Times New Roman" w:hAnsi="Times New Roman" w:cs="Times New Roman"/>
                <w:b/>
                <w:bCs/>
                <w:sz w:val="20"/>
                <w:szCs w:val="20"/>
                <w:lang w:eastAsia="tr-TR"/>
              </w:rPr>
              <w:t xml:space="preserve"> ve üstünde puan alan </w:t>
            </w:r>
            <w:r>
              <w:rPr>
                <w:rFonts w:ascii="Times New Roman" w:eastAsia="Times New Roman" w:hAnsi="Times New Roman" w:cs="Times New Roman"/>
                <w:b/>
                <w:bCs/>
                <w:sz w:val="20"/>
                <w:szCs w:val="20"/>
                <w:lang w:eastAsia="tr-TR"/>
              </w:rPr>
              <w:t>öğrenci sayısı</w:t>
            </w:r>
          </w:p>
        </w:tc>
        <w:tc>
          <w:tcPr>
            <w:tcW w:w="3060" w:type="dxa"/>
            <w:shd w:val="clear" w:color="auto" w:fill="9CC2E5" w:themeFill="accent1" w:themeFillTint="99"/>
            <w:vAlign w:val="center"/>
          </w:tcPr>
          <w:p w:rsidR="00F34EFE" w:rsidRPr="00272C0E" w:rsidRDefault="00F34EFE" w:rsidP="00E67898">
            <w:pPr>
              <w:jc w:val="center"/>
              <w:rPr>
                <w:rFonts w:ascii="Times New Roman" w:eastAsia="Times New Roman" w:hAnsi="Times New Roman" w:cs="Times New Roman"/>
                <w:sz w:val="20"/>
                <w:szCs w:val="20"/>
              </w:rPr>
            </w:pPr>
          </w:p>
        </w:tc>
        <w:tc>
          <w:tcPr>
            <w:tcW w:w="1310" w:type="dxa"/>
            <w:shd w:val="clear" w:color="auto" w:fill="9CC2E5" w:themeFill="accent1" w:themeFillTint="99"/>
          </w:tcPr>
          <w:p w:rsidR="00F34EFE"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200</w:t>
            </w:r>
          </w:p>
        </w:tc>
        <w:tc>
          <w:tcPr>
            <w:tcW w:w="1310" w:type="dxa"/>
            <w:shd w:val="clear" w:color="auto" w:fill="9CC2E5" w:themeFill="accent1" w:themeFillTint="99"/>
          </w:tcPr>
          <w:p w:rsidR="00F34EFE"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158</w:t>
            </w:r>
          </w:p>
        </w:tc>
        <w:tc>
          <w:tcPr>
            <w:tcW w:w="1310" w:type="dxa"/>
            <w:shd w:val="clear" w:color="auto" w:fill="9CC2E5" w:themeFill="accent1" w:themeFillTint="99"/>
          </w:tcPr>
          <w:p w:rsidR="00F34EFE"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191</w:t>
            </w:r>
          </w:p>
        </w:tc>
        <w:tc>
          <w:tcPr>
            <w:tcW w:w="1529" w:type="dxa"/>
            <w:shd w:val="clear" w:color="auto" w:fill="9CC2E5" w:themeFill="accent1" w:themeFillTint="99"/>
            <w:vAlign w:val="center"/>
          </w:tcPr>
          <w:p w:rsidR="00F34EFE" w:rsidRPr="00272C0E" w:rsidRDefault="00174424"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r w:rsidR="007E5C92">
              <w:rPr>
                <w:rFonts w:ascii="Times New Roman" w:eastAsia="Times New Roman" w:hAnsi="Times New Roman" w:cs="Times New Roman"/>
                <w:sz w:val="16"/>
                <w:szCs w:val="16"/>
                <w:lang w:eastAsia="tr-TR"/>
              </w:rPr>
              <w:t>100</w:t>
            </w:r>
          </w:p>
        </w:tc>
      </w:tr>
      <w:tr w:rsidR="00F34EFE" w:rsidRPr="007F2DC5" w:rsidTr="00B03E49">
        <w:trPr>
          <w:trHeight w:val="873"/>
        </w:trPr>
        <w:tc>
          <w:tcPr>
            <w:tcW w:w="5849"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PG.2.1.2</w:t>
            </w:r>
            <w:r w:rsidRPr="0067388B">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Öğrenci başarısını artırmaya yönelik açılan kurs sayısı</w:t>
            </w:r>
          </w:p>
        </w:tc>
        <w:tc>
          <w:tcPr>
            <w:tcW w:w="3060"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1310" w:type="dxa"/>
            <w:shd w:val="clear" w:color="auto" w:fill="9CC2E5" w:themeFill="accent1" w:themeFillTint="99"/>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w:t>
            </w:r>
          </w:p>
        </w:tc>
        <w:tc>
          <w:tcPr>
            <w:tcW w:w="1310" w:type="dxa"/>
            <w:shd w:val="clear" w:color="auto" w:fill="9CC2E5" w:themeFill="accent1" w:themeFillTint="99"/>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212</w:t>
            </w:r>
          </w:p>
        </w:tc>
        <w:tc>
          <w:tcPr>
            <w:tcW w:w="1310" w:type="dxa"/>
            <w:shd w:val="clear" w:color="auto" w:fill="9CC2E5" w:themeFill="accent1" w:themeFillTint="99"/>
            <w:vAlign w:val="center"/>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529" w:type="dxa"/>
            <w:shd w:val="clear" w:color="auto" w:fill="9CC2E5" w:themeFill="accent1" w:themeFillTint="99"/>
            <w:vAlign w:val="center"/>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F34EFE" w:rsidRPr="007F2DC5" w:rsidTr="00B03E49">
        <w:trPr>
          <w:trHeight w:val="873"/>
        </w:trPr>
        <w:tc>
          <w:tcPr>
            <w:tcW w:w="5849" w:type="dxa"/>
            <w:shd w:val="clear" w:color="auto" w:fill="9CC2E5" w:themeFill="accent1" w:themeFillTint="99"/>
            <w:vAlign w:val="center"/>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PG.2.1.3:Öğrenci başarısını artırmaya yönelik açılan kurslara katılan öğrenci sayısı</w:t>
            </w:r>
          </w:p>
        </w:tc>
        <w:tc>
          <w:tcPr>
            <w:tcW w:w="3060" w:type="dxa"/>
            <w:shd w:val="clear" w:color="auto" w:fill="9CC2E5" w:themeFill="accent1" w:themeFillTint="99"/>
            <w:vAlign w:val="center"/>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1310" w:type="dxa"/>
            <w:shd w:val="clear" w:color="auto" w:fill="9CC2E5" w:themeFill="accent1" w:themeFillTint="99"/>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438</w:t>
            </w:r>
          </w:p>
        </w:tc>
        <w:tc>
          <w:tcPr>
            <w:tcW w:w="1310" w:type="dxa"/>
            <w:shd w:val="clear" w:color="auto" w:fill="9CC2E5" w:themeFill="accent1" w:themeFillTint="99"/>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w:t>
            </w:r>
          </w:p>
        </w:tc>
        <w:tc>
          <w:tcPr>
            <w:tcW w:w="1310" w:type="dxa"/>
            <w:shd w:val="clear" w:color="auto" w:fill="9CC2E5" w:themeFill="accent1" w:themeFillTint="99"/>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w:t>
            </w:r>
          </w:p>
        </w:tc>
        <w:tc>
          <w:tcPr>
            <w:tcW w:w="1529" w:type="dxa"/>
            <w:shd w:val="clear" w:color="auto" w:fill="9CC2E5" w:themeFill="accent1" w:themeFillTint="99"/>
          </w:tcPr>
          <w:p w:rsidR="00F34EFE" w:rsidRPr="00272C0E" w:rsidRDefault="003F6B7F" w:rsidP="005E2390">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r>
      <w:tr w:rsidR="00F34EFE" w:rsidRPr="007F2DC5" w:rsidTr="00B03E49">
        <w:trPr>
          <w:trHeight w:val="873"/>
        </w:trPr>
        <w:tc>
          <w:tcPr>
            <w:tcW w:w="5849"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4</w:t>
            </w:r>
            <w:r w:rsidRPr="00272C0E">
              <w:rPr>
                <w:rFonts w:ascii="Times New Roman" w:eastAsia="Times New Roman" w:hAnsi="Times New Roman" w:cs="Times New Roman"/>
                <w:b/>
                <w:bCs/>
                <w:sz w:val="20"/>
                <w:szCs w:val="20"/>
                <w:lang w:eastAsia="tr-TR"/>
              </w:rPr>
              <w:t xml:space="preserve">: Ulusal düzeyde yapılan yarışma, sosyal, kültürel ve sportif faaliyetlere katılan öğrenci </w:t>
            </w:r>
            <w:r>
              <w:rPr>
                <w:rFonts w:ascii="Times New Roman" w:eastAsia="Times New Roman" w:hAnsi="Times New Roman" w:cs="Times New Roman"/>
                <w:b/>
                <w:bCs/>
                <w:sz w:val="20"/>
                <w:szCs w:val="20"/>
                <w:lang w:eastAsia="tr-TR"/>
              </w:rPr>
              <w:t>sayısı</w:t>
            </w:r>
          </w:p>
        </w:tc>
        <w:tc>
          <w:tcPr>
            <w:tcW w:w="3060" w:type="dxa"/>
            <w:shd w:val="clear" w:color="auto" w:fill="9CC2E5" w:themeFill="accent1" w:themeFillTint="99"/>
            <w:vAlign w:val="center"/>
            <w:hideMark/>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1310" w:type="dxa"/>
            <w:shd w:val="clear" w:color="auto" w:fill="9CC2E5" w:themeFill="accent1" w:themeFillTint="99"/>
            <w:vAlign w:val="center"/>
          </w:tcPr>
          <w:p w:rsidR="00F34EFE" w:rsidRPr="00272C0E" w:rsidRDefault="00174424"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1310" w:type="dxa"/>
            <w:shd w:val="clear" w:color="auto" w:fill="9CC2E5" w:themeFill="accent1" w:themeFillTint="99"/>
            <w:vAlign w:val="center"/>
          </w:tcPr>
          <w:p w:rsidR="00F34EFE" w:rsidRPr="00272C0E" w:rsidRDefault="00174424"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1310" w:type="dxa"/>
            <w:shd w:val="clear" w:color="auto" w:fill="9CC2E5" w:themeFill="accent1" w:themeFillTint="99"/>
            <w:vAlign w:val="center"/>
          </w:tcPr>
          <w:p w:rsidR="00F34EFE"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1529" w:type="dxa"/>
            <w:shd w:val="clear" w:color="auto" w:fill="9CC2E5" w:themeFill="accent1" w:themeFillTint="99"/>
            <w:vAlign w:val="center"/>
          </w:tcPr>
          <w:p w:rsidR="00F34EFE" w:rsidRPr="00272C0E" w:rsidRDefault="00174424"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r>
      <w:tr w:rsidR="00F34EFE" w:rsidRPr="007F2DC5" w:rsidTr="00B03E49">
        <w:trPr>
          <w:trHeight w:val="873"/>
        </w:trPr>
        <w:tc>
          <w:tcPr>
            <w:tcW w:w="5849" w:type="dxa"/>
            <w:shd w:val="clear" w:color="auto" w:fill="9CC2E5" w:themeFill="accent1" w:themeFillTint="99"/>
            <w:vAlign w:val="center"/>
            <w:hideMark/>
          </w:tcPr>
          <w:p w:rsidR="00F34EFE" w:rsidRPr="00272C0E" w:rsidRDefault="00F34EFE"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Branş</w:t>
            </w:r>
            <w:r w:rsidR="005E2390">
              <w:rPr>
                <w:rFonts w:ascii="Times New Roman" w:eastAsia="Times New Roman" w:hAnsi="Times New Roman" w:cs="Times New Roman"/>
                <w:b/>
                <w:bCs/>
                <w:sz w:val="20"/>
                <w:szCs w:val="20"/>
                <w:lang w:eastAsia="tr-TR"/>
              </w:rPr>
              <w:t>lar</w:t>
            </w:r>
            <w:r w:rsidRPr="00272C0E">
              <w:rPr>
                <w:rFonts w:ascii="Times New Roman" w:eastAsia="Times New Roman" w:hAnsi="Times New Roman" w:cs="Times New Roman"/>
                <w:b/>
                <w:bCs/>
                <w:sz w:val="20"/>
                <w:szCs w:val="20"/>
                <w:lang w:eastAsia="tr-TR"/>
              </w:rPr>
              <w:t xml:space="preserve"> bazında yeni öğretim programları,  metot ve teknikler ile ilgili olarak yapılan </w:t>
            </w:r>
            <w:r>
              <w:rPr>
                <w:rFonts w:ascii="Times New Roman" w:eastAsia="Times New Roman" w:hAnsi="Times New Roman" w:cs="Times New Roman"/>
                <w:b/>
                <w:bCs/>
                <w:sz w:val="20"/>
                <w:szCs w:val="20"/>
                <w:lang w:eastAsia="tr-TR"/>
              </w:rPr>
              <w:t>toplantı vb.</w:t>
            </w:r>
            <w:r w:rsidRPr="00272C0E">
              <w:rPr>
                <w:rFonts w:ascii="Times New Roman" w:eastAsia="Times New Roman" w:hAnsi="Times New Roman" w:cs="Times New Roman"/>
                <w:b/>
                <w:bCs/>
                <w:sz w:val="20"/>
                <w:szCs w:val="20"/>
                <w:lang w:eastAsia="tr-TR"/>
              </w:rPr>
              <w:t xml:space="preserve"> etkinlik sayısı</w:t>
            </w:r>
          </w:p>
        </w:tc>
        <w:tc>
          <w:tcPr>
            <w:tcW w:w="3060" w:type="dxa"/>
            <w:shd w:val="clear" w:color="auto" w:fill="9CC2E5" w:themeFill="accent1" w:themeFillTint="99"/>
            <w:vAlign w:val="center"/>
            <w:hideMark/>
          </w:tcPr>
          <w:p w:rsidR="00F34EFE" w:rsidRPr="00272C0E" w:rsidRDefault="00F34EFE" w:rsidP="00E67898">
            <w:pPr>
              <w:spacing w:after="0" w:line="240" w:lineRule="auto"/>
              <w:jc w:val="center"/>
              <w:rPr>
                <w:rFonts w:ascii="Times New Roman" w:eastAsia="Times New Roman" w:hAnsi="Times New Roman" w:cs="Times New Roman"/>
                <w:sz w:val="20"/>
                <w:szCs w:val="20"/>
                <w:lang w:eastAsia="tr-TR"/>
              </w:rPr>
            </w:pPr>
          </w:p>
        </w:tc>
        <w:tc>
          <w:tcPr>
            <w:tcW w:w="1310" w:type="dxa"/>
            <w:shd w:val="clear" w:color="auto" w:fill="9CC2E5" w:themeFill="accent1" w:themeFillTint="99"/>
            <w:vAlign w:val="center"/>
          </w:tcPr>
          <w:p w:rsidR="00F34EFE"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44</w:t>
            </w:r>
          </w:p>
        </w:tc>
        <w:tc>
          <w:tcPr>
            <w:tcW w:w="1310" w:type="dxa"/>
            <w:shd w:val="clear" w:color="auto" w:fill="9CC2E5" w:themeFill="accent1" w:themeFillTint="99"/>
            <w:vAlign w:val="center"/>
          </w:tcPr>
          <w:p w:rsidR="00F34EFE"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48</w:t>
            </w:r>
          </w:p>
        </w:tc>
        <w:tc>
          <w:tcPr>
            <w:tcW w:w="1310" w:type="dxa"/>
            <w:shd w:val="clear" w:color="auto" w:fill="9CC2E5" w:themeFill="accent1" w:themeFillTint="99"/>
            <w:vAlign w:val="center"/>
          </w:tcPr>
          <w:p w:rsidR="00F34EFE"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60</w:t>
            </w:r>
          </w:p>
        </w:tc>
        <w:tc>
          <w:tcPr>
            <w:tcW w:w="1529" w:type="dxa"/>
            <w:shd w:val="clear" w:color="auto" w:fill="9CC2E5" w:themeFill="accent1" w:themeFillTint="99"/>
            <w:vAlign w:val="center"/>
          </w:tcPr>
          <w:p w:rsidR="00F34EFE"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60</w:t>
            </w:r>
          </w:p>
        </w:tc>
      </w:tr>
      <w:tr w:rsidR="00065DF7" w:rsidRPr="007F2DC5" w:rsidTr="00B03E49">
        <w:trPr>
          <w:trHeight w:val="873"/>
        </w:trPr>
        <w:tc>
          <w:tcPr>
            <w:tcW w:w="5849" w:type="dxa"/>
            <w:shd w:val="clear" w:color="auto" w:fill="9CC2E5" w:themeFill="accent1" w:themeFillTint="99"/>
            <w:vAlign w:val="center"/>
          </w:tcPr>
          <w:p w:rsidR="00065DF7" w:rsidRPr="00272C0E" w:rsidRDefault="006E1AD1"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PG.2.1.6</w:t>
            </w:r>
            <w:r w:rsidR="00065DF7">
              <w:rPr>
                <w:rFonts w:ascii="Times New Roman" w:eastAsia="Times New Roman" w:hAnsi="Times New Roman" w:cs="Times New Roman"/>
                <w:b/>
                <w:bCs/>
                <w:sz w:val="20"/>
                <w:szCs w:val="20"/>
                <w:lang w:eastAsia="tr-TR"/>
              </w:rPr>
              <w:t>:Okul Bünyesinde Düzenlenen sportif etkinlik sayısı</w:t>
            </w:r>
          </w:p>
        </w:tc>
        <w:tc>
          <w:tcPr>
            <w:tcW w:w="3060" w:type="dxa"/>
            <w:shd w:val="clear" w:color="auto" w:fill="9CC2E5" w:themeFill="accent1" w:themeFillTint="99"/>
            <w:vAlign w:val="center"/>
          </w:tcPr>
          <w:p w:rsidR="00065DF7" w:rsidRPr="00272C0E" w:rsidRDefault="00065DF7" w:rsidP="00E67898">
            <w:pPr>
              <w:spacing w:after="0" w:line="240" w:lineRule="auto"/>
              <w:jc w:val="center"/>
              <w:rPr>
                <w:rFonts w:ascii="Times New Roman" w:eastAsia="Times New Roman" w:hAnsi="Times New Roman" w:cs="Times New Roman"/>
                <w:sz w:val="20"/>
                <w:szCs w:val="20"/>
                <w:lang w:eastAsia="tr-TR"/>
              </w:rPr>
            </w:pPr>
          </w:p>
        </w:tc>
        <w:tc>
          <w:tcPr>
            <w:tcW w:w="1310" w:type="dxa"/>
            <w:shd w:val="clear" w:color="auto" w:fill="9CC2E5" w:themeFill="accent1" w:themeFillTint="99"/>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1310" w:type="dxa"/>
            <w:shd w:val="clear" w:color="auto" w:fill="9CC2E5" w:themeFill="accent1" w:themeFillTint="99"/>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c>
          <w:tcPr>
            <w:tcW w:w="1310" w:type="dxa"/>
            <w:shd w:val="clear" w:color="auto" w:fill="9CC2E5" w:themeFill="accent1" w:themeFillTint="99"/>
            <w:noWrap/>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w:t>
            </w:r>
          </w:p>
        </w:tc>
        <w:tc>
          <w:tcPr>
            <w:tcW w:w="1529" w:type="dxa"/>
            <w:shd w:val="clear" w:color="auto" w:fill="9CC2E5" w:themeFill="accent1" w:themeFillTint="99"/>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w:t>
            </w:r>
          </w:p>
        </w:tc>
      </w:tr>
      <w:tr w:rsidR="00065DF7" w:rsidRPr="007F2DC5" w:rsidTr="00B03E49">
        <w:trPr>
          <w:trHeight w:val="873"/>
        </w:trPr>
        <w:tc>
          <w:tcPr>
            <w:tcW w:w="5849" w:type="dxa"/>
            <w:shd w:val="clear" w:color="auto" w:fill="9CC2E5" w:themeFill="accent1" w:themeFillTint="99"/>
            <w:vAlign w:val="center"/>
          </w:tcPr>
          <w:p w:rsidR="00065DF7" w:rsidRPr="00272C0E" w:rsidRDefault="00065DF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w:t>
            </w:r>
            <w:r w:rsidR="006E1AD1">
              <w:rPr>
                <w:rFonts w:ascii="Times New Roman" w:eastAsia="Times New Roman" w:hAnsi="Times New Roman" w:cs="Times New Roman"/>
                <w:b/>
                <w:bCs/>
                <w:sz w:val="20"/>
                <w:szCs w:val="20"/>
                <w:lang w:eastAsia="tr-TR"/>
              </w:rPr>
              <w:t xml:space="preserve">.1.7 </w:t>
            </w:r>
            <w:r w:rsidRPr="00B97F82">
              <w:rPr>
                <w:rFonts w:ascii="Times New Roman" w:eastAsia="Times New Roman" w:hAnsi="Times New Roman" w:cs="Times New Roman"/>
                <w:b/>
                <w:bCs/>
                <w:sz w:val="20"/>
                <w:szCs w:val="20"/>
                <w:lang w:eastAsia="tr-TR"/>
              </w:rPr>
              <w:t xml:space="preserve">Okul Bünyesinde Düzenlenen </w:t>
            </w:r>
            <w:r>
              <w:rPr>
                <w:rFonts w:ascii="Times New Roman" w:eastAsia="Times New Roman" w:hAnsi="Times New Roman" w:cs="Times New Roman"/>
                <w:b/>
                <w:bCs/>
                <w:sz w:val="20"/>
                <w:szCs w:val="20"/>
                <w:lang w:eastAsia="tr-TR"/>
              </w:rPr>
              <w:t>Sosyal ve Kültürel</w:t>
            </w:r>
            <w:r w:rsidRPr="00B97F82">
              <w:rPr>
                <w:rFonts w:ascii="Times New Roman" w:eastAsia="Times New Roman" w:hAnsi="Times New Roman" w:cs="Times New Roman"/>
                <w:b/>
                <w:bCs/>
                <w:sz w:val="20"/>
                <w:szCs w:val="20"/>
                <w:lang w:eastAsia="tr-TR"/>
              </w:rPr>
              <w:t>etkinlik sayısı</w:t>
            </w:r>
          </w:p>
        </w:tc>
        <w:tc>
          <w:tcPr>
            <w:tcW w:w="3060" w:type="dxa"/>
            <w:shd w:val="clear" w:color="auto" w:fill="9CC2E5" w:themeFill="accent1" w:themeFillTint="99"/>
            <w:vAlign w:val="center"/>
          </w:tcPr>
          <w:p w:rsidR="00065DF7" w:rsidRPr="00272C0E" w:rsidRDefault="00065DF7" w:rsidP="00E67898">
            <w:pPr>
              <w:spacing w:after="0" w:line="240" w:lineRule="auto"/>
              <w:jc w:val="center"/>
              <w:rPr>
                <w:rFonts w:ascii="Times New Roman" w:eastAsia="Times New Roman" w:hAnsi="Times New Roman" w:cs="Times New Roman"/>
                <w:sz w:val="20"/>
                <w:szCs w:val="20"/>
                <w:lang w:eastAsia="tr-TR"/>
              </w:rPr>
            </w:pPr>
          </w:p>
        </w:tc>
        <w:tc>
          <w:tcPr>
            <w:tcW w:w="1310" w:type="dxa"/>
            <w:shd w:val="clear" w:color="auto" w:fill="9CC2E5" w:themeFill="accent1" w:themeFillTint="99"/>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c>
          <w:tcPr>
            <w:tcW w:w="1310" w:type="dxa"/>
            <w:shd w:val="clear" w:color="auto" w:fill="9CC2E5" w:themeFill="accent1" w:themeFillTint="99"/>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c>
          <w:tcPr>
            <w:tcW w:w="1310" w:type="dxa"/>
            <w:shd w:val="clear" w:color="auto" w:fill="9CC2E5" w:themeFill="accent1" w:themeFillTint="99"/>
            <w:noWrap/>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w:t>
            </w:r>
          </w:p>
        </w:tc>
        <w:tc>
          <w:tcPr>
            <w:tcW w:w="1529" w:type="dxa"/>
            <w:shd w:val="clear" w:color="auto" w:fill="9CC2E5" w:themeFill="accent1" w:themeFillTint="99"/>
            <w:vAlign w:val="center"/>
          </w:tcPr>
          <w:p w:rsidR="00065DF7" w:rsidRPr="00272C0E" w:rsidRDefault="006E1AD1"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35</w:t>
            </w:r>
          </w:p>
        </w:tc>
      </w:tr>
      <w:tr w:rsidR="00065DF7" w:rsidRPr="007F2DC5" w:rsidTr="00B03E49">
        <w:trPr>
          <w:trHeight w:val="873"/>
        </w:trPr>
        <w:tc>
          <w:tcPr>
            <w:tcW w:w="5849" w:type="dxa"/>
            <w:shd w:val="clear" w:color="auto" w:fill="9CC2E5" w:themeFill="accent1" w:themeFillTint="99"/>
            <w:vAlign w:val="center"/>
            <w:hideMark/>
          </w:tcPr>
          <w:p w:rsidR="00065DF7" w:rsidRPr="00272C0E" w:rsidRDefault="00065DF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lastRenderedPageBreak/>
              <w:t>PG.2.1.</w:t>
            </w:r>
            <w:r w:rsidR="006E1AD1">
              <w:rPr>
                <w:rFonts w:ascii="Times New Roman" w:eastAsia="Times New Roman" w:hAnsi="Times New Roman" w:cs="Times New Roman"/>
                <w:b/>
                <w:bCs/>
                <w:sz w:val="20"/>
                <w:szCs w:val="20"/>
                <w:lang w:eastAsia="tr-TR"/>
              </w:rPr>
              <w:t>8</w:t>
            </w:r>
            <w:r w:rsidRPr="00272C0E">
              <w:rPr>
                <w:rFonts w:ascii="Times New Roman" w:eastAsia="Times New Roman" w:hAnsi="Times New Roman" w:cs="Times New Roman"/>
                <w:b/>
                <w:bCs/>
                <w:sz w:val="20"/>
                <w:szCs w:val="20"/>
                <w:lang w:eastAsia="tr-TR"/>
              </w:rPr>
              <w:t xml:space="preserve">: Disiplin cezası/yaptırım uygulanan öğrenci </w:t>
            </w:r>
            <w:r>
              <w:rPr>
                <w:rFonts w:ascii="Times New Roman" w:eastAsia="Times New Roman" w:hAnsi="Times New Roman" w:cs="Times New Roman"/>
                <w:b/>
                <w:bCs/>
                <w:sz w:val="20"/>
                <w:szCs w:val="20"/>
                <w:lang w:eastAsia="tr-TR"/>
              </w:rPr>
              <w:t>sayısı</w:t>
            </w:r>
          </w:p>
        </w:tc>
        <w:tc>
          <w:tcPr>
            <w:tcW w:w="3060" w:type="dxa"/>
            <w:shd w:val="clear" w:color="auto" w:fill="9CC2E5" w:themeFill="accent1" w:themeFillTint="99"/>
            <w:vAlign w:val="center"/>
            <w:hideMark/>
          </w:tcPr>
          <w:p w:rsidR="00065DF7" w:rsidRPr="00272C0E" w:rsidRDefault="00065DF7" w:rsidP="00E67898">
            <w:pPr>
              <w:spacing w:after="0" w:line="240" w:lineRule="auto"/>
              <w:jc w:val="center"/>
              <w:rPr>
                <w:rFonts w:ascii="Times New Roman" w:eastAsia="Times New Roman" w:hAnsi="Times New Roman" w:cs="Times New Roman"/>
                <w:sz w:val="20"/>
                <w:szCs w:val="20"/>
                <w:lang w:eastAsia="tr-TR"/>
              </w:rPr>
            </w:pPr>
          </w:p>
        </w:tc>
        <w:tc>
          <w:tcPr>
            <w:tcW w:w="1310" w:type="dxa"/>
            <w:shd w:val="clear" w:color="auto" w:fill="9CC2E5" w:themeFill="accent1" w:themeFillTint="99"/>
            <w:vAlign w:val="center"/>
          </w:tcPr>
          <w:p w:rsidR="00065DF7" w:rsidRPr="00272C0E" w:rsidRDefault="003F6B7F"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w:t>
            </w:r>
          </w:p>
        </w:tc>
        <w:tc>
          <w:tcPr>
            <w:tcW w:w="1310" w:type="dxa"/>
            <w:shd w:val="clear" w:color="auto" w:fill="9CC2E5" w:themeFill="accent1" w:themeFillTint="99"/>
            <w:vAlign w:val="center"/>
          </w:tcPr>
          <w:p w:rsidR="00065DF7" w:rsidRPr="00272C0E" w:rsidRDefault="003F6B7F"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1310" w:type="dxa"/>
            <w:shd w:val="clear" w:color="auto" w:fill="9CC2E5" w:themeFill="accent1" w:themeFillTint="99"/>
            <w:noWrap/>
            <w:vAlign w:val="center"/>
          </w:tcPr>
          <w:p w:rsidR="00065DF7" w:rsidRPr="00272C0E" w:rsidRDefault="003F6B7F"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w:t>
            </w:r>
          </w:p>
        </w:tc>
        <w:tc>
          <w:tcPr>
            <w:tcW w:w="1529" w:type="dxa"/>
            <w:shd w:val="clear" w:color="auto" w:fill="9CC2E5" w:themeFill="accent1" w:themeFillTint="99"/>
            <w:vAlign w:val="center"/>
          </w:tcPr>
          <w:p w:rsidR="00065DF7" w:rsidRPr="00272C0E" w:rsidRDefault="003F6B7F"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r>
      <w:tr w:rsidR="00065DF7" w:rsidRPr="007F2DC5" w:rsidTr="00B03E49">
        <w:trPr>
          <w:trHeight w:val="873"/>
        </w:trPr>
        <w:tc>
          <w:tcPr>
            <w:tcW w:w="5849" w:type="dxa"/>
            <w:vMerge w:val="restart"/>
            <w:shd w:val="clear" w:color="auto" w:fill="9CC2E5" w:themeFill="accent1" w:themeFillTint="99"/>
            <w:vAlign w:val="center"/>
          </w:tcPr>
          <w:p w:rsidR="00065DF7" w:rsidRPr="00272C0E" w:rsidRDefault="00065DF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sidR="0018315A">
              <w:rPr>
                <w:rFonts w:ascii="Times New Roman" w:eastAsia="Times New Roman" w:hAnsi="Times New Roman" w:cs="Times New Roman"/>
                <w:b/>
                <w:bCs/>
                <w:sz w:val="20"/>
                <w:szCs w:val="20"/>
                <w:lang w:eastAsia="tr-TR"/>
              </w:rPr>
              <w:t>9</w:t>
            </w:r>
            <w:r w:rsidRPr="00272C0E">
              <w:rPr>
                <w:rFonts w:ascii="Times New Roman" w:eastAsia="Times New Roman" w:hAnsi="Times New Roman" w:cs="Times New Roman"/>
                <w:b/>
                <w:bCs/>
                <w:sz w:val="20"/>
                <w:szCs w:val="20"/>
                <w:lang w:eastAsia="tr-TR"/>
              </w:rPr>
              <w:t xml:space="preserve">: Teşekkür Takdir Belgesi alan öğrenci </w:t>
            </w:r>
            <w:r>
              <w:rPr>
                <w:rFonts w:ascii="Times New Roman" w:eastAsia="Times New Roman" w:hAnsi="Times New Roman" w:cs="Times New Roman"/>
                <w:b/>
                <w:bCs/>
                <w:sz w:val="20"/>
                <w:szCs w:val="20"/>
                <w:lang w:eastAsia="tr-TR"/>
              </w:rPr>
              <w:t>sayısı</w:t>
            </w:r>
          </w:p>
        </w:tc>
        <w:tc>
          <w:tcPr>
            <w:tcW w:w="3060" w:type="dxa"/>
            <w:shd w:val="clear" w:color="auto" w:fill="9CC2E5" w:themeFill="accent1" w:themeFillTint="99"/>
            <w:vAlign w:val="center"/>
          </w:tcPr>
          <w:p w:rsidR="00065DF7" w:rsidRPr="00272C0E" w:rsidRDefault="00065DF7"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Teşekkür Belgesi</w:t>
            </w:r>
          </w:p>
        </w:tc>
        <w:tc>
          <w:tcPr>
            <w:tcW w:w="1310" w:type="dxa"/>
            <w:shd w:val="clear" w:color="auto" w:fill="9CC2E5" w:themeFill="accent1" w:themeFillTint="99"/>
          </w:tcPr>
          <w:p w:rsidR="005E2390" w:rsidRDefault="005E2390" w:rsidP="005E2390">
            <w:pPr>
              <w:spacing w:after="0" w:line="240" w:lineRule="auto"/>
              <w:jc w:val="center"/>
              <w:rPr>
                <w:rFonts w:ascii="Times New Roman" w:eastAsia="Times New Roman" w:hAnsi="Times New Roman" w:cs="Times New Roman"/>
                <w:sz w:val="16"/>
                <w:szCs w:val="16"/>
                <w:lang w:eastAsia="tr-TR"/>
              </w:rPr>
            </w:pPr>
          </w:p>
          <w:p w:rsidR="00065DF7"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171</w:t>
            </w:r>
          </w:p>
        </w:tc>
        <w:tc>
          <w:tcPr>
            <w:tcW w:w="1310" w:type="dxa"/>
            <w:shd w:val="clear" w:color="auto" w:fill="9CC2E5" w:themeFill="accent1" w:themeFillTint="99"/>
          </w:tcPr>
          <w:p w:rsidR="005E2390" w:rsidRDefault="005E2390" w:rsidP="005E2390">
            <w:pPr>
              <w:spacing w:after="0" w:line="240" w:lineRule="auto"/>
              <w:jc w:val="center"/>
              <w:rPr>
                <w:rFonts w:ascii="Times New Roman" w:eastAsia="Times New Roman" w:hAnsi="Times New Roman" w:cs="Times New Roman"/>
                <w:sz w:val="16"/>
                <w:szCs w:val="16"/>
                <w:lang w:eastAsia="tr-TR"/>
              </w:rPr>
            </w:pPr>
          </w:p>
          <w:p w:rsidR="00065DF7"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197</w:t>
            </w:r>
          </w:p>
        </w:tc>
        <w:tc>
          <w:tcPr>
            <w:tcW w:w="1310" w:type="dxa"/>
            <w:shd w:val="clear" w:color="auto" w:fill="9CC2E5" w:themeFill="accent1" w:themeFillTint="99"/>
            <w:noWrap/>
            <w:vAlign w:val="center"/>
          </w:tcPr>
          <w:p w:rsidR="00065DF7"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233</w:t>
            </w:r>
          </w:p>
        </w:tc>
        <w:tc>
          <w:tcPr>
            <w:tcW w:w="1529" w:type="dxa"/>
            <w:shd w:val="clear" w:color="auto" w:fill="9CC2E5" w:themeFill="accent1" w:themeFillTint="99"/>
            <w:noWrap/>
            <w:vAlign w:val="center"/>
          </w:tcPr>
          <w:p w:rsidR="00065DF7" w:rsidRPr="00272C0E" w:rsidRDefault="00065DF7" w:rsidP="005E2390">
            <w:pPr>
              <w:spacing w:after="0" w:line="240" w:lineRule="auto"/>
              <w:jc w:val="center"/>
              <w:rPr>
                <w:rFonts w:ascii="Times New Roman" w:eastAsia="Times New Roman" w:hAnsi="Times New Roman" w:cs="Times New Roman"/>
                <w:sz w:val="16"/>
                <w:szCs w:val="16"/>
                <w:lang w:eastAsia="tr-TR"/>
              </w:rPr>
            </w:pPr>
          </w:p>
        </w:tc>
      </w:tr>
      <w:tr w:rsidR="00065DF7" w:rsidRPr="007F2DC5" w:rsidTr="00B03E49">
        <w:trPr>
          <w:trHeight w:val="873"/>
        </w:trPr>
        <w:tc>
          <w:tcPr>
            <w:tcW w:w="5849" w:type="dxa"/>
            <w:vMerge/>
            <w:shd w:val="clear" w:color="auto" w:fill="9CC2E5" w:themeFill="accent1" w:themeFillTint="99"/>
            <w:vAlign w:val="center"/>
          </w:tcPr>
          <w:p w:rsidR="00065DF7" w:rsidRPr="00272C0E" w:rsidRDefault="00065DF7" w:rsidP="00E67898">
            <w:pPr>
              <w:spacing w:after="0" w:line="240" w:lineRule="auto"/>
              <w:rPr>
                <w:rFonts w:ascii="Times New Roman" w:eastAsia="Times New Roman" w:hAnsi="Times New Roman" w:cs="Times New Roman"/>
                <w:b/>
                <w:bCs/>
                <w:sz w:val="20"/>
                <w:szCs w:val="20"/>
                <w:lang w:eastAsia="tr-TR"/>
              </w:rPr>
            </w:pPr>
          </w:p>
        </w:tc>
        <w:tc>
          <w:tcPr>
            <w:tcW w:w="3060" w:type="dxa"/>
            <w:shd w:val="clear" w:color="auto" w:fill="9CC2E5" w:themeFill="accent1" w:themeFillTint="99"/>
            <w:vAlign w:val="center"/>
          </w:tcPr>
          <w:p w:rsidR="00065DF7" w:rsidRPr="00272C0E" w:rsidRDefault="00065DF7"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Takdir Belgesi</w:t>
            </w:r>
          </w:p>
        </w:tc>
        <w:tc>
          <w:tcPr>
            <w:tcW w:w="1310" w:type="dxa"/>
            <w:shd w:val="clear" w:color="auto" w:fill="9CC2E5" w:themeFill="accent1" w:themeFillTint="99"/>
          </w:tcPr>
          <w:p w:rsidR="005E2390" w:rsidRDefault="005E2390" w:rsidP="005E2390">
            <w:pPr>
              <w:spacing w:after="0" w:line="240" w:lineRule="auto"/>
              <w:jc w:val="center"/>
              <w:rPr>
                <w:rFonts w:ascii="Times New Roman" w:eastAsia="Times New Roman" w:hAnsi="Times New Roman" w:cs="Times New Roman"/>
                <w:sz w:val="16"/>
                <w:szCs w:val="16"/>
                <w:lang w:eastAsia="tr-TR"/>
              </w:rPr>
            </w:pPr>
          </w:p>
          <w:p w:rsidR="00065DF7"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199</w:t>
            </w:r>
          </w:p>
        </w:tc>
        <w:tc>
          <w:tcPr>
            <w:tcW w:w="1310" w:type="dxa"/>
            <w:shd w:val="clear" w:color="auto" w:fill="9CC2E5" w:themeFill="accent1" w:themeFillTint="99"/>
          </w:tcPr>
          <w:p w:rsidR="005E2390" w:rsidRDefault="005E2390" w:rsidP="005E2390">
            <w:pPr>
              <w:spacing w:after="0" w:line="240" w:lineRule="auto"/>
              <w:jc w:val="center"/>
              <w:rPr>
                <w:rFonts w:ascii="Times New Roman" w:eastAsia="Times New Roman" w:hAnsi="Times New Roman" w:cs="Times New Roman"/>
                <w:sz w:val="16"/>
                <w:szCs w:val="16"/>
                <w:lang w:eastAsia="tr-TR"/>
              </w:rPr>
            </w:pPr>
          </w:p>
          <w:p w:rsidR="00065DF7"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110</w:t>
            </w:r>
          </w:p>
        </w:tc>
        <w:tc>
          <w:tcPr>
            <w:tcW w:w="1310" w:type="dxa"/>
            <w:shd w:val="clear" w:color="auto" w:fill="9CC2E5" w:themeFill="accent1" w:themeFillTint="99"/>
            <w:noWrap/>
            <w:vAlign w:val="center"/>
          </w:tcPr>
          <w:p w:rsidR="00065DF7" w:rsidRPr="00272C0E" w:rsidRDefault="007E5C92"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239</w:t>
            </w:r>
          </w:p>
        </w:tc>
        <w:tc>
          <w:tcPr>
            <w:tcW w:w="1529" w:type="dxa"/>
            <w:shd w:val="clear" w:color="auto" w:fill="9CC2E5" w:themeFill="accent1" w:themeFillTint="99"/>
            <w:noWrap/>
            <w:vAlign w:val="center"/>
          </w:tcPr>
          <w:p w:rsidR="00065DF7" w:rsidRPr="00272C0E" w:rsidRDefault="00065DF7" w:rsidP="005E2390">
            <w:pPr>
              <w:spacing w:after="0" w:line="240" w:lineRule="auto"/>
              <w:jc w:val="center"/>
              <w:rPr>
                <w:rFonts w:ascii="Times New Roman" w:eastAsia="Times New Roman" w:hAnsi="Times New Roman" w:cs="Times New Roman"/>
                <w:sz w:val="16"/>
                <w:szCs w:val="16"/>
                <w:lang w:eastAsia="tr-TR"/>
              </w:rPr>
            </w:pPr>
          </w:p>
        </w:tc>
      </w:tr>
      <w:tr w:rsidR="00065DF7" w:rsidRPr="007F2DC5" w:rsidTr="00B03E49">
        <w:trPr>
          <w:trHeight w:val="873"/>
        </w:trPr>
        <w:tc>
          <w:tcPr>
            <w:tcW w:w="5849" w:type="dxa"/>
            <w:shd w:val="clear" w:color="auto" w:fill="9CC2E5" w:themeFill="accent1" w:themeFillTint="99"/>
            <w:vAlign w:val="center"/>
          </w:tcPr>
          <w:p w:rsidR="00065DF7" w:rsidRPr="00272C0E" w:rsidRDefault="00065DF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sidR="0018315A">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Öğrenci Başına okunan kitap sayısı</w:t>
            </w:r>
          </w:p>
        </w:tc>
        <w:tc>
          <w:tcPr>
            <w:tcW w:w="3060" w:type="dxa"/>
            <w:shd w:val="clear" w:color="auto" w:fill="9CC2E5" w:themeFill="accent1" w:themeFillTint="99"/>
            <w:vAlign w:val="center"/>
          </w:tcPr>
          <w:p w:rsidR="00065DF7" w:rsidRPr="00272C0E" w:rsidRDefault="00065DF7" w:rsidP="00E67898">
            <w:pPr>
              <w:spacing w:after="0" w:line="240" w:lineRule="auto"/>
              <w:jc w:val="center"/>
              <w:rPr>
                <w:rFonts w:ascii="Times New Roman" w:eastAsia="Times New Roman" w:hAnsi="Times New Roman" w:cs="Times New Roman"/>
                <w:lang w:eastAsia="tr-TR"/>
              </w:rPr>
            </w:pPr>
          </w:p>
        </w:tc>
        <w:tc>
          <w:tcPr>
            <w:tcW w:w="1310" w:type="dxa"/>
            <w:shd w:val="clear" w:color="auto" w:fill="9CC2E5" w:themeFill="accent1" w:themeFillTint="99"/>
            <w:vAlign w:val="center"/>
          </w:tcPr>
          <w:p w:rsidR="00065DF7" w:rsidRPr="00272C0E" w:rsidRDefault="0018315A"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1310" w:type="dxa"/>
            <w:shd w:val="clear" w:color="auto" w:fill="9CC2E5" w:themeFill="accent1" w:themeFillTint="99"/>
            <w:vAlign w:val="center"/>
          </w:tcPr>
          <w:p w:rsidR="00065DF7" w:rsidRPr="00272C0E" w:rsidRDefault="0018315A"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1310" w:type="dxa"/>
            <w:shd w:val="clear" w:color="auto" w:fill="9CC2E5" w:themeFill="accent1" w:themeFillTint="99"/>
            <w:noWrap/>
            <w:vAlign w:val="center"/>
          </w:tcPr>
          <w:p w:rsidR="00065DF7" w:rsidRPr="00272C0E" w:rsidRDefault="0018315A"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c>
          <w:tcPr>
            <w:tcW w:w="1529" w:type="dxa"/>
            <w:shd w:val="clear" w:color="auto" w:fill="9CC2E5" w:themeFill="accent1" w:themeFillTint="99"/>
            <w:noWrap/>
            <w:vAlign w:val="center"/>
          </w:tcPr>
          <w:p w:rsidR="00065DF7" w:rsidRPr="00272C0E" w:rsidRDefault="003F6B7F" w:rsidP="005E239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r>
      <w:tr w:rsidR="00065DF7" w:rsidRPr="007F2DC5" w:rsidTr="00B03E49">
        <w:trPr>
          <w:trHeight w:val="873"/>
        </w:trPr>
        <w:tc>
          <w:tcPr>
            <w:tcW w:w="5849" w:type="dxa"/>
            <w:vMerge w:val="restart"/>
            <w:shd w:val="clear" w:color="auto" w:fill="9CC2E5" w:themeFill="accent1" w:themeFillTint="99"/>
            <w:vAlign w:val="center"/>
          </w:tcPr>
          <w:p w:rsidR="00065DF7" w:rsidRDefault="003F6B7F"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PG.2.1.11</w:t>
            </w:r>
            <w:r w:rsidR="00065DF7">
              <w:rPr>
                <w:rFonts w:ascii="Times New Roman" w:eastAsia="Times New Roman" w:hAnsi="Times New Roman" w:cs="Times New Roman"/>
                <w:b/>
                <w:bCs/>
                <w:sz w:val="20"/>
                <w:szCs w:val="20"/>
                <w:lang w:eastAsia="tr-TR"/>
              </w:rPr>
              <w:t>:Ulusal düzeyde yarışmalar ve etkinliklerde derece alan öğrenci sayısı</w:t>
            </w:r>
          </w:p>
        </w:tc>
        <w:tc>
          <w:tcPr>
            <w:tcW w:w="3060" w:type="dxa"/>
            <w:shd w:val="clear" w:color="auto" w:fill="9CC2E5" w:themeFill="accent1" w:themeFillTint="99"/>
            <w:vAlign w:val="center"/>
          </w:tcPr>
          <w:p w:rsidR="00065DF7" w:rsidRPr="00272C0E" w:rsidRDefault="00C81975"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Uluslararası düzeyde</w:t>
            </w:r>
          </w:p>
        </w:tc>
        <w:tc>
          <w:tcPr>
            <w:tcW w:w="1310" w:type="dxa"/>
            <w:shd w:val="clear" w:color="auto" w:fill="9CC2E5" w:themeFill="accent1" w:themeFillTint="99"/>
          </w:tcPr>
          <w:p w:rsidR="00065DF7" w:rsidRPr="00272C0E" w:rsidRDefault="00C81975"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1310" w:type="dxa"/>
            <w:shd w:val="clear" w:color="auto" w:fill="9CC2E5" w:themeFill="accent1" w:themeFillTint="99"/>
          </w:tcPr>
          <w:p w:rsidR="00E06269" w:rsidRDefault="00E06269" w:rsidP="00E67898">
            <w:pPr>
              <w:spacing w:after="0" w:line="240" w:lineRule="auto"/>
              <w:jc w:val="center"/>
              <w:rPr>
                <w:rFonts w:ascii="Times New Roman" w:eastAsia="Times New Roman" w:hAnsi="Times New Roman" w:cs="Times New Roman"/>
                <w:sz w:val="16"/>
                <w:szCs w:val="16"/>
                <w:lang w:eastAsia="tr-TR"/>
              </w:rPr>
            </w:pPr>
          </w:p>
          <w:p w:rsidR="00065DF7"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1310" w:type="dxa"/>
            <w:shd w:val="clear" w:color="auto" w:fill="9CC2E5" w:themeFill="accent1" w:themeFillTint="99"/>
            <w:noWrap/>
            <w:vAlign w:val="center"/>
          </w:tcPr>
          <w:p w:rsidR="00065DF7"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1529" w:type="dxa"/>
            <w:shd w:val="clear" w:color="auto" w:fill="9CC2E5" w:themeFill="accent1" w:themeFillTint="99"/>
            <w:noWrap/>
            <w:vAlign w:val="center"/>
          </w:tcPr>
          <w:p w:rsidR="00065DF7"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r>
      <w:tr w:rsidR="00C81975" w:rsidRPr="007F2DC5" w:rsidTr="00B03E49">
        <w:trPr>
          <w:trHeight w:val="180"/>
        </w:trPr>
        <w:tc>
          <w:tcPr>
            <w:tcW w:w="5849" w:type="dxa"/>
            <w:vMerge/>
            <w:shd w:val="clear" w:color="auto" w:fill="9CC2E5" w:themeFill="accent1" w:themeFillTint="99"/>
            <w:vAlign w:val="center"/>
          </w:tcPr>
          <w:p w:rsidR="00C81975" w:rsidRDefault="00C81975" w:rsidP="00E67898">
            <w:pPr>
              <w:spacing w:after="0" w:line="240" w:lineRule="auto"/>
              <w:rPr>
                <w:rFonts w:ascii="Times New Roman" w:eastAsia="Times New Roman" w:hAnsi="Times New Roman" w:cs="Times New Roman"/>
                <w:b/>
                <w:bCs/>
                <w:sz w:val="20"/>
                <w:szCs w:val="20"/>
                <w:lang w:eastAsia="tr-TR"/>
              </w:rPr>
            </w:pPr>
          </w:p>
        </w:tc>
        <w:tc>
          <w:tcPr>
            <w:tcW w:w="3060" w:type="dxa"/>
            <w:shd w:val="clear" w:color="auto" w:fill="9CC2E5" w:themeFill="accent1" w:themeFillTint="99"/>
            <w:vAlign w:val="center"/>
          </w:tcPr>
          <w:p w:rsidR="00C81975" w:rsidRPr="00272C0E" w:rsidRDefault="00C81975" w:rsidP="004629DE">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Ülke Genelinde</w:t>
            </w:r>
          </w:p>
        </w:tc>
        <w:tc>
          <w:tcPr>
            <w:tcW w:w="1310" w:type="dxa"/>
            <w:shd w:val="clear" w:color="auto" w:fill="9CC2E5" w:themeFill="accent1" w:themeFillTint="99"/>
          </w:tcPr>
          <w:p w:rsidR="00C81975" w:rsidRPr="00272C0E" w:rsidRDefault="00C81975" w:rsidP="004629DE">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1310" w:type="dxa"/>
            <w:shd w:val="clear" w:color="auto" w:fill="9CC2E5" w:themeFill="accent1" w:themeFillTint="99"/>
          </w:tcPr>
          <w:p w:rsidR="00C81975" w:rsidRPr="00272C0E" w:rsidRDefault="008B6CD1" w:rsidP="004629DE">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1310" w:type="dxa"/>
            <w:shd w:val="clear" w:color="auto" w:fill="9CC2E5" w:themeFill="accent1" w:themeFillTint="99"/>
            <w:noWrap/>
            <w:vAlign w:val="center"/>
          </w:tcPr>
          <w:p w:rsidR="00C81975" w:rsidRPr="00272C0E" w:rsidRDefault="008B6CD1" w:rsidP="004629DE">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1529" w:type="dxa"/>
            <w:shd w:val="clear" w:color="auto" w:fill="9CC2E5" w:themeFill="accent1" w:themeFillTint="99"/>
            <w:noWrap/>
            <w:vAlign w:val="center"/>
          </w:tcPr>
          <w:p w:rsidR="00C81975"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r>
      <w:tr w:rsidR="00C81975" w:rsidRPr="007F2DC5" w:rsidTr="00B03E49">
        <w:trPr>
          <w:trHeight w:val="180"/>
        </w:trPr>
        <w:tc>
          <w:tcPr>
            <w:tcW w:w="5849" w:type="dxa"/>
            <w:vMerge/>
            <w:shd w:val="clear" w:color="auto" w:fill="9CC2E5" w:themeFill="accent1" w:themeFillTint="99"/>
            <w:vAlign w:val="center"/>
          </w:tcPr>
          <w:p w:rsidR="00C81975" w:rsidRDefault="00C81975" w:rsidP="00E67898">
            <w:pPr>
              <w:spacing w:after="0" w:line="240" w:lineRule="auto"/>
              <w:rPr>
                <w:rFonts w:ascii="Times New Roman" w:eastAsia="Times New Roman" w:hAnsi="Times New Roman" w:cs="Times New Roman"/>
                <w:b/>
                <w:bCs/>
                <w:sz w:val="20"/>
                <w:szCs w:val="20"/>
                <w:lang w:eastAsia="tr-TR"/>
              </w:rPr>
            </w:pPr>
          </w:p>
        </w:tc>
        <w:tc>
          <w:tcPr>
            <w:tcW w:w="3060" w:type="dxa"/>
            <w:shd w:val="clear" w:color="auto" w:fill="9CC2E5" w:themeFill="accent1" w:themeFillTint="99"/>
            <w:vAlign w:val="center"/>
          </w:tcPr>
          <w:p w:rsidR="00C81975" w:rsidRPr="00272C0E" w:rsidRDefault="00C81975"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 Genelinde</w:t>
            </w:r>
          </w:p>
        </w:tc>
        <w:tc>
          <w:tcPr>
            <w:tcW w:w="1310" w:type="dxa"/>
            <w:shd w:val="clear" w:color="auto" w:fill="9CC2E5" w:themeFill="accent1" w:themeFillTint="99"/>
          </w:tcPr>
          <w:p w:rsidR="00C81975"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1310" w:type="dxa"/>
            <w:shd w:val="clear" w:color="auto" w:fill="9CC2E5" w:themeFill="accent1" w:themeFillTint="99"/>
          </w:tcPr>
          <w:p w:rsidR="00C81975" w:rsidRPr="00272C0E" w:rsidRDefault="00C81975"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1310" w:type="dxa"/>
            <w:shd w:val="clear" w:color="auto" w:fill="9CC2E5" w:themeFill="accent1" w:themeFillTint="99"/>
            <w:noWrap/>
            <w:vAlign w:val="center"/>
          </w:tcPr>
          <w:p w:rsidR="00C81975"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1529" w:type="dxa"/>
            <w:shd w:val="clear" w:color="auto" w:fill="9CC2E5" w:themeFill="accent1" w:themeFillTint="99"/>
            <w:noWrap/>
            <w:vAlign w:val="center"/>
          </w:tcPr>
          <w:p w:rsidR="00C81975" w:rsidRPr="00272C0E" w:rsidRDefault="00C81975"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r>
      <w:tr w:rsidR="00C81975" w:rsidRPr="007F2DC5" w:rsidTr="00B03E49">
        <w:trPr>
          <w:trHeight w:val="180"/>
        </w:trPr>
        <w:tc>
          <w:tcPr>
            <w:tcW w:w="5849" w:type="dxa"/>
            <w:vMerge/>
            <w:shd w:val="clear" w:color="auto" w:fill="9CC2E5" w:themeFill="accent1" w:themeFillTint="99"/>
            <w:vAlign w:val="center"/>
          </w:tcPr>
          <w:p w:rsidR="00C81975" w:rsidRDefault="00C81975" w:rsidP="00E67898">
            <w:pPr>
              <w:spacing w:after="0" w:line="240" w:lineRule="auto"/>
              <w:rPr>
                <w:rFonts w:ascii="Times New Roman" w:eastAsia="Times New Roman" w:hAnsi="Times New Roman" w:cs="Times New Roman"/>
                <w:b/>
                <w:bCs/>
                <w:sz w:val="20"/>
                <w:szCs w:val="20"/>
                <w:lang w:eastAsia="tr-TR"/>
              </w:rPr>
            </w:pPr>
          </w:p>
        </w:tc>
        <w:tc>
          <w:tcPr>
            <w:tcW w:w="3060" w:type="dxa"/>
            <w:shd w:val="clear" w:color="auto" w:fill="9CC2E5" w:themeFill="accent1" w:themeFillTint="99"/>
            <w:vAlign w:val="center"/>
          </w:tcPr>
          <w:p w:rsidR="00C81975" w:rsidRPr="00272C0E" w:rsidRDefault="00C81975"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İlçe Genelinde</w:t>
            </w:r>
          </w:p>
        </w:tc>
        <w:tc>
          <w:tcPr>
            <w:tcW w:w="1310" w:type="dxa"/>
            <w:shd w:val="clear" w:color="auto" w:fill="9CC2E5" w:themeFill="accent1" w:themeFillTint="99"/>
          </w:tcPr>
          <w:p w:rsidR="00C81975"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1310" w:type="dxa"/>
            <w:shd w:val="clear" w:color="auto" w:fill="9CC2E5" w:themeFill="accent1" w:themeFillTint="99"/>
          </w:tcPr>
          <w:p w:rsidR="00C81975"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1310" w:type="dxa"/>
            <w:shd w:val="clear" w:color="auto" w:fill="9CC2E5" w:themeFill="accent1" w:themeFillTint="99"/>
            <w:noWrap/>
            <w:vAlign w:val="center"/>
          </w:tcPr>
          <w:p w:rsidR="00C81975"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w:t>
            </w:r>
          </w:p>
        </w:tc>
        <w:tc>
          <w:tcPr>
            <w:tcW w:w="1529" w:type="dxa"/>
            <w:shd w:val="clear" w:color="auto" w:fill="9CC2E5" w:themeFill="accent1" w:themeFillTint="99"/>
            <w:noWrap/>
            <w:vAlign w:val="center"/>
          </w:tcPr>
          <w:p w:rsidR="00C81975" w:rsidRPr="00272C0E" w:rsidRDefault="008B6CD1" w:rsidP="00E67898">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10</w:t>
            </w:r>
          </w:p>
        </w:tc>
      </w:tr>
    </w:tbl>
    <w:p w:rsidR="002A65FB" w:rsidRDefault="002A65FB" w:rsidP="0010178A">
      <w:pPr>
        <w:tabs>
          <w:tab w:val="left" w:pos="2545"/>
        </w:tabs>
        <w:spacing w:after="0" w:line="240" w:lineRule="auto"/>
        <w:rPr>
          <w:rFonts w:ascii="Book Antiqua" w:hAnsi="Book Antiqua" w:cs="Times New Roman"/>
        </w:rPr>
      </w:pPr>
    </w:p>
    <w:p w:rsidR="00141E94" w:rsidRDefault="00141E94" w:rsidP="0010178A">
      <w:pPr>
        <w:tabs>
          <w:tab w:val="left" w:pos="2545"/>
        </w:tabs>
        <w:spacing w:after="0" w:line="240" w:lineRule="auto"/>
        <w:rPr>
          <w:rFonts w:ascii="Book Antiqua" w:hAnsi="Book Antiqua" w:cs="Times New Roman"/>
        </w:rPr>
      </w:pPr>
    </w:p>
    <w:p w:rsidR="00141E94" w:rsidRDefault="00141E94" w:rsidP="0010178A">
      <w:pPr>
        <w:tabs>
          <w:tab w:val="left" w:pos="2545"/>
        </w:tabs>
        <w:spacing w:after="0" w:line="240" w:lineRule="auto"/>
        <w:rPr>
          <w:rFonts w:ascii="Book Antiqua" w:hAnsi="Book Antiqua" w:cs="Times New Roman"/>
        </w:rPr>
      </w:pPr>
    </w:p>
    <w:p w:rsidR="00141E94" w:rsidRDefault="00141E94" w:rsidP="0010178A">
      <w:pPr>
        <w:tabs>
          <w:tab w:val="left" w:pos="2545"/>
        </w:tabs>
        <w:spacing w:after="0" w:line="240" w:lineRule="auto"/>
        <w:rPr>
          <w:rFonts w:ascii="Book Antiqua" w:hAnsi="Book Antiqua" w:cs="Times New Roman"/>
        </w:rPr>
      </w:pPr>
    </w:p>
    <w:p w:rsidR="00141E94" w:rsidRDefault="00141E94" w:rsidP="0010178A">
      <w:pPr>
        <w:tabs>
          <w:tab w:val="left" w:pos="2545"/>
        </w:tabs>
        <w:spacing w:after="0" w:line="240" w:lineRule="auto"/>
        <w:rPr>
          <w:rFonts w:ascii="Book Antiqua" w:hAnsi="Book Antiqua" w:cs="Times New Roman"/>
        </w:rPr>
      </w:pPr>
    </w:p>
    <w:p w:rsidR="00141E94" w:rsidRDefault="00141E94" w:rsidP="0010178A">
      <w:pPr>
        <w:tabs>
          <w:tab w:val="left" w:pos="2545"/>
        </w:tabs>
        <w:spacing w:after="0" w:line="240" w:lineRule="auto"/>
        <w:rPr>
          <w:rFonts w:ascii="Book Antiqua" w:hAnsi="Book Antiqua" w:cs="Times New Roman"/>
        </w:rPr>
      </w:pPr>
    </w:p>
    <w:p w:rsidR="00141E94" w:rsidRDefault="00141E94" w:rsidP="0010178A">
      <w:pPr>
        <w:tabs>
          <w:tab w:val="left" w:pos="2545"/>
        </w:tabs>
        <w:spacing w:after="0" w:line="240" w:lineRule="auto"/>
        <w:rPr>
          <w:rFonts w:ascii="Book Antiqua" w:hAnsi="Book Antiqua" w:cs="Times New Roman"/>
        </w:rPr>
      </w:pPr>
    </w:p>
    <w:p w:rsidR="00141E94" w:rsidRDefault="00141E94" w:rsidP="0010178A">
      <w:pPr>
        <w:tabs>
          <w:tab w:val="left" w:pos="2545"/>
        </w:tabs>
        <w:spacing w:after="0" w:line="240" w:lineRule="auto"/>
        <w:rPr>
          <w:rFonts w:ascii="Book Antiqua" w:hAnsi="Book Antiqua" w:cs="Times New Roman"/>
        </w:rPr>
      </w:pPr>
    </w:p>
    <w:p w:rsidR="003C3BB5" w:rsidRDefault="003C3BB5" w:rsidP="0010178A">
      <w:pPr>
        <w:tabs>
          <w:tab w:val="left" w:pos="2545"/>
        </w:tabs>
        <w:spacing w:after="0" w:line="240" w:lineRule="auto"/>
        <w:rPr>
          <w:rFonts w:ascii="Book Antiqua" w:hAnsi="Book Antiqua" w:cs="Times New Roman"/>
          <w:b/>
        </w:rPr>
        <w:sectPr w:rsidR="003C3BB5" w:rsidSect="00B03E49">
          <w:pgSz w:w="16838" w:h="11906" w:orient="landscape"/>
          <w:pgMar w:top="1418" w:right="1418" w:bottom="1418" w:left="1134" w:header="709" w:footer="709" w:gutter="0"/>
          <w:cols w:space="708"/>
          <w:docGrid w:linePitch="360"/>
        </w:sectPr>
      </w:pPr>
    </w:p>
    <w:p w:rsidR="006B38CD" w:rsidRPr="001F67B8" w:rsidRDefault="003C3BB5" w:rsidP="0010178A">
      <w:pPr>
        <w:tabs>
          <w:tab w:val="left" w:pos="2545"/>
        </w:tabs>
        <w:spacing w:after="0" w:line="240" w:lineRule="auto"/>
        <w:rPr>
          <w:rFonts w:ascii="Book Antiqua" w:hAnsi="Book Antiqua" w:cs="Times New Roman"/>
          <w:b/>
        </w:rPr>
      </w:pPr>
      <w:r>
        <w:rPr>
          <w:rFonts w:ascii="Book Antiqua" w:hAnsi="Book Antiqua" w:cs="Times New Roman"/>
          <w:b/>
        </w:rPr>
        <w:lastRenderedPageBreak/>
        <w:t>Eylemler</w:t>
      </w:r>
      <w:r w:rsidR="0010178A" w:rsidRPr="001F67B8">
        <w:rPr>
          <w:rFonts w:ascii="Book Antiqua" w:hAnsi="Book Antiqua" w:cs="Times New Roman"/>
          <w:b/>
        </w:rPr>
        <w:tab/>
      </w:r>
    </w:p>
    <w:p w:rsidR="007E18E5" w:rsidRPr="00C3316D" w:rsidRDefault="007E18E5" w:rsidP="00A06745">
      <w:pPr>
        <w:pStyle w:val="ResimYazs"/>
        <w:spacing w:after="0"/>
        <w:rPr>
          <w:rFonts w:ascii="Book Antiqua" w:hAnsi="Book Antiqua"/>
          <w:b w:val="0"/>
          <w:color w:val="auto"/>
          <w:sz w:val="22"/>
          <w:szCs w:val="22"/>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47"/>
        <w:gridCol w:w="8065"/>
        <w:gridCol w:w="3026"/>
        <w:gridCol w:w="1861"/>
      </w:tblGrid>
      <w:tr w:rsidR="003C3BB5" w:rsidRPr="00D61917" w:rsidTr="00662B65">
        <w:trPr>
          <w:trHeight w:val="794"/>
          <w:jc w:val="center"/>
        </w:trPr>
        <w:tc>
          <w:tcPr>
            <w:tcW w:w="407" w:type="pct"/>
            <w:tcBorders>
              <w:bottom w:val="single" w:sz="6" w:space="0" w:color="000000"/>
            </w:tcBorders>
            <w:shd w:val="clear" w:color="auto" w:fill="2E74B5" w:themeFill="accent1" w:themeFillShade="BF"/>
            <w:vAlign w:val="center"/>
          </w:tcPr>
          <w:p w:rsidR="003C3BB5" w:rsidRPr="00D61917" w:rsidRDefault="003C3BB5" w:rsidP="00A35CA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860" w:type="pct"/>
            <w:tcBorders>
              <w:bottom w:val="single" w:sz="6" w:space="0" w:color="000000"/>
            </w:tcBorders>
            <w:shd w:val="clear" w:color="auto" w:fill="2E74B5" w:themeFill="accent1" w:themeFillShade="BF"/>
            <w:vAlign w:val="center"/>
          </w:tcPr>
          <w:p w:rsidR="003C3BB5" w:rsidRPr="00D61917" w:rsidRDefault="003C3BB5" w:rsidP="00A35CA7">
            <w:pPr>
              <w:spacing w:after="0"/>
              <w:jc w:val="center"/>
              <w:rPr>
                <w:rFonts w:ascii="Book Antiqua" w:hAnsi="Book Antiqua"/>
                <w:bCs/>
                <w:iCs/>
                <w:color w:val="FFFFFF" w:themeColor="background1"/>
              </w:rPr>
            </w:pPr>
            <w:r>
              <w:rPr>
                <w:rFonts w:ascii="Book Antiqua" w:hAnsi="Book Antiqua"/>
                <w:bCs/>
                <w:color w:val="FFFFFF" w:themeColor="background1"/>
              </w:rPr>
              <w:t>Eylem İfadesi</w:t>
            </w:r>
          </w:p>
        </w:tc>
        <w:tc>
          <w:tcPr>
            <w:tcW w:w="1073" w:type="pct"/>
            <w:tcBorders>
              <w:bottom w:val="single" w:sz="6" w:space="0" w:color="000000"/>
            </w:tcBorders>
            <w:shd w:val="clear" w:color="auto" w:fill="2E74B5" w:themeFill="accent1" w:themeFillShade="BF"/>
            <w:vAlign w:val="center"/>
          </w:tcPr>
          <w:p w:rsidR="003C3BB5" w:rsidRPr="00D61917" w:rsidRDefault="003C3BB5" w:rsidP="00A35CA7">
            <w:pPr>
              <w:spacing w:after="0"/>
              <w:jc w:val="center"/>
              <w:rPr>
                <w:rFonts w:ascii="Book Antiqua" w:hAnsi="Book Antiqua"/>
                <w:bCs/>
                <w:iCs/>
                <w:color w:val="FFFFFF" w:themeColor="background1"/>
              </w:rPr>
            </w:pPr>
            <w:r>
              <w:rPr>
                <w:rFonts w:ascii="Book Antiqua" w:hAnsi="Book Antiqua"/>
                <w:bCs/>
                <w:iCs/>
                <w:color w:val="FFFFFF" w:themeColor="background1"/>
              </w:rPr>
              <w:t>Eylem Sorumlusu</w:t>
            </w:r>
          </w:p>
        </w:tc>
        <w:tc>
          <w:tcPr>
            <w:tcW w:w="660" w:type="pct"/>
            <w:tcBorders>
              <w:bottom w:val="single" w:sz="6" w:space="0" w:color="000000"/>
            </w:tcBorders>
            <w:shd w:val="clear" w:color="auto" w:fill="2E74B5" w:themeFill="accent1" w:themeFillShade="BF"/>
            <w:vAlign w:val="center"/>
          </w:tcPr>
          <w:p w:rsidR="003C3BB5" w:rsidRPr="00D61917" w:rsidRDefault="003C3BB5" w:rsidP="00A35CA7">
            <w:pPr>
              <w:spacing w:after="0"/>
              <w:jc w:val="center"/>
              <w:rPr>
                <w:rFonts w:ascii="Book Antiqua" w:hAnsi="Book Antiqua"/>
                <w:bCs/>
                <w:iCs/>
                <w:color w:val="FFFFFF" w:themeColor="background1"/>
              </w:rPr>
            </w:pPr>
            <w:r>
              <w:rPr>
                <w:rFonts w:ascii="Book Antiqua" w:hAnsi="Book Antiqua"/>
                <w:bCs/>
                <w:iCs/>
                <w:color w:val="FFFFFF" w:themeColor="background1"/>
              </w:rPr>
              <w:t>Eylem Tarihi</w:t>
            </w:r>
          </w:p>
        </w:tc>
      </w:tr>
      <w:tr w:rsidR="003C3BB5" w:rsidRPr="00C3316D" w:rsidTr="00662B65">
        <w:trPr>
          <w:trHeight w:hRule="exact" w:val="794"/>
          <w:jc w:val="center"/>
        </w:trPr>
        <w:tc>
          <w:tcPr>
            <w:tcW w:w="407" w:type="pct"/>
            <w:shd w:val="clear" w:color="auto" w:fill="BDD6EE" w:themeFill="accent1" w:themeFillTint="66"/>
            <w:vAlign w:val="center"/>
          </w:tcPr>
          <w:p w:rsidR="003C3BB5" w:rsidRPr="00C3316D"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2860" w:type="pct"/>
            <w:shd w:val="clear" w:color="auto" w:fill="BDD6EE" w:themeFill="accent1" w:themeFillTint="66"/>
            <w:vAlign w:val="center"/>
          </w:tcPr>
          <w:p w:rsidR="003C3BB5" w:rsidRPr="00C3316D" w:rsidRDefault="003C3BB5" w:rsidP="007C725C">
            <w:pPr>
              <w:pStyle w:val="ListeParagraf"/>
              <w:spacing w:after="0"/>
              <w:ind w:left="0" w:hanging="108"/>
              <w:rPr>
                <w:rFonts w:ascii="Book Antiqua" w:hAnsi="Book Antiqua" w:cs="Times New Roman"/>
              </w:rPr>
            </w:pPr>
            <w:r w:rsidRPr="00C3316D">
              <w:rPr>
                <w:rFonts w:ascii="Book Antiqua" w:hAnsi="Book Antiqua" w:cs="Times New Roman"/>
              </w:rPr>
              <w:t>Okul kulübü çalışmaları yapılacaktır.</w:t>
            </w:r>
          </w:p>
        </w:tc>
        <w:tc>
          <w:tcPr>
            <w:tcW w:w="1073" w:type="pct"/>
            <w:shd w:val="clear" w:color="auto" w:fill="BDD6EE" w:themeFill="accent1" w:themeFillTint="66"/>
            <w:vAlign w:val="center"/>
          </w:tcPr>
          <w:p w:rsidR="003C3BB5" w:rsidRPr="00C3316D" w:rsidRDefault="003C3BB5" w:rsidP="007C725C">
            <w:pPr>
              <w:pStyle w:val="ListeParagraf"/>
              <w:spacing w:after="0"/>
              <w:ind w:left="0" w:hanging="108"/>
              <w:rPr>
                <w:rFonts w:ascii="Book Antiqua" w:hAnsi="Book Antiqua" w:cs="Times New Roman"/>
              </w:rPr>
            </w:pPr>
            <w:r>
              <w:rPr>
                <w:rFonts w:ascii="Book Antiqua" w:hAnsi="Book Antiqua" w:cs="Times New Roman"/>
              </w:rPr>
              <w:t>Müdür Yardımcıları</w:t>
            </w:r>
          </w:p>
        </w:tc>
        <w:tc>
          <w:tcPr>
            <w:tcW w:w="660" w:type="pct"/>
            <w:shd w:val="clear" w:color="auto" w:fill="BDD6EE" w:themeFill="accent1" w:themeFillTint="66"/>
            <w:vAlign w:val="center"/>
          </w:tcPr>
          <w:p w:rsidR="003C3BB5" w:rsidRPr="00C3316D" w:rsidRDefault="00FA41E3" w:rsidP="007C725C">
            <w:pPr>
              <w:pStyle w:val="ListeParagraf"/>
              <w:spacing w:after="0"/>
              <w:ind w:left="0" w:hanging="108"/>
              <w:rPr>
                <w:rFonts w:ascii="Book Antiqua" w:hAnsi="Book Antiqua" w:cs="Times New Roman"/>
              </w:rPr>
            </w:pPr>
            <w:r>
              <w:rPr>
                <w:rFonts w:ascii="Book Antiqua" w:hAnsi="Book Antiqua" w:cs="Times New Roman"/>
              </w:rPr>
              <w:t>Eylül ayı</w:t>
            </w:r>
          </w:p>
        </w:tc>
      </w:tr>
      <w:tr w:rsidR="003C3BB5" w:rsidRPr="00C3316D" w:rsidTr="00662B65">
        <w:trPr>
          <w:trHeight w:hRule="exact" w:val="794"/>
          <w:jc w:val="center"/>
        </w:trPr>
        <w:tc>
          <w:tcPr>
            <w:tcW w:w="407" w:type="pct"/>
            <w:shd w:val="clear" w:color="auto" w:fill="BDD6EE" w:themeFill="accent1" w:themeFillTint="66"/>
            <w:vAlign w:val="center"/>
          </w:tcPr>
          <w:p w:rsidR="003C3BB5" w:rsidRPr="00C3316D"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2860" w:type="pct"/>
            <w:shd w:val="clear" w:color="auto" w:fill="BDD6EE" w:themeFill="accent1" w:themeFillTint="66"/>
            <w:vAlign w:val="center"/>
          </w:tcPr>
          <w:p w:rsidR="003C3BB5" w:rsidRPr="00FF6F11" w:rsidRDefault="003C3BB5" w:rsidP="00957E19">
            <w:pPr>
              <w:pStyle w:val="ListeParagraf"/>
              <w:spacing w:after="0"/>
              <w:ind w:left="-108"/>
              <w:rPr>
                <w:rFonts w:ascii="Book Antiqua" w:hAnsi="Book Antiqua" w:cs="Times New Roman"/>
              </w:rPr>
            </w:pPr>
            <w:r>
              <w:rPr>
                <w:rFonts w:ascii="Book Antiqua" w:hAnsi="Book Antiqua" w:cs="Times New Roman"/>
              </w:rPr>
              <w:t xml:space="preserve"> Proje Takip komisyonu kurulacaktır. </w:t>
            </w:r>
          </w:p>
        </w:tc>
        <w:tc>
          <w:tcPr>
            <w:tcW w:w="1073" w:type="pct"/>
            <w:shd w:val="clear" w:color="auto" w:fill="BDD6EE" w:themeFill="accent1" w:themeFillTint="66"/>
            <w:vAlign w:val="center"/>
          </w:tcPr>
          <w:p w:rsidR="003C3BB5" w:rsidRPr="00FF6F11" w:rsidRDefault="003C3BB5" w:rsidP="00957E19">
            <w:pPr>
              <w:pStyle w:val="ListeParagraf"/>
              <w:spacing w:after="0"/>
              <w:ind w:left="-108"/>
              <w:rPr>
                <w:rFonts w:ascii="Book Antiqua" w:hAnsi="Book Antiqua" w:cs="Times New Roman"/>
              </w:rPr>
            </w:pPr>
            <w:r>
              <w:rPr>
                <w:rFonts w:ascii="Book Antiqua" w:hAnsi="Book Antiqua" w:cs="Times New Roman"/>
              </w:rPr>
              <w:t>Müdür Yardımcısı</w:t>
            </w:r>
          </w:p>
        </w:tc>
        <w:tc>
          <w:tcPr>
            <w:tcW w:w="660" w:type="pct"/>
            <w:shd w:val="clear" w:color="auto" w:fill="BDD6EE" w:themeFill="accent1" w:themeFillTint="66"/>
            <w:vAlign w:val="center"/>
          </w:tcPr>
          <w:p w:rsidR="003C3BB5" w:rsidRPr="00FF6F11" w:rsidRDefault="00FA41E3" w:rsidP="00957E19">
            <w:pPr>
              <w:pStyle w:val="ListeParagraf"/>
              <w:spacing w:after="0"/>
              <w:ind w:left="-108"/>
              <w:rPr>
                <w:rFonts w:ascii="Book Antiqua" w:hAnsi="Book Antiqua" w:cs="Times New Roman"/>
              </w:rPr>
            </w:pPr>
            <w:r>
              <w:rPr>
                <w:rFonts w:ascii="Book Antiqua" w:hAnsi="Book Antiqua" w:cs="Times New Roman"/>
              </w:rPr>
              <w:t>Eylül ayı</w:t>
            </w:r>
          </w:p>
        </w:tc>
      </w:tr>
      <w:tr w:rsidR="003C3BB5" w:rsidRPr="00C3316D" w:rsidTr="00662B65">
        <w:trPr>
          <w:trHeight w:hRule="exact" w:val="794"/>
          <w:jc w:val="center"/>
        </w:trPr>
        <w:tc>
          <w:tcPr>
            <w:tcW w:w="407" w:type="pct"/>
            <w:shd w:val="clear" w:color="auto" w:fill="BDD6EE" w:themeFill="accent1" w:themeFillTint="66"/>
            <w:vAlign w:val="center"/>
          </w:tcPr>
          <w:p w:rsidR="003C3BB5" w:rsidRPr="00C3316D"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2860" w:type="pct"/>
            <w:shd w:val="clear" w:color="auto" w:fill="BDD6EE" w:themeFill="accent1" w:themeFillTint="66"/>
            <w:vAlign w:val="center"/>
          </w:tcPr>
          <w:p w:rsidR="003C3BB5" w:rsidRPr="00C3316D" w:rsidRDefault="003C3BB5" w:rsidP="007C725C">
            <w:pPr>
              <w:spacing w:after="0"/>
              <w:ind w:left="-108"/>
              <w:rPr>
                <w:rFonts w:ascii="Book Antiqua" w:hAnsi="Book Antiqua" w:cs="Times New Roman"/>
              </w:rPr>
            </w:pPr>
            <w:r>
              <w:rPr>
                <w:rFonts w:ascii="Book Antiqua" w:hAnsi="Book Antiqua" w:cs="Times New Roman"/>
              </w:rPr>
              <w:t xml:space="preserve">Sınıf öğretmenleri ve beden eğitimi öğretmenleri öğrencileri yetenekleri doğrultusunda yönlendirecektir. </w:t>
            </w:r>
          </w:p>
        </w:tc>
        <w:tc>
          <w:tcPr>
            <w:tcW w:w="1073" w:type="pct"/>
            <w:shd w:val="clear" w:color="auto" w:fill="BDD6EE" w:themeFill="accent1" w:themeFillTint="66"/>
            <w:vAlign w:val="center"/>
          </w:tcPr>
          <w:p w:rsidR="003C3BB5" w:rsidRPr="00C3316D" w:rsidRDefault="003C3BB5" w:rsidP="007C725C">
            <w:pPr>
              <w:spacing w:after="0"/>
              <w:ind w:left="-108"/>
              <w:rPr>
                <w:rFonts w:ascii="Book Antiqua" w:hAnsi="Book Antiqua" w:cs="Times New Roman"/>
              </w:rPr>
            </w:pPr>
            <w:r>
              <w:rPr>
                <w:rFonts w:ascii="Book Antiqua" w:hAnsi="Book Antiqua" w:cs="Times New Roman"/>
              </w:rPr>
              <w:t>Bütün öğretmenler</w:t>
            </w:r>
          </w:p>
        </w:tc>
        <w:tc>
          <w:tcPr>
            <w:tcW w:w="660" w:type="pct"/>
            <w:shd w:val="clear" w:color="auto" w:fill="BDD6EE" w:themeFill="accent1" w:themeFillTint="66"/>
            <w:vAlign w:val="center"/>
          </w:tcPr>
          <w:p w:rsidR="003C3BB5" w:rsidRPr="00C3316D" w:rsidRDefault="003C3BB5" w:rsidP="007C725C">
            <w:pPr>
              <w:spacing w:after="0"/>
              <w:ind w:left="-108"/>
              <w:rPr>
                <w:rFonts w:ascii="Book Antiqua" w:hAnsi="Book Antiqua" w:cs="Times New Roman"/>
              </w:rPr>
            </w:pPr>
            <w:r>
              <w:rPr>
                <w:rFonts w:ascii="Book Antiqua" w:hAnsi="Book Antiqua" w:cs="Times New Roman"/>
              </w:rPr>
              <w:t>-</w:t>
            </w:r>
          </w:p>
        </w:tc>
      </w:tr>
      <w:tr w:rsidR="003C3BB5" w:rsidRPr="00C3316D" w:rsidTr="00662B65">
        <w:trPr>
          <w:trHeight w:hRule="exact" w:val="794"/>
          <w:jc w:val="center"/>
        </w:trPr>
        <w:tc>
          <w:tcPr>
            <w:tcW w:w="407" w:type="pct"/>
            <w:shd w:val="clear" w:color="auto" w:fill="BDD6EE" w:themeFill="accent1" w:themeFillTint="66"/>
            <w:vAlign w:val="center"/>
          </w:tcPr>
          <w:p w:rsidR="003C3BB5" w:rsidRPr="00C3316D"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2860" w:type="pct"/>
            <w:shd w:val="clear" w:color="auto" w:fill="BDD6EE" w:themeFill="accent1" w:themeFillTint="66"/>
            <w:vAlign w:val="center"/>
          </w:tcPr>
          <w:p w:rsidR="003C3BB5" w:rsidRPr="00C3316D" w:rsidRDefault="003C3BB5" w:rsidP="007C725C">
            <w:pPr>
              <w:spacing w:after="0"/>
              <w:rPr>
                <w:rFonts w:ascii="Book Antiqua" w:hAnsi="Book Antiqua" w:cs="Times New Roman"/>
              </w:rPr>
            </w:pPr>
            <w:r>
              <w:rPr>
                <w:rFonts w:ascii="Book Antiqua" w:hAnsi="Book Antiqua" w:cs="Times New Roman"/>
              </w:rPr>
              <w:t>Kitap okuma saatleri dışında Kültür-Edebiyat ve Kütüphanecilik kulübünün ortak çalışmalarıyla kitap okuma etkinlikleri düzenlenecektir.</w:t>
            </w:r>
          </w:p>
        </w:tc>
        <w:tc>
          <w:tcPr>
            <w:tcW w:w="1073" w:type="pct"/>
            <w:shd w:val="clear" w:color="auto" w:fill="BDD6EE" w:themeFill="accent1" w:themeFillTint="66"/>
            <w:vAlign w:val="center"/>
          </w:tcPr>
          <w:p w:rsidR="003C3BB5" w:rsidRPr="00C3316D" w:rsidRDefault="00FA41E3" w:rsidP="007C725C">
            <w:pPr>
              <w:spacing w:after="0"/>
              <w:rPr>
                <w:rFonts w:ascii="Book Antiqua" w:hAnsi="Book Antiqua" w:cs="Times New Roman"/>
              </w:rPr>
            </w:pPr>
            <w:r>
              <w:rPr>
                <w:rFonts w:ascii="Book Antiqua" w:hAnsi="Book Antiqua" w:cs="Times New Roman"/>
              </w:rPr>
              <w:t>Kültür ve Edebiyat Kulübü</w:t>
            </w:r>
          </w:p>
        </w:tc>
        <w:tc>
          <w:tcPr>
            <w:tcW w:w="660" w:type="pct"/>
            <w:shd w:val="clear" w:color="auto" w:fill="BDD6EE" w:themeFill="accent1" w:themeFillTint="66"/>
            <w:vAlign w:val="center"/>
          </w:tcPr>
          <w:p w:rsidR="003C3BB5" w:rsidRPr="00C3316D" w:rsidRDefault="00FA41E3" w:rsidP="007C725C">
            <w:pPr>
              <w:spacing w:after="0"/>
              <w:rPr>
                <w:rFonts w:ascii="Book Antiqua" w:hAnsi="Book Antiqua" w:cs="Times New Roman"/>
              </w:rPr>
            </w:pPr>
            <w:r>
              <w:rPr>
                <w:rFonts w:ascii="Book Antiqua" w:hAnsi="Book Antiqua" w:cs="Times New Roman"/>
              </w:rPr>
              <w:t>Her ayın ilk haftası</w:t>
            </w:r>
          </w:p>
        </w:tc>
      </w:tr>
      <w:tr w:rsidR="003C3BB5" w:rsidRPr="00C3316D" w:rsidTr="00662B65">
        <w:trPr>
          <w:trHeight w:hRule="exact" w:val="794"/>
          <w:jc w:val="center"/>
        </w:trPr>
        <w:tc>
          <w:tcPr>
            <w:tcW w:w="407" w:type="pct"/>
            <w:shd w:val="clear" w:color="auto" w:fill="BDD6EE" w:themeFill="accent1" w:themeFillTint="66"/>
            <w:vAlign w:val="center"/>
          </w:tcPr>
          <w:p w:rsidR="003C3BB5" w:rsidRPr="00C3316D"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2860" w:type="pct"/>
            <w:shd w:val="clear" w:color="auto" w:fill="BDD6EE" w:themeFill="accent1" w:themeFillTint="66"/>
            <w:vAlign w:val="center"/>
          </w:tcPr>
          <w:p w:rsidR="003C3BB5" w:rsidRPr="00C3316D" w:rsidRDefault="00FA41E3" w:rsidP="00FA41E3">
            <w:pPr>
              <w:spacing w:after="0"/>
              <w:rPr>
                <w:rFonts w:ascii="Book Antiqua" w:hAnsi="Book Antiqua" w:cs="Times New Roman"/>
              </w:rPr>
            </w:pPr>
            <w:r>
              <w:rPr>
                <w:rFonts w:ascii="Book Antiqua" w:hAnsi="Book Antiqua" w:cs="Times New Roman"/>
              </w:rPr>
              <w:t xml:space="preserve">Sınıf öğretmenleri velilerle görüşüp </w:t>
            </w:r>
            <w:r w:rsidR="003C3BB5">
              <w:rPr>
                <w:rFonts w:ascii="Book Antiqua" w:hAnsi="Book Antiqua" w:cs="Times New Roman"/>
              </w:rPr>
              <w:t>Öğre</w:t>
            </w:r>
            <w:r>
              <w:rPr>
                <w:rFonts w:ascii="Book Antiqua" w:hAnsi="Book Antiqua" w:cs="Times New Roman"/>
              </w:rPr>
              <w:t>nciler</w:t>
            </w:r>
            <w:r w:rsidR="003C3BB5">
              <w:rPr>
                <w:rFonts w:ascii="Book Antiqua" w:hAnsi="Book Antiqua" w:cs="Times New Roman"/>
              </w:rPr>
              <w:t xml:space="preserve"> ilgileri doğrultusunda sosyal etkinliklere yönlendirilecektir. </w:t>
            </w:r>
          </w:p>
        </w:tc>
        <w:tc>
          <w:tcPr>
            <w:tcW w:w="1073" w:type="pct"/>
            <w:shd w:val="clear" w:color="auto" w:fill="BDD6EE" w:themeFill="accent1" w:themeFillTint="66"/>
            <w:vAlign w:val="center"/>
          </w:tcPr>
          <w:p w:rsidR="003C3BB5" w:rsidRPr="00C3316D" w:rsidRDefault="00FA41E3" w:rsidP="007C725C">
            <w:pPr>
              <w:spacing w:after="0"/>
              <w:rPr>
                <w:rFonts w:ascii="Book Antiqua" w:hAnsi="Book Antiqua" w:cs="Times New Roman"/>
              </w:rPr>
            </w:pPr>
            <w:r>
              <w:rPr>
                <w:rFonts w:ascii="Book Antiqua" w:hAnsi="Book Antiqua" w:cs="Times New Roman"/>
              </w:rPr>
              <w:t>Sınıf Öğretmenleri ve Rehberlik Servisi</w:t>
            </w:r>
          </w:p>
        </w:tc>
        <w:tc>
          <w:tcPr>
            <w:tcW w:w="660" w:type="pct"/>
            <w:shd w:val="clear" w:color="auto" w:fill="BDD6EE" w:themeFill="accent1" w:themeFillTint="66"/>
            <w:vAlign w:val="center"/>
          </w:tcPr>
          <w:p w:rsidR="003C3BB5" w:rsidRPr="00C3316D" w:rsidRDefault="00FA41E3" w:rsidP="007C725C">
            <w:pPr>
              <w:spacing w:after="0"/>
              <w:rPr>
                <w:rFonts w:ascii="Book Antiqua" w:hAnsi="Book Antiqua" w:cs="Times New Roman"/>
              </w:rPr>
            </w:pPr>
            <w:r>
              <w:rPr>
                <w:rFonts w:ascii="Book Antiqua" w:hAnsi="Book Antiqua" w:cs="Times New Roman"/>
              </w:rPr>
              <w:t>-</w:t>
            </w:r>
          </w:p>
        </w:tc>
      </w:tr>
      <w:tr w:rsidR="003C3BB5" w:rsidRPr="00C3316D" w:rsidTr="00662B65">
        <w:trPr>
          <w:trHeight w:hRule="exact" w:val="794"/>
          <w:jc w:val="center"/>
        </w:trPr>
        <w:tc>
          <w:tcPr>
            <w:tcW w:w="407" w:type="pct"/>
            <w:shd w:val="clear" w:color="auto" w:fill="BDD6EE" w:themeFill="accent1" w:themeFillTint="66"/>
            <w:vAlign w:val="center"/>
          </w:tcPr>
          <w:p w:rsidR="003C3BB5" w:rsidRPr="00C3316D"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2860" w:type="pct"/>
            <w:shd w:val="clear" w:color="auto" w:fill="BDD6EE" w:themeFill="accent1" w:themeFillTint="66"/>
            <w:vAlign w:val="center"/>
          </w:tcPr>
          <w:p w:rsidR="003C3BB5" w:rsidRPr="00C3316D" w:rsidRDefault="003C3BB5" w:rsidP="007C725C">
            <w:pPr>
              <w:pStyle w:val="Default"/>
              <w:rPr>
                <w:rFonts w:ascii="Book Antiqua" w:hAnsi="Book Antiqua"/>
                <w:color w:val="auto"/>
                <w:sz w:val="22"/>
                <w:szCs w:val="22"/>
              </w:rPr>
            </w:pPr>
            <w:r>
              <w:rPr>
                <w:rFonts w:ascii="Book Antiqua" w:hAnsi="Book Antiqua"/>
                <w:color w:val="auto"/>
                <w:sz w:val="22"/>
                <w:szCs w:val="22"/>
              </w:rPr>
              <w:t>Problemli öğrencilerin velileriyle işbirliği yaparak rehberlik servisi bu öğrencilere bireysel rehberlik hizmeti verecektir.</w:t>
            </w:r>
          </w:p>
        </w:tc>
        <w:tc>
          <w:tcPr>
            <w:tcW w:w="1073" w:type="pct"/>
            <w:shd w:val="clear" w:color="auto" w:fill="BDD6EE" w:themeFill="accent1" w:themeFillTint="66"/>
            <w:vAlign w:val="center"/>
          </w:tcPr>
          <w:p w:rsidR="003C3BB5" w:rsidRPr="00C3316D" w:rsidRDefault="00FA41E3" w:rsidP="007C725C">
            <w:pPr>
              <w:pStyle w:val="Default"/>
              <w:rPr>
                <w:rFonts w:ascii="Book Antiqua" w:hAnsi="Book Antiqua"/>
                <w:color w:val="auto"/>
                <w:sz w:val="22"/>
                <w:szCs w:val="22"/>
              </w:rPr>
            </w:pPr>
            <w:r>
              <w:rPr>
                <w:rFonts w:ascii="Book Antiqua" w:hAnsi="Book Antiqua"/>
                <w:color w:val="auto"/>
                <w:sz w:val="22"/>
                <w:szCs w:val="22"/>
              </w:rPr>
              <w:t>Rehberlik Servisi ve Sınıf Rehber Öğretmenleri</w:t>
            </w:r>
          </w:p>
        </w:tc>
        <w:tc>
          <w:tcPr>
            <w:tcW w:w="660" w:type="pct"/>
            <w:shd w:val="clear" w:color="auto" w:fill="BDD6EE" w:themeFill="accent1" w:themeFillTint="66"/>
            <w:vAlign w:val="center"/>
          </w:tcPr>
          <w:p w:rsidR="003C3BB5" w:rsidRPr="00C3316D" w:rsidRDefault="00FA41E3" w:rsidP="007C725C">
            <w:pPr>
              <w:pStyle w:val="Default"/>
              <w:rPr>
                <w:rFonts w:ascii="Book Antiqua" w:hAnsi="Book Antiqua"/>
                <w:color w:val="auto"/>
                <w:sz w:val="22"/>
                <w:szCs w:val="22"/>
              </w:rPr>
            </w:pPr>
            <w:r>
              <w:rPr>
                <w:rFonts w:ascii="Book Antiqua" w:hAnsi="Book Antiqua"/>
                <w:color w:val="auto"/>
                <w:sz w:val="22"/>
                <w:szCs w:val="22"/>
              </w:rPr>
              <w:t>Ayda bir kez</w:t>
            </w:r>
          </w:p>
        </w:tc>
      </w:tr>
      <w:tr w:rsidR="003C3BB5" w:rsidRPr="00C3316D" w:rsidTr="00662B65">
        <w:trPr>
          <w:trHeight w:hRule="exact" w:val="794"/>
          <w:jc w:val="center"/>
        </w:trPr>
        <w:tc>
          <w:tcPr>
            <w:tcW w:w="407" w:type="pct"/>
            <w:shd w:val="clear" w:color="auto" w:fill="BDD6EE" w:themeFill="accent1" w:themeFillTint="66"/>
            <w:vAlign w:val="center"/>
          </w:tcPr>
          <w:p w:rsidR="003C3BB5" w:rsidRPr="00C3316D"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w:t>
            </w:r>
          </w:p>
        </w:tc>
        <w:tc>
          <w:tcPr>
            <w:tcW w:w="2860" w:type="pct"/>
            <w:shd w:val="clear" w:color="auto" w:fill="BDD6EE" w:themeFill="accent1" w:themeFillTint="66"/>
            <w:vAlign w:val="center"/>
          </w:tcPr>
          <w:p w:rsidR="003C3BB5" w:rsidRPr="00C3316D" w:rsidRDefault="003C3BB5" w:rsidP="007C725C">
            <w:pPr>
              <w:pStyle w:val="Default"/>
              <w:rPr>
                <w:rFonts w:ascii="Book Antiqua" w:hAnsi="Book Antiqua"/>
                <w:color w:val="auto"/>
                <w:sz w:val="22"/>
                <w:szCs w:val="22"/>
              </w:rPr>
            </w:pPr>
            <w:r>
              <w:rPr>
                <w:rFonts w:ascii="Book Antiqua" w:hAnsi="Book Antiqua"/>
                <w:color w:val="auto"/>
                <w:sz w:val="22"/>
                <w:szCs w:val="22"/>
              </w:rPr>
              <w:t>Üniversiteye giriş başarısını arttırmak için açılan kursların sayısı arttırılarak daha verimli hale getirilecektir.</w:t>
            </w:r>
          </w:p>
        </w:tc>
        <w:tc>
          <w:tcPr>
            <w:tcW w:w="1073" w:type="pct"/>
            <w:shd w:val="clear" w:color="auto" w:fill="BDD6EE" w:themeFill="accent1" w:themeFillTint="66"/>
            <w:vAlign w:val="center"/>
          </w:tcPr>
          <w:p w:rsidR="003C3BB5" w:rsidRPr="00C3316D" w:rsidRDefault="00FA41E3" w:rsidP="007C725C">
            <w:pPr>
              <w:pStyle w:val="Default"/>
              <w:rPr>
                <w:rFonts w:ascii="Book Antiqua" w:hAnsi="Book Antiqua"/>
                <w:color w:val="auto"/>
                <w:sz w:val="22"/>
                <w:szCs w:val="22"/>
              </w:rPr>
            </w:pPr>
            <w:r>
              <w:rPr>
                <w:rFonts w:ascii="Book Antiqua" w:hAnsi="Book Antiqua"/>
                <w:color w:val="auto"/>
                <w:sz w:val="22"/>
                <w:szCs w:val="22"/>
              </w:rPr>
              <w:t>Okul Müdürü</w:t>
            </w:r>
          </w:p>
        </w:tc>
        <w:tc>
          <w:tcPr>
            <w:tcW w:w="660" w:type="pct"/>
            <w:shd w:val="clear" w:color="auto" w:fill="BDD6EE" w:themeFill="accent1" w:themeFillTint="66"/>
            <w:vAlign w:val="center"/>
          </w:tcPr>
          <w:p w:rsidR="003C3BB5" w:rsidRPr="00C3316D" w:rsidRDefault="00FA41E3" w:rsidP="007C725C">
            <w:pPr>
              <w:pStyle w:val="Default"/>
              <w:rPr>
                <w:rFonts w:ascii="Book Antiqua" w:hAnsi="Book Antiqua"/>
                <w:color w:val="auto"/>
                <w:sz w:val="22"/>
                <w:szCs w:val="22"/>
              </w:rPr>
            </w:pPr>
            <w:r>
              <w:rPr>
                <w:rFonts w:ascii="Book Antiqua" w:hAnsi="Book Antiqua"/>
                <w:color w:val="auto"/>
                <w:sz w:val="22"/>
                <w:szCs w:val="22"/>
              </w:rPr>
              <w:t>Eylül ve Şubat Aylarında</w:t>
            </w:r>
          </w:p>
        </w:tc>
      </w:tr>
      <w:tr w:rsidR="003C3BB5" w:rsidRPr="00C3316D" w:rsidTr="00662B65">
        <w:trPr>
          <w:trHeight w:hRule="exact" w:val="915"/>
          <w:jc w:val="center"/>
        </w:trPr>
        <w:tc>
          <w:tcPr>
            <w:tcW w:w="407" w:type="pct"/>
            <w:shd w:val="clear" w:color="auto" w:fill="BDD6EE" w:themeFill="accent1" w:themeFillTint="66"/>
            <w:vAlign w:val="center"/>
          </w:tcPr>
          <w:p w:rsidR="003C3BB5"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w:t>
            </w:r>
          </w:p>
        </w:tc>
        <w:tc>
          <w:tcPr>
            <w:tcW w:w="2860" w:type="pct"/>
            <w:shd w:val="clear" w:color="auto" w:fill="BDD6EE" w:themeFill="accent1" w:themeFillTint="66"/>
            <w:vAlign w:val="center"/>
          </w:tcPr>
          <w:p w:rsidR="003C3BB5" w:rsidRDefault="003C3BB5" w:rsidP="007C725C">
            <w:pPr>
              <w:pStyle w:val="Default"/>
              <w:rPr>
                <w:rFonts w:ascii="Book Antiqua" w:hAnsi="Book Antiqua"/>
                <w:color w:val="auto"/>
                <w:sz w:val="22"/>
                <w:szCs w:val="22"/>
              </w:rPr>
            </w:pPr>
            <w:r>
              <w:rPr>
                <w:rFonts w:ascii="Book Antiqua" w:hAnsi="Book Antiqua"/>
                <w:color w:val="auto"/>
                <w:sz w:val="22"/>
                <w:szCs w:val="22"/>
              </w:rPr>
              <w:t xml:space="preserve">Öğrenci başarısını arttırmak için şube öğretmenleri toplantılarının sayısı arttırılacaktır. </w:t>
            </w:r>
          </w:p>
        </w:tc>
        <w:tc>
          <w:tcPr>
            <w:tcW w:w="1073"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Müdür Yardımcıları</w:t>
            </w:r>
          </w:p>
        </w:tc>
        <w:tc>
          <w:tcPr>
            <w:tcW w:w="660"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Her dönemin başında ve ortasında</w:t>
            </w:r>
          </w:p>
        </w:tc>
      </w:tr>
      <w:tr w:rsidR="003C3BB5" w:rsidRPr="00C3316D" w:rsidTr="00662B65">
        <w:trPr>
          <w:trHeight w:hRule="exact" w:val="794"/>
          <w:jc w:val="center"/>
        </w:trPr>
        <w:tc>
          <w:tcPr>
            <w:tcW w:w="407" w:type="pct"/>
            <w:shd w:val="clear" w:color="auto" w:fill="BDD6EE" w:themeFill="accent1" w:themeFillTint="66"/>
            <w:vAlign w:val="center"/>
          </w:tcPr>
          <w:p w:rsidR="003C3BB5"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w:t>
            </w:r>
          </w:p>
        </w:tc>
        <w:tc>
          <w:tcPr>
            <w:tcW w:w="2860" w:type="pct"/>
            <w:shd w:val="clear" w:color="auto" w:fill="BDD6EE" w:themeFill="accent1" w:themeFillTint="66"/>
            <w:vAlign w:val="center"/>
          </w:tcPr>
          <w:p w:rsidR="003C3BB5" w:rsidRDefault="003C3BB5" w:rsidP="007C725C">
            <w:pPr>
              <w:pStyle w:val="Default"/>
              <w:rPr>
                <w:rFonts w:ascii="Book Antiqua" w:hAnsi="Book Antiqua"/>
                <w:color w:val="auto"/>
                <w:sz w:val="22"/>
                <w:szCs w:val="22"/>
              </w:rPr>
            </w:pPr>
            <w:r>
              <w:rPr>
                <w:rFonts w:ascii="Book Antiqua" w:hAnsi="Book Antiqua"/>
                <w:color w:val="auto"/>
                <w:sz w:val="22"/>
                <w:szCs w:val="22"/>
              </w:rPr>
              <w:t xml:space="preserve">Mesleki Tanıtım Kulübü son sınıf öğrencilerine yönelik alanında uzman kişileri seminerler vermek üzere okulumuza çağıracaktır. </w:t>
            </w:r>
          </w:p>
        </w:tc>
        <w:tc>
          <w:tcPr>
            <w:tcW w:w="1073"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Okul Rehberlik Servisi</w:t>
            </w:r>
          </w:p>
        </w:tc>
        <w:tc>
          <w:tcPr>
            <w:tcW w:w="660"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Ayda bir kez</w:t>
            </w:r>
          </w:p>
        </w:tc>
      </w:tr>
      <w:tr w:rsidR="003C3BB5" w:rsidRPr="00C3316D" w:rsidTr="00662B65">
        <w:trPr>
          <w:trHeight w:hRule="exact" w:val="794"/>
          <w:jc w:val="center"/>
        </w:trPr>
        <w:tc>
          <w:tcPr>
            <w:tcW w:w="407" w:type="pct"/>
            <w:shd w:val="clear" w:color="auto" w:fill="BDD6EE" w:themeFill="accent1" w:themeFillTint="66"/>
            <w:vAlign w:val="center"/>
          </w:tcPr>
          <w:p w:rsidR="003C3BB5"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lastRenderedPageBreak/>
              <w:t>10</w:t>
            </w:r>
          </w:p>
        </w:tc>
        <w:tc>
          <w:tcPr>
            <w:tcW w:w="2860" w:type="pct"/>
            <w:shd w:val="clear" w:color="auto" w:fill="BDD6EE" w:themeFill="accent1" w:themeFillTint="66"/>
            <w:vAlign w:val="center"/>
          </w:tcPr>
          <w:p w:rsidR="003C3BB5" w:rsidRDefault="003C3BB5" w:rsidP="007C725C">
            <w:pPr>
              <w:pStyle w:val="Default"/>
              <w:rPr>
                <w:rFonts w:ascii="Book Antiqua" w:hAnsi="Book Antiqua"/>
                <w:color w:val="auto"/>
                <w:sz w:val="22"/>
                <w:szCs w:val="22"/>
              </w:rPr>
            </w:pPr>
            <w:r>
              <w:rPr>
                <w:rFonts w:ascii="Book Antiqua" w:hAnsi="Book Antiqua"/>
                <w:color w:val="auto"/>
                <w:sz w:val="22"/>
                <w:szCs w:val="22"/>
              </w:rPr>
              <w:t>11 ve 12. Sınıflara yönelik düzenli aralıklarla deneme sınavı uygulaması yapılacaktır.  Etüt saatleri düzenlenecektir. Test odaları açılacaktır.</w:t>
            </w:r>
          </w:p>
        </w:tc>
        <w:tc>
          <w:tcPr>
            <w:tcW w:w="1073"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Üniversiteye Hazırlık Komisyonu</w:t>
            </w:r>
          </w:p>
        </w:tc>
        <w:tc>
          <w:tcPr>
            <w:tcW w:w="660"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Ayda iki kez</w:t>
            </w:r>
          </w:p>
        </w:tc>
      </w:tr>
      <w:tr w:rsidR="003C3BB5" w:rsidRPr="00C3316D" w:rsidTr="00662B65">
        <w:trPr>
          <w:trHeight w:hRule="exact" w:val="794"/>
          <w:jc w:val="center"/>
        </w:trPr>
        <w:tc>
          <w:tcPr>
            <w:tcW w:w="407" w:type="pct"/>
            <w:shd w:val="clear" w:color="auto" w:fill="BDD6EE" w:themeFill="accent1" w:themeFillTint="66"/>
            <w:vAlign w:val="center"/>
          </w:tcPr>
          <w:p w:rsidR="003C3BB5"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11</w:t>
            </w:r>
          </w:p>
        </w:tc>
        <w:tc>
          <w:tcPr>
            <w:tcW w:w="2860" w:type="pct"/>
            <w:shd w:val="clear" w:color="auto" w:fill="BDD6EE" w:themeFill="accent1" w:themeFillTint="66"/>
            <w:vAlign w:val="center"/>
          </w:tcPr>
          <w:p w:rsidR="003C3BB5" w:rsidRDefault="003C3BB5" w:rsidP="007C725C">
            <w:pPr>
              <w:pStyle w:val="Default"/>
              <w:rPr>
                <w:rFonts w:ascii="Book Antiqua" w:hAnsi="Book Antiqua"/>
                <w:color w:val="auto"/>
                <w:sz w:val="22"/>
                <w:szCs w:val="22"/>
              </w:rPr>
            </w:pPr>
            <w:r>
              <w:rPr>
                <w:rFonts w:ascii="Book Antiqua" w:hAnsi="Book Antiqua"/>
                <w:color w:val="auto"/>
                <w:sz w:val="22"/>
                <w:szCs w:val="22"/>
              </w:rPr>
              <w:t xml:space="preserve">Yarışmalara daha etkin ve verimli bir katılımın olması için öğretmen ve öğrencilerden oluşan komisyonlar kurulacaktır. </w:t>
            </w:r>
          </w:p>
        </w:tc>
        <w:tc>
          <w:tcPr>
            <w:tcW w:w="1073"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Müdür Yardımcıları</w:t>
            </w:r>
          </w:p>
        </w:tc>
        <w:tc>
          <w:tcPr>
            <w:tcW w:w="660"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Eylül-Şubat Aylarında</w:t>
            </w:r>
          </w:p>
        </w:tc>
      </w:tr>
      <w:tr w:rsidR="003C3BB5" w:rsidRPr="00C3316D" w:rsidTr="00662B65">
        <w:trPr>
          <w:trHeight w:hRule="exact" w:val="794"/>
          <w:jc w:val="center"/>
        </w:trPr>
        <w:tc>
          <w:tcPr>
            <w:tcW w:w="407" w:type="pct"/>
            <w:shd w:val="clear" w:color="auto" w:fill="BDD6EE" w:themeFill="accent1" w:themeFillTint="66"/>
            <w:vAlign w:val="center"/>
          </w:tcPr>
          <w:p w:rsidR="003C3BB5" w:rsidRDefault="003C3BB5"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w:t>
            </w:r>
          </w:p>
        </w:tc>
        <w:tc>
          <w:tcPr>
            <w:tcW w:w="2860" w:type="pct"/>
            <w:shd w:val="clear" w:color="auto" w:fill="BDD6EE" w:themeFill="accent1" w:themeFillTint="66"/>
            <w:vAlign w:val="center"/>
          </w:tcPr>
          <w:p w:rsidR="003C3BB5" w:rsidRDefault="003C3BB5" w:rsidP="007C725C">
            <w:pPr>
              <w:pStyle w:val="Default"/>
              <w:rPr>
                <w:rFonts w:ascii="Book Antiqua" w:hAnsi="Book Antiqua"/>
                <w:color w:val="auto"/>
                <w:sz w:val="22"/>
                <w:szCs w:val="22"/>
              </w:rPr>
            </w:pPr>
            <w:r>
              <w:rPr>
                <w:rFonts w:ascii="Book Antiqua" w:hAnsi="Book Antiqua"/>
                <w:color w:val="auto"/>
                <w:sz w:val="22"/>
                <w:szCs w:val="22"/>
              </w:rPr>
              <w:t xml:space="preserve">Yabancı dilin gelişimi ve konuşma becerilerini artırmak için ERASMUS odası açılacaktır. </w:t>
            </w:r>
          </w:p>
        </w:tc>
        <w:tc>
          <w:tcPr>
            <w:tcW w:w="1073"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İngilizce Zümresi</w:t>
            </w:r>
          </w:p>
        </w:tc>
        <w:tc>
          <w:tcPr>
            <w:tcW w:w="660" w:type="pct"/>
            <w:shd w:val="clear" w:color="auto" w:fill="BDD6EE" w:themeFill="accent1" w:themeFillTint="66"/>
            <w:vAlign w:val="center"/>
          </w:tcPr>
          <w:p w:rsidR="003C3BB5" w:rsidRDefault="00FA41E3" w:rsidP="007C725C">
            <w:pPr>
              <w:pStyle w:val="Default"/>
              <w:rPr>
                <w:rFonts w:ascii="Book Antiqua" w:hAnsi="Book Antiqua"/>
                <w:color w:val="auto"/>
                <w:sz w:val="22"/>
                <w:szCs w:val="22"/>
              </w:rPr>
            </w:pPr>
            <w:r>
              <w:rPr>
                <w:rFonts w:ascii="Book Antiqua" w:hAnsi="Book Antiqua"/>
                <w:color w:val="auto"/>
                <w:sz w:val="22"/>
                <w:szCs w:val="22"/>
              </w:rPr>
              <w:t>Nisan 2019</w:t>
            </w:r>
          </w:p>
        </w:tc>
      </w:tr>
    </w:tbl>
    <w:p w:rsidR="003C3BB5" w:rsidRDefault="003C3BB5" w:rsidP="006E6978">
      <w:pPr>
        <w:rPr>
          <w:rFonts w:ascii="Book Antiqua" w:hAnsi="Book Antiqua"/>
          <w:lang w:eastAsia="tr-TR"/>
        </w:rPr>
        <w:sectPr w:rsidR="003C3BB5" w:rsidSect="003C3BB5">
          <w:pgSz w:w="16838" w:h="11906" w:orient="landscape"/>
          <w:pgMar w:top="1418" w:right="1418" w:bottom="1418" w:left="1134" w:header="709" w:footer="709" w:gutter="0"/>
          <w:cols w:space="708"/>
          <w:docGrid w:linePitch="360"/>
        </w:sectPr>
      </w:pPr>
    </w:p>
    <w:p w:rsidR="005F35CC" w:rsidRPr="001F67B8" w:rsidRDefault="005F35CC" w:rsidP="003F46A0">
      <w:pPr>
        <w:spacing w:line="360" w:lineRule="auto"/>
        <w:ind w:firstLine="269"/>
        <w:jc w:val="both"/>
        <w:rPr>
          <w:rFonts w:ascii="Times New Roman" w:hAnsi="Times New Roman" w:cs="Times New Roman"/>
          <w:b/>
          <w:sz w:val="24"/>
          <w:szCs w:val="24"/>
        </w:rPr>
      </w:pPr>
      <w:bookmarkStart w:id="66" w:name="_Toc410315253"/>
      <w:bookmarkEnd w:id="65"/>
      <w:r w:rsidRPr="001F67B8">
        <w:rPr>
          <w:rFonts w:ascii="Times New Roman" w:hAnsi="Times New Roman" w:cs="Times New Roman"/>
          <w:b/>
          <w:sz w:val="24"/>
          <w:szCs w:val="24"/>
        </w:rPr>
        <w:lastRenderedPageBreak/>
        <w:t>Stratejik Hedef 2.2:</w:t>
      </w:r>
      <w:r w:rsidR="003F46A0" w:rsidRPr="001F67B8">
        <w:rPr>
          <w:rFonts w:ascii="Times New Roman" w:hAnsi="Times New Roman" w:cs="Times New Roman"/>
          <w:b/>
          <w:sz w:val="24"/>
          <w:szCs w:val="24"/>
        </w:rPr>
        <w:t>Rehberlik hizmetlerinden okul paydaşlarının etkin biçimde yararlanması</w:t>
      </w:r>
      <w:r w:rsidRPr="001F67B8">
        <w:rPr>
          <w:rFonts w:ascii="Times New Roman" w:hAnsi="Times New Roman" w:cs="Times New Roman"/>
          <w:b/>
          <w:sz w:val="24"/>
          <w:szCs w:val="24"/>
        </w:rPr>
        <w:t>:</w:t>
      </w:r>
    </w:p>
    <w:p w:rsidR="003F46A0" w:rsidRPr="001F67B8" w:rsidRDefault="003F46A0" w:rsidP="003F46A0">
      <w:pPr>
        <w:spacing w:line="360" w:lineRule="auto"/>
        <w:ind w:firstLine="269"/>
        <w:jc w:val="both"/>
        <w:rPr>
          <w:rFonts w:ascii="Times New Roman" w:hAnsi="Times New Roman" w:cs="Times New Roman"/>
          <w:sz w:val="24"/>
          <w:szCs w:val="24"/>
        </w:rPr>
      </w:pPr>
      <w:r w:rsidRPr="001F67B8">
        <w:rPr>
          <w:rFonts w:ascii="Times New Roman" w:hAnsi="Times New Roman" w:cs="Times New Roman"/>
          <w:sz w:val="24"/>
          <w:szCs w:val="24"/>
        </w:rPr>
        <w:t xml:space="preserve">Rehberlik hizmetlerinden etkin şekilde yararlananların oranını %100 yapmak.  </w:t>
      </w:r>
    </w:p>
    <w:p w:rsidR="005F35CC" w:rsidRPr="001F67B8" w:rsidRDefault="005F35CC" w:rsidP="005F35CC">
      <w:pPr>
        <w:spacing w:line="360" w:lineRule="auto"/>
        <w:ind w:firstLine="269"/>
        <w:jc w:val="both"/>
        <w:rPr>
          <w:rFonts w:ascii="Times New Roman" w:hAnsi="Times New Roman" w:cs="Times New Roman"/>
          <w:b/>
          <w:sz w:val="24"/>
          <w:szCs w:val="24"/>
        </w:rPr>
      </w:pPr>
      <w:r w:rsidRPr="001F67B8">
        <w:rPr>
          <w:rFonts w:ascii="Times New Roman" w:hAnsi="Times New Roman" w:cs="Times New Roman"/>
          <w:b/>
          <w:sz w:val="24"/>
          <w:szCs w:val="24"/>
        </w:rPr>
        <w:t>MEVCUT DURUM</w:t>
      </w:r>
    </w:p>
    <w:p w:rsidR="005F35CC" w:rsidRPr="001F67B8" w:rsidRDefault="0018644A" w:rsidP="00B11D55">
      <w:pPr>
        <w:pStyle w:val="ListeParagraf"/>
        <w:spacing w:line="360" w:lineRule="auto"/>
        <w:ind w:left="450" w:firstLine="258"/>
        <w:jc w:val="both"/>
        <w:rPr>
          <w:rFonts w:ascii="Times New Roman" w:hAnsi="Times New Roman" w:cs="Times New Roman"/>
          <w:sz w:val="24"/>
          <w:szCs w:val="24"/>
        </w:rPr>
      </w:pPr>
      <w:r w:rsidRPr="001F67B8">
        <w:rPr>
          <w:rFonts w:ascii="Times New Roman" w:hAnsi="Times New Roman" w:cs="Times New Roman"/>
          <w:sz w:val="24"/>
          <w:szCs w:val="24"/>
        </w:rPr>
        <w:t>Okulumuzda rehb</w:t>
      </w:r>
      <w:r w:rsidR="001E3F44">
        <w:rPr>
          <w:rFonts w:ascii="Times New Roman" w:hAnsi="Times New Roman" w:cs="Times New Roman"/>
          <w:sz w:val="24"/>
          <w:szCs w:val="24"/>
        </w:rPr>
        <w:t>erlik hizmetleri kapsamında 2018-2019</w:t>
      </w:r>
      <w:r w:rsidRPr="001F67B8">
        <w:rPr>
          <w:rFonts w:ascii="Times New Roman" w:hAnsi="Times New Roman" w:cs="Times New Roman"/>
          <w:sz w:val="24"/>
          <w:szCs w:val="24"/>
        </w:rPr>
        <w:t xml:space="preserve"> Eğitim ve Öğretim yılında aktif görev yapan iki rehber öğretmenimiz bulunmaktadır. Ö</w:t>
      </w:r>
      <w:r w:rsidR="0083079B" w:rsidRPr="001F67B8">
        <w:rPr>
          <w:rFonts w:ascii="Times New Roman" w:hAnsi="Times New Roman" w:cs="Times New Roman"/>
          <w:sz w:val="24"/>
          <w:szCs w:val="24"/>
        </w:rPr>
        <w:t>ğretmenlerimizden biri 9 ve 10,</w:t>
      </w:r>
      <w:r w:rsidRPr="001F67B8">
        <w:rPr>
          <w:rFonts w:ascii="Times New Roman" w:hAnsi="Times New Roman" w:cs="Times New Roman"/>
          <w:sz w:val="24"/>
          <w:szCs w:val="24"/>
        </w:rPr>
        <w:t xml:space="preserve"> diğeri de 11 ve 12. Sınıflarla ilgilenmektedir. </w:t>
      </w:r>
    </w:p>
    <w:p w:rsidR="0018644A" w:rsidRPr="001F67B8" w:rsidRDefault="0018644A"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t xml:space="preserve">Rehberlik hizmetleri kapsamında her dönem birer veli toplantısı yapılmaktadır. İhtiyaç duyuldukça ek toplantılar düzenlenmektedir. </w:t>
      </w:r>
    </w:p>
    <w:p w:rsidR="004C2BC2" w:rsidRPr="001F67B8" w:rsidRDefault="00552F83"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r>
      <w:r w:rsidR="001E3F44">
        <w:rPr>
          <w:rFonts w:ascii="Times New Roman" w:hAnsi="Times New Roman" w:cs="Times New Roman"/>
          <w:sz w:val="24"/>
          <w:szCs w:val="24"/>
        </w:rPr>
        <w:t>TYT ve AYT</w:t>
      </w:r>
      <w:r w:rsidRPr="001F67B8">
        <w:rPr>
          <w:rFonts w:ascii="Times New Roman" w:hAnsi="Times New Roman" w:cs="Times New Roman"/>
          <w:sz w:val="24"/>
          <w:szCs w:val="24"/>
        </w:rPr>
        <w:t>’ye hazırlık kapsamın</w:t>
      </w:r>
      <w:r w:rsidR="004C2BC2" w:rsidRPr="001F67B8">
        <w:rPr>
          <w:rFonts w:ascii="Times New Roman" w:hAnsi="Times New Roman" w:cs="Times New Roman"/>
          <w:sz w:val="24"/>
          <w:szCs w:val="24"/>
        </w:rPr>
        <w:t>da üniversite gezileri</w:t>
      </w:r>
      <w:r w:rsidR="001E3F44">
        <w:rPr>
          <w:rFonts w:ascii="Times New Roman" w:hAnsi="Times New Roman" w:cs="Times New Roman"/>
          <w:sz w:val="24"/>
          <w:szCs w:val="24"/>
        </w:rPr>
        <w:t xml:space="preserve"> ve seminerler düzenlenmektedir. Düzenli aralıklarla deneme sınavları yapılmakta, 12. Sınıf öğrencilerine yönelik etüt saati uygulaması başlatılmıştır. Öğrencilerin faydalanabileceği test odası açılmıştır.</w:t>
      </w:r>
    </w:p>
    <w:p w:rsidR="00552F83" w:rsidRPr="001F67B8" w:rsidRDefault="004C2BC2"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r>
      <w:r w:rsidR="0082634D" w:rsidRPr="001F67B8">
        <w:rPr>
          <w:rFonts w:ascii="Times New Roman" w:hAnsi="Times New Roman" w:cs="Times New Roman"/>
          <w:sz w:val="24"/>
          <w:szCs w:val="24"/>
        </w:rPr>
        <w:t xml:space="preserve">Öğretmenlerden “üniversiteye hazırlık komisyonu” oluşturulup verimli çalışma ortamı sağlanmaktadır. </w:t>
      </w:r>
    </w:p>
    <w:p w:rsidR="004C2BC2" w:rsidRPr="001F67B8" w:rsidRDefault="004C2BC2"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t xml:space="preserve">Meslek Tanıtma Kulübü işbirliğiyle alanında uzmanlaşmış kişilerle öğrenciler buluşturulmaktadır. </w:t>
      </w:r>
    </w:p>
    <w:p w:rsidR="004C2BC2" w:rsidRPr="001F67B8" w:rsidRDefault="004C2BC2"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t xml:space="preserve">Rehberlik servisince uygun görülen öğrencilerin evlerine öğretmenlerden oluşturulan bir komisyon tarafından ziyaretler yapılmaktadır. </w:t>
      </w:r>
    </w:p>
    <w:p w:rsidR="0018644A" w:rsidRPr="001F67B8" w:rsidRDefault="0018644A"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t>Öğretmenler Kurulunda</w:t>
      </w:r>
      <w:r w:rsidR="00552F83" w:rsidRPr="001F67B8">
        <w:rPr>
          <w:rFonts w:ascii="Times New Roman" w:hAnsi="Times New Roman" w:cs="Times New Roman"/>
          <w:sz w:val="24"/>
          <w:szCs w:val="24"/>
        </w:rPr>
        <w:t xml:space="preserve"> ve genel veli toplantılarında</w:t>
      </w:r>
      <w:r w:rsidRPr="001F67B8">
        <w:rPr>
          <w:rFonts w:ascii="Times New Roman" w:hAnsi="Times New Roman" w:cs="Times New Roman"/>
          <w:sz w:val="24"/>
          <w:szCs w:val="24"/>
        </w:rPr>
        <w:t xml:space="preserve"> rehberlik servisi ve çalışmaları hakkında bilgilendirici çalışmalar yapılmaktadır.  </w:t>
      </w:r>
    </w:p>
    <w:p w:rsidR="00552F83" w:rsidRPr="001F67B8" w:rsidRDefault="00552F83"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t>Rehberlik servisini öğrenci ve velilere tanıtmak amacıyla “rehberlik kitapçıkları” hazırlanıp dağıtılmaktadır.</w:t>
      </w:r>
    </w:p>
    <w:p w:rsidR="00552F83" w:rsidRPr="001F67B8" w:rsidRDefault="00552F83"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t xml:space="preserve">Rehberlik servisi panosu oluşturuldu, gerekli materyaller asılmaktadır. </w:t>
      </w:r>
    </w:p>
    <w:p w:rsidR="00552F83" w:rsidRPr="001F67B8" w:rsidRDefault="00552F83" w:rsidP="00B11D55">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t xml:space="preserve">Sınıfların oluşturulması ve ders seçimi sene başında planlanıp öğretmenlere kurul toplantısında duyurulmaktadır. </w:t>
      </w:r>
    </w:p>
    <w:p w:rsidR="00552F83" w:rsidRPr="001F67B8" w:rsidRDefault="00552F83" w:rsidP="001E3F44">
      <w:pPr>
        <w:pStyle w:val="ListeParagraf"/>
        <w:spacing w:line="360" w:lineRule="auto"/>
        <w:ind w:left="450"/>
        <w:jc w:val="both"/>
        <w:rPr>
          <w:rFonts w:ascii="Times New Roman" w:hAnsi="Times New Roman" w:cs="Times New Roman"/>
          <w:sz w:val="24"/>
          <w:szCs w:val="24"/>
        </w:rPr>
      </w:pPr>
      <w:r w:rsidRPr="001F67B8">
        <w:rPr>
          <w:rFonts w:ascii="Times New Roman" w:hAnsi="Times New Roman" w:cs="Times New Roman"/>
          <w:sz w:val="24"/>
          <w:szCs w:val="24"/>
        </w:rPr>
        <w:tab/>
      </w:r>
      <w:r w:rsidR="001E3F44">
        <w:rPr>
          <w:rFonts w:ascii="Times New Roman" w:hAnsi="Times New Roman" w:cs="Times New Roman"/>
          <w:sz w:val="24"/>
          <w:szCs w:val="24"/>
        </w:rPr>
        <w:t>Rehberlik hizmetleri yıllık çalışma planı; g</w:t>
      </w:r>
      <w:r w:rsidR="009B1C4A">
        <w:rPr>
          <w:rFonts w:ascii="Times New Roman" w:hAnsi="Times New Roman" w:cs="Times New Roman"/>
          <w:sz w:val="24"/>
          <w:szCs w:val="24"/>
        </w:rPr>
        <w:t>enel hedefler, yerel hedefler,</w:t>
      </w:r>
      <w:r w:rsidR="001E3F44">
        <w:rPr>
          <w:rFonts w:ascii="Times New Roman" w:hAnsi="Times New Roman" w:cs="Times New Roman"/>
          <w:sz w:val="24"/>
          <w:szCs w:val="24"/>
        </w:rPr>
        <w:t xml:space="preserve"> özel hedefler </w:t>
      </w:r>
      <w:r w:rsidR="009B1C4A">
        <w:rPr>
          <w:rFonts w:ascii="Times New Roman" w:hAnsi="Times New Roman" w:cs="Times New Roman"/>
          <w:sz w:val="24"/>
          <w:szCs w:val="24"/>
        </w:rPr>
        <w:t xml:space="preserve">ve </w:t>
      </w:r>
      <w:r w:rsidR="001E3F44">
        <w:rPr>
          <w:rFonts w:ascii="Times New Roman" w:hAnsi="Times New Roman" w:cs="Times New Roman"/>
          <w:sz w:val="24"/>
          <w:szCs w:val="24"/>
        </w:rPr>
        <w:t xml:space="preserve">rehberlik </w:t>
      </w:r>
      <w:r w:rsidR="009B1C4A">
        <w:rPr>
          <w:rFonts w:ascii="Times New Roman" w:hAnsi="Times New Roman" w:cs="Times New Roman"/>
          <w:sz w:val="24"/>
          <w:szCs w:val="24"/>
        </w:rPr>
        <w:t xml:space="preserve">ihtiyaç analizleri </w:t>
      </w:r>
      <w:r w:rsidR="001E3F44">
        <w:rPr>
          <w:rFonts w:ascii="Times New Roman" w:hAnsi="Times New Roman" w:cs="Times New Roman"/>
          <w:sz w:val="24"/>
          <w:szCs w:val="24"/>
        </w:rPr>
        <w:t xml:space="preserve"> dikkate alınarak hazırlanıp uygulanmaktadır. </w:t>
      </w:r>
    </w:p>
    <w:p w:rsidR="00552F83" w:rsidRPr="001F67B8" w:rsidRDefault="00552F83" w:rsidP="001C0E62">
      <w:pPr>
        <w:pStyle w:val="ListeParagraf"/>
        <w:spacing w:line="360" w:lineRule="auto"/>
        <w:ind w:left="450"/>
        <w:rPr>
          <w:rFonts w:ascii="Times New Roman" w:hAnsi="Times New Roman" w:cs="Times New Roman"/>
          <w:b/>
          <w:sz w:val="24"/>
          <w:szCs w:val="24"/>
        </w:rPr>
      </w:pPr>
      <w:r w:rsidRPr="001F67B8">
        <w:rPr>
          <w:rFonts w:ascii="Times New Roman" w:hAnsi="Times New Roman" w:cs="Times New Roman"/>
          <w:b/>
          <w:sz w:val="24"/>
          <w:szCs w:val="24"/>
        </w:rPr>
        <w:tab/>
      </w:r>
    </w:p>
    <w:p w:rsidR="00552F83" w:rsidRDefault="00552F83" w:rsidP="001C0E62">
      <w:pPr>
        <w:pStyle w:val="ListeParagraf"/>
        <w:spacing w:line="360" w:lineRule="auto"/>
        <w:ind w:left="450"/>
        <w:rPr>
          <w:rFonts w:ascii="Times New Roman" w:hAnsi="Times New Roman" w:cs="Times New Roman"/>
          <w:b/>
          <w:sz w:val="24"/>
          <w:szCs w:val="24"/>
        </w:rPr>
      </w:pPr>
      <w:r w:rsidRPr="001F67B8">
        <w:rPr>
          <w:rFonts w:ascii="Times New Roman" w:hAnsi="Times New Roman" w:cs="Times New Roman"/>
          <w:b/>
          <w:sz w:val="24"/>
          <w:szCs w:val="24"/>
        </w:rPr>
        <w:tab/>
      </w:r>
    </w:p>
    <w:p w:rsidR="00AD768A" w:rsidRDefault="00AD768A" w:rsidP="001C0E62">
      <w:pPr>
        <w:pStyle w:val="ListeParagraf"/>
        <w:spacing w:line="360" w:lineRule="auto"/>
        <w:ind w:left="450"/>
        <w:rPr>
          <w:rFonts w:ascii="Times New Roman" w:hAnsi="Times New Roman" w:cs="Times New Roman"/>
          <w:b/>
          <w:sz w:val="24"/>
          <w:szCs w:val="24"/>
        </w:rPr>
      </w:pPr>
    </w:p>
    <w:p w:rsidR="00AD768A" w:rsidRPr="001F67B8" w:rsidRDefault="00AD768A" w:rsidP="001C0E62">
      <w:pPr>
        <w:pStyle w:val="ListeParagraf"/>
        <w:spacing w:line="360" w:lineRule="auto"/>
        <w:ind w:left="450"/>
        <w:rPr>
          <w:rFonts w:ascii="Times New Roman" w:hAnsi="Times New Roman" w:cs="Times New Roman"/>
          <w:b/>
          <w:sz w:val="24"/>
          <w:szCs w:val="24"/>
        </w:rPr>
      </w:pPr>
    </w:p>
    <w:tbl>
      <w:tblPr>
        <w:tblpPr w:leftFromText="141" w:rightFromText="141" w:vertAnchor="page" w:horzAnchor="margin" w:tblpY="2461"/>
        <w:tblW w:w="15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8"/>
        <w:gridCol w:w="1434"/>
        <w:gridCol w:w="1228"/>
        <w:gridCol w:w="1438"/>
        <w:gridCol w:w="1308"/>
        <w:gridCol w:w="1308"/>
      </w:tblGrid>
      <w:tr w:rsidR="00332504" w:rsidRPr="00272C0E" w:rsidTr="00332504">
        <w:trPr>
          <w:trHeight w:val="409"/>
        </w:trPr>
        <w:tc>
          <w:tcPr>
            <w:tcW w:w="8768" w:type="dxa"/>
            <w:vMerge w:val="restart"/>
            <w:shd w:val="clear" w:color="auto" w:fill="2E74B5" w:themeFill="accent1" w:themeFillShade="BF"/>
            <w:noWrap/>
            <w:vAlign w:val="center"/>
            <w:hideMark/>
          </w:tcPr>
          <w:p w:rsidR="00332504" w:rsidRPr="001437AE" w:rsidRDefault="00332504" w:rsidP="00332504">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4100" w:type="dxa"/>
            <w:gridSpan w:val="3"/>
            <w:shd w:val="clear" w:color="auto" w:fill="2E74B5" w:themeFill="accent1" w:themeFillShade="BF"/>
          </w:tcPr>
          <w:p w:rsidR="00332504"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p>
          <w:p w:rsidR="00332504"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p w:rsidR="00332504" w:rsidRPr="001437AE"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p>
        </w:tc>
        <w:tc>
          <w:tcPr>
            <w:tcW w:w="1308" w:type="dxa"/>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p>
        </w:tc>
        <w:tc>
          <w:tcPr>
            <w:tcW w:w="1308" w:type="dxa"/>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332504" w:rsidRPr="007F2DC5" w:rsidTr="00332504">
        <w:trPr>
          <w:trHeight w:val="215"/>
        </w:trPr>
        <w:tc>
          <w:tcPr>
            <w:tcW w:w="8768" w:type="dxa"/>
            <w:vMerge/>
            <w:tcBorders>
              <w:bottom w:val="single" w:sz="4" w:space="0" w:color="auto"/>
            </w:tcBorders>
            <w:shd w:val="clear" w:color="auto" w:fill="2E74B5" w:themeFill="accent1" w:themeFillShade="BF"/>
            <w:vAlign w:val="center"/>
            <w:hideMark/>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p>
        </w:tc>
        <w:tc>
          <w:tcPr>
            <w:tcW w:w="1434" w:type="dxa"/>
            <w:tcBorders>
              <w:bottom w:val="single" w:sz="4" w:space="0" w:color="auto"/>
            </w:tcBorders>
            <w:shd w:val="clear" w:color="auto" w:fill="2E74B5" w:themeFill="accent1" w:themeFillShade="BF"/>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1228" w:type="dxa"/>
            <w:tcBorders>
              <w:bottom w:val="single" w:sz="4" w:space="0" w:color="auto"/>
            </w:tcBorders>
            <w:shd w:val="clear" w:color="auto" w:fill="2E74B5" w:themeFill="accent1" w:themeFillShade="BF"/>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1438" w:type="dxa"/>
            <w:tcBorders>
              <w:bottom w:val="single" w:sz="4" w:space="0" w:color="auto"/>
            </w:tcBorders>
            <w:shd w:val="clear" w:color="auto" w:fill="2E74B5" w:themeFill="accent1" w:themeFillShade="BF"/>
            <w:noWrap/>
            <w:vAlign w:val="center"/>
            <w:hideMark/>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2018</w:t>
            </w:r>
          </w:p>
        </w:tc>
        <w:tc>
          <w:tcPr>
            <w:tcW w:w="1308" w:type="dxa"/>
            <w:tcBorders>
              <w:bottom w:val="single" w:sz="4" w:space="0" w:color="auto"/>
            </w:tcBorders>
            <w:shd w:val="clear" w:color="auto" w:fill="2E74B5" w:themeFill="accent1" w:themeFillShade="BF"/>
            <w:noWrap/>
            <w:vAlign w:val="center"/>
            <w:hideMark/>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2019</w:t>
            </w:r>
          </w:p>
        </w:tc>
        <w:tc>
          <w:tcPr>
            <w:tcW w:w="1308" w:type="dxa"/>
            <w:tcBorders>
              <w:bottom w:val="single" w:sz="4" w:space="0" w:color="auto"/>
            </w:tcBorders>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2023</w:t>
            </w:r>
          </w:p>
        </w:tc>
      </w:tr>
      <w:tr w:rsidR="00332504" w:rsidRPr="007F2DC5" w:rsidTr="00332504">
        <w:trPr>
          <w:trHeight w:val="601"/>
        </w:trPr>
        <w:tc>
          <w:tcPr>
            <w:tcW w:w="8768" w:type="dxa"/>
            <w:shd w:val="clear" w:color="auto" w:fill="9CC2E5" w:themeFill="accent1" w:themeFillTint="99"/>
            <w:vAlign w:val="center"/>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PG.2.2.1:Son sınıf öğrencilerini bir üst öğrenime hazırlamaya yönelik açılan kurs sayısı</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176</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143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r>
      <w:tr w:rsidR="00332504" w:rsidRPr="007F2DC5" w:rsidTr="00332504">
        <w:trPr>
          <w:trHeight w:val="636"/>
        </w:trPr>
        <w:tc>
          <w:tcPr>
            <w:tcW w:w="8768" w:type="dxa"/>
            <w:shd w:val="clear" w:color="auto" w:fill="9CC2E5" w:themeFill="accent1" w:themeFillTint="99"/>
            <w:vAlign w:val="center"/>
          </w:tcPr>
          <w:p w:rsidR="00332504" w:rsidRDefault="00332504" w:rsidP="00332504">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PG.2.2.2:Son sınıf öğrencilerine yönelik açılan kurslara katılan öğrenci sayısı</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438</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490</w:t>
            </w:r>
          </w:p>
        </w:tc>
        <w:tc>
          <w:tcPr>
            <w:tcW w:w="143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360</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350</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500</w:t>
            </w:r>
          </w:p>
        </w:tc>
      </w:tr>
      <w:tr w:rsidR="00332504" w:rsidRPr="007F2DC5" w:rsidTr="00332504">
        <w:trPr>
          <w:trHeight w:val="636"/>
        </w:trPr>
        <w:tc>
          <w:tcPr>
            <w:tcW w:w="8768" w:type="dxa"/>
            <w:shd w:val="clear" w:color="auto" w:fill="9CC2E5" w:themeFill="accent1" w:themeFillTint="99"/>
            <w:vAlign w:val="center"/>
          </w:tcPr>
          <w:p w:rsidR="00332504" w:rsidRPr="005B3A3C" w:rsidRDefault="00332504" w:rsidP="00332504">
            <w:pPr>
              <w:spacing w:after="0"/>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3</w:t>
            </w:r>
            <w:r w:rsidRPr="005B3A3C">
              <w:rPr>
                <w:rFonts w:ascii="Times New Roman" w:hAnsi="Times New Roman" w:cs="Times New Roman"/>
                <w:b/>
                <w:sz w:val="20"/>
                <w:szCs w:val="20"/>
              </w:rPr>
              <w:t>: Ön Lisans Programlarına yerleşen öğrenci sayısı (12.Sınıf)</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27</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57</w:t>
            </w:r>
          </w:p>
        </w:tc>
        <w:tc>
          <w:tcPr>
            <w:tcW w:w="143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39</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r>
      <w:tr w:rsidR="00332504" w:rsidRPr="007F2DC5" w:rsidTr="00332504">
        <w:trPr>
          <w:trHeight w:val="515"/>
        </w:trPr>
        <w:tc>
          <w:tcPr>
            <w:tcW w:w="8768" w:type="dxa"/>
            <w:shd w:val="clear" w:color="auto" w:fill="9CC2E5" w:themeFill="accent1" w:themeFillTint="99"/>
            <w:vAlign w:val="center"/>
          </w:tcPr>
          <w:p w:rsidR="00332504" w:rsidRPr="005B3A3C" w:rsidRDefault="00332504" w:rsidP="00332504">
            <w:pPr>
              <w:spacing w:after="0"/>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4</w:t>
            </w:r>
            <w:r w:rsidRPr="005B3A3C">
              <w:rPr>
                <w:rFonts w:ascii="Times New Roman" w:hAnsi="Times New Roman" w:cs="Times New Roman"/>
                <w:b/>
                <w:sz w:val="20"/>
                <w:szCs w:val="20"/>
              </w:rPr>
              <w:t xml:space="preserve">: Lisans Programlarına yerleşen öğrenci </w:t>
            </w:r>
            <w:r>
              <w:rPr>
                <w:rFonts w:ascii="Times New Roman" w:hAnsi="Times New Roman" w:cs="Times New Roman"/>
                <w:b/>
                <w:sz w:val="20"/>
                <w:szCs w:val="20"/>
              </w:rPr>
              <w:t xml:space="preserve"> sayısı</w:t>
            </w:r>
            <w:r w:rsidRPr="005B3A3C">
              <w:rPr>
                <w:rFonts w:ascii="Times New Roman" w:hAnsi="Times New Roman" w:cs="Times New Roman"/>
                <w:b/>
                <w:sz w:val="20"/>
                <w:szCs w:val="20"/>
              </w:rPr>
              <w:t xml:space="preserve"> (12.Sınıf)</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76</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47</w:t>
            </w:r>
          </w:p>
        </w:tc>
        <w:tc>
          <w:tcPr>
            <w:tcW w:w="143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31</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50</w:t>
            </w:r>
          </w:p>
        </w:tc>
      </w:tr>
      <w:tr w:rsidR="00332504" w:rsidRPr="007F2DC5" w:rsidTr="00332504">
        <w:trPr>
          <w:trHeight w:val="515"/>
        </w:trPr>
        <w:tc>
          <w:tcPr>
            <w:tcW w:w="8768" w:type="dxa"/>
            <w:shd w:val="clear" w:color="auto" w:fill="9CC2E5" w:themeFill="accent1" w:themeFillTint="99"/>
            <w:vAlign w:val="center"/>
          </w:tcPr>
          <w:p w:rsidR="00332504" w:rsidRPr="005B3A3C" w:rsidRDefault="00332504" w:rsidP="00332504">
            <w:pPr>
              <w:spacing w:after="0"/>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5: TYT ve AYT kapsamında düzenlenen seminer ve konferans sayısı</w:t>
            </w:r>
          </w:p>
        </w:tc>
        <w:tc>
          <w:tcPr>
            <w:tcW w:w="1434"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22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43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30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30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332504" w:rsidRPr="007F2DC5" w:rsidTr="00332504">
        <w:trPr>
          <w:trHeight w:val="545"/>
        </w:trPr>
        <w:tc>
          <w:tcPr>
            <w:tcW w:w="8768" w:type="dxa"/>
            <w:shd w:val="clear" w:color="auto" w:fill="9CC2E5" w:themeFill="accent1" w:themeFillTint="99"/>
            <w:vAlign w:val="center"/>
          </w:tcPr>
          <w:p w:rsidR="00332504" w:rsidRPr="005B3A3C" w:rsidRDefault="00332504" w:rsidP="00332504">
            <w:pPr>
              <w:spacing w:after="0"/>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6</w:t>
            </w:r>
            <w:r w:rsidRPr="005B3A3C">
              <w:rPr>
                <w:rFonts w:ascii="Times New Roman" w:hAnsi="Times New Roman" w:cs="Times New Roman"/>
                <w:b/>
                <w:sz w:val="20"/>
                <w:szCs w:val="20"/>
              </w:rPr>
              <w:t xml:space="preserve">: </w:t>
            </w:r>
            <w:r w:rsidRPr="00FC05B8">
              <w:rPr>
                <w:rFonts w:ascii="Times New Roman" w:hAnsi="Times New Roman" w:cs="Times New Roman"/>
                <w:b/>
                <w:sz w:val="20"/>
                <w:szCs w:val="20"/>
              </w:rPr>
              <w:t xml:space="preserve">TYT ve AYT </w:t>
            </w:r>
            <w:r>
              <w:rPr>
                <w:rFonts w:ascii="Times New Roman" w:hAnsi="Times New Roman" w:cs="Times New Roman"/>
                <w:b/>
                <w:sz w:val="20"/>
                <w:szCs w:val="20"/>
              </w:rPr>
              <w:t>kapsamında üniversitelere düzenlenen gezi sayısı</w:t>
            </w:r>
          </w:p>
        </w:tc>
        <w:tc>
          <w:tcPr>
            <w:tcW w:w="1434"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1228" w:type="dxa"/>
            <w:shd w:val="clear" w:color="auto" w:fill="9CC2E5" w:themeFill="accent1" w:themeFillTint="99"/>
            <w:vAlign w:val="center"/>
          </w:tcPr>
          <w:p w:rsidR="00332504" w:rsidRPr="004400D8"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i/>
                <w:sz w:val="20"/>
                <w:szCs w:val="20"/>
                <w:lang w:eastAsia="tr-TR"/>
              </w:rPr>
              <w:t>4</w:t>
            </w:r>
          </w:p>
        </w:tc>
        <w:tc>
          <w:tcPr>
            <w:tcW w:w="143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30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130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332504" w:rsidRPr="007F2DC5" w:rsidTr="00332504">
        <w:trPr>
          <w:trHeight w:val="629"/>
        </w:trPr>
        <w:tc>
          <w:tcPr>
            <w:tcW w:w="8768" w:type="dxa"/>
            <w:shd w:val="clear" w:color="auto" w:fill="9CC2E5" w:themeFill="accent1" w:themeFillTint="99"/>
            <w:vAlign w:val="center"/>
            <w:hideMark/>
          </w:tcPr>
          <w:p w:rsidR="00332504" w:rsidRPr="005B3A3C" w:rsidRDefault="00332504" w:rsidP="00332504">
            <w:pPr>
              <w:spacing w:after="0"/>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7</w:t>
            </w:r>
            <w:r w:rsidRPr="005B3A3C">
              <w:rPr>
                <w:rFonts w:ascii="Times New Roman" w:hAnsi="Times New Roman" w:cs="Times New Roman"/>
                <w:b/>
                <w:sz w:val="20"/>
                <w:szCs w:val="20"/>
              </w:rPr>
              <w:t>:</w:t>
            </w:r>
            <w:r>
              <w:rPr>
                <w:rFonts w:ascii="Times New Roman" w:hAnsi="Times New Roman" w:cs="Times New Roman"/>
                <w:b/>
                <w:sz w:val="20"/>
                <w:szCs w:val="20"/>
              </w:rPr>
              <w:t xml:space="preserve"> Yapılan veli toplantısı sayısı</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43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30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332504" w:rsidRPr="007F2DC5" w:rsidTr="00332504">
        <w:trPr>
          <w:trHeight w:val="524"/>
        </w:trPr>
        <w:tc>
          <w:tcPr>
            <w:tcW w:w="8768" w:type="dxa"/>
            <w:shd w:val="clear" w:color="auto" w:fill="9CC2E5" w:themeFill="accent1" w:themeFillTint="99"/>
            <w:vAlign w:val="center"/>
            <w:hideMark/>
          </w:tcPr>
          <w:p w:rsidR="00332504" w:rsidRPr="005B3A3C" w:rsidRDefault="00332504" w:rsidP="00332504">
            <w:pPr>
              <w:spacing w:after="0"/>
              <w:rPr>
                <w:rFonts w:ascii="Times New Roman" w:hAnsi="Times New Roman" w:cs="Times New Roman"/>
                <w:b/>
                <w:sz w:val="20"/>
                <w:szCs w:val="20"/>
              </w:rPr>
            </w:pPr>
            <w:r w:rsidRPr="005B3A3C">
              <w:rPr>
                <w:rFonts w:ascii="Times New Roman" w:hAnsi="Times New Roman" w:cs="Times New Roman"/>
                <w:b/>
                <w:sz w:val="20"/>
                <w:szCs w:val="20"/>
              </w:rPr>
              <w:t>PG.2.2.</w:t>
            </w:r>
            <w:r>
              <w:rPr>
                <w:rFonts w:ascii="Times New Roman" w:hAnsi="Times New Roman" w:cs="Times New Roman"/>
                <w:b/>
                <w:sz w:val="20"/>
                <w:szCs w:val="20"/>
              </w:rPr>
              <w:t>8</w:t>
            </w:r>
            <w:r w:rsidRPr="005B3A3C">
              <w:rPr>
                <w:rFonts w:ascii="Times New Roman" w:hAnsi="Times New Roman" w:cs="Times New Roman"/>
                <w:b/>
                <w:sz w:val="20"/>
                <w:szCs w:val="20"/>
              </w:rPr>
              <w:t>:</w:t>
            </w:r>
            <w:r>
              <w:rPr>
                <w:rFonts w:ascii="Times New Roman" w:hAnsi="Times New Roman" w:cs="Times New Roman"/>
                <w:b/>
                <w:sz w:val="20"/>
                <w:szCs w:val="20"/>
              </w:rPr>
              <w:t xml:space="preserve"> Yapılan ev ziyareti sayısı</w:t>
            </w:r>
          </w:p>
        </w:tc>
        <w:tc>
          <w:tcPr>
            <w:tcW w:w="1434"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22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1438" w:type="dxa"/>
            <w:shd w:val="clear" w:color="auto" w:fill="9CC2E5" w:themeFill="accent1" w:themeFillTint="99"/>
            <w:noWrap/>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1308" w:type="dxa"/>
            <w:shd w:val="clear" w:color="auto" w:fill="9CC2E5" w:themeFill="accent1" w:themeFillTint="99"/>
            <w:noWrap/>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1308" w:type="dxa"/>
            <w:shd w:val="clear" w:color="auto" w:fill="9CC2E5" w:themeFill="accent1" w:themeFillTint="99"/>
            <w:vAlign w:val="center"/>
          </w:tcPr>
          <w:p w:rsidR="00332504"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r>
      <w:tr w:rsidR="00332504" w:rsidRPr="007F2DC5" w:rsidTr="00332504">
        <w:trPr>
          <w:trHeight w:val="768"/>
        </w:trPr>
        <w:tc>
          <w:tcPr>
            <w:tcW w:w="8768" w:type="dxa"/>
            <w:shd w:val="clear" w:color="auto" w:fill="9CC2E5" w:themeFill="accent1" w:themeFillTint="99"/>
            <w:vAlign w:val="center"/>
          </w:tcPr>
          <w:p w:rsidR="00332504" w:rsidRPr="006C0ADF" w:rsidRDefault="00332504" w:rsidP="00332504">
            <w:pPr>
              <w:spacing w:after="0" w:line="240" w:lineRule="auto"/>
              <w:rPr>
                <w:rFonts w:ascii="Times New Roman" w:eastAsia="Times New Roman" w:hAnsi="Times New Roman" w:cs="Times New Roman"/>
                <w:b/>
                <w:bCs/>
                <w:color w:val="FF0000"/>
                <w:sz w:val="20"/>
                <w:szCs w:val="20"/>
                <w:lang w:eastAsia="tr-TR"/>
              </w:rPr>
            </w:pPr>
            <w:r w:rsidRPr="001437AE">
              <w:rPr>
                <w:rFonts w:ascii="Times New Roman" w:eastAsia="Times New Roman" w:hAnsi="Times New Roman" w:cs="Times New Roman"/>
                <w:b/>
                <w:bCs/>
                <w:sz w:val="20"/>
                <w:szCs w:val="20"/>
                <w:lang w:eastAsia="tr-TR"/>
              </w:rPr>
              <w:t>PG.2.2.</w:t>
            </w:r>
            <w:r>
              <w:rPr>
                <w:rFonts w:ascii="Times New Roman" w:eastAsia="Times New Roman" w:hAnsi="Times New Roman" w:cs="Times New Roman"/>
                <w:b/>
                <w:bCs/>
                <w:sz w:val="20"/>
                <w:szCs w:val="20"/>
                <w:lang w:eastAsia="tr-TR"/>
              </w:rPr>
              <w:t>9</w:t>
            </w:r>
            <w:r w:rsidRPr="001437A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Hazırlanan ve dağıtılan rehberlik kitapçığı sayısı</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900</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950</w:t>
            </w:r>
          </w:p>
        </w:tc>
        <w:tc>
          <w:tcPr>
            <w:tcW w:w="143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1080</w:t>
            </w:r>
          </w:p>
        </w:tc>
        <w:tc>
          <w:tcPr>
            <w:tcW w:w="130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950</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1000</w:t>
            </w:r>
          </w:p>
        </w:tc>
      </w:tr>
      <w:tr w:rsidR="00332504" w:rsidRPr="007F2DC5" w:rsidTr="00332504">
        <w:trPr>
          <w:trHeight w:val="508"/>
        </w:trPr>
        <w:tc>
          <w:tcPr>
            <w:tcW w:w="8768" w:type="dxa"/>
            <w:shd w:val="clear" w:color="auto" w:fill="9CC2E5" w:themeFill="accent1" w:themeFillTint="99"/>
            <w:vAlign w:val="center"/>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sidRPr="005B3A3C">
              <w:rPr>
                <w:rFonts w:ascii="Times New Roman" w:hAnsi="Times New Roman" w:cs="Times New Roman"/>
                <w:b/>
                <w:sz w:val="20"/>
                <w:szCs w:val="20"/>
              </w:rPr>
              <w:t>PG.2.2.</w:t>
            </w:r>
            <w:r>
              <w:rPr>
                <w:rFonts w:ascii="Times New Roman" w:hAnsi="Times New Roman" w:cs="Times New Roman"/>
                <w:b/>
                <w:sz w:val="20"/>
                <w:szCs w:val="20"/>
              </w:rPr>
              <w:t>10</w:t>
            </w:r>
            <w:r w:rsidRPr="005B3A3C">
              <w:rPr>
                <w:rFonts w:ascii="Times New Roman" w:hAnsi="Times New Roman" w:cs="Times New Roman"/>
                <w:b/>
                <w:sz w:val="20"/>
                <w:szCs w:val="20"/>
              </w:rPr>
              <w:t>:</w:t>
            </w:r>
            <w:r>
              <w:rPr>
                <w:rFonts w:ascii="Times New Roman" w:hAnsi="Times New Roman" w:cs="Times New Roman"/>
                <w:b/>
                <w:sz w:val="20"/>
                <w:szCs w:val="20"/>
              </w:rPr>
              <w:t xml:space="preserve"> Oluşturulan rehberlik panosu sayısı </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43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30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332504" w:rsidRPr="007F2DC5" w:rsidTr="00332504">
        <w:trPr>
          <w:trHeight w:val="618"/>
        </w:trPr>
        <w:tc>
          <w:tcPr>
            <w:tcW w:w="8768" w:type="dxa"/>
            <w:shd w:val="clear" w:color="auto" w:fill="9CC2E5" w:themeFill="accent1" w:themeFillTint="99"/>
            <w:vAlign w:val="center"/>
          </w:tcPr>
          <w:p w:rsidR="00332504" w:rsidRPr="0064017A" w:rsidRDefault="00332504" w:rsidP="00332504">
            <w:pPr>
              <w:spacing w:after="0" w:line="240" w:lineRule="auto"/>
              <w:rPr>
                <w:rFonts w:ascii="Times New Roman" w:eastAsia="Times New Roman" w:hAnsi="Times New Roman" w:cs="Times New Roman"/>
                <w:b/>
                <w:bCs/>
                <w:color w:val="FF0000"/>
                <w:sz w:val="20"/>
                <w:szCs w:val="20"/>
                <w:lang w:eastAsia="tr-TR"/>
              </w:rPr>
            </w:pPr>
            <w:r w:rsidRPr="005B3A3C">
              <w:rPr>
                <w:rFonts w:ascii="Times New Roman" w:hAnsi="Times New Roman" w:cs="Times New Roman"/>
                <w:b/>
                <w:sz w:val="20"/>
                <w:szCs w:val="20"/>
              </w:rPr>
              <w:t>PG.2.2.</w:t>
            </w:r>
            <w:r>
              <w:rPr>
                <w:rFonts w:ascii="Times New Roman" w:hAnsi="Times New Roman" w:cs="Times New Roman"/>
                <w:b/>
                <w:sz w:val="20"/>
                <w:szCs w:val="20"/>
              </w:rPr>
              <w:t>11</w:t>
            </w:r>
            <w:r w:rsidRPr="005B3A3C">
              <w:rPr>
                <w:rFonts w:ascii="Times New Roman" w:hAnsi="Times New Roman" w:cs="Times New Roman"/>
                <w:b/>
                <w:sz w:val="20"/>
                <w:szCs w:val="20"/>
              </w:rPr>
              <w:t>:</w:t>
            </w:r>
            <w:r>
              <w:rPr>
                <w:rFonts w:ascii="Times New Roman" w:hAnsi="Times New Roman" w:cs="Times New Roman"/>
                <w:b/>
                <w:sz w:val="20"/>
                <w:szCs w:val="20"/>
              </w:rPr>
              <w:t xml:space="preserve"> Belirli gün ve haftalarla ilgili düzenlenen konferans sayısı</w:t>
            </w:r>
          </w:p>
        </w:tc>
        <w:tc>
          <w:tcPr>
            <w:tcW w:w="1434"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22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c>
          <w:tcPr>
            <w:tcW w:w="143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1308" w:type="dxa"/>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1308" w:type="dxa"/>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r>
    </w:tbl>
    <w:p w:rsidR="00552F83" w:rsidRPr="008A06E5" w:rsidRDefault="008A06E5" w:rsidP="00101A17">
      <w:pPr>
        <w:jc w:val="both"/>
        <w:rPr>
          <w:rFonts w:ascii="Times New Roman" w:hAnsi="Times New Roman" w:cs="Times New Roman"/>
          <w:b/>
          <w:color w:val="1F3864" w:themeColor="accent5" w:themeShade="80"/>
          <w:sz w:val="24"/>
          <w:szCs w:val="24"/>
        </w:rPr>
      </w:pPr>
      <w:r w:rsidRPr="008A06E5">
        <w:rPr>
          <w:rFonts w:ascii="Times New Roman" w:hAnsi="Times New Roman" w:cs="Times New Roman"/>
          <w:b/>
          <w:color w:val="1F3864" w:themeColor="accent5" w:themeShade="80"/>
          <w:sz w:val="24"/>
          <w:szCs w:val="24"/>
        </w:rPr>
        <w:lastRenderedPageBreak/>
        <w:t>Performans Göstergeleri 2.2</w:t>
      </w:r>
    </w:p>
    <w:p w:rsidR="00662B65" w:rsidRDefault="00662B65" w:rsidP="00101A17">
      <w:pPr>
        <w:jc w:val="both"/>
        <w:rPr>
          <w:rFonts w:ascii="Times New Roman" w:hAnsi="Times New Roman" w:cs="Times New Roman"/>
          <w:b/>
          <w:color w:val="FF0000"/>
          <w:sz w:val="24"/>
          <w:szCs w:val="24"/>
        </w:rPr>
      </w:pPr>
    </w:p>
    <w:p w:rsidR="00662B65" w:rsidRDefault="00B03E49" w:rsidP="00101A17">
      <w:pPr>
        <w:jc w:val="both"/>
        <w:rPr>
          <w:rFonts w:ascii="Times New Roman" w:hAnsi="Times New Roman" w:cs="Times New Roman"/>
          <w:b/>
          <w:color w:val="FF0000"/>
          <w:sz w:val="24"/>
          <w:szCs w:val="24"/>
        </w:rPr>
      </w:pPr>
      <w:r w:rsidRPr="00B03E49">
        <w:rPr>
          <w:rFonts w:ascii="Times New Roman" w:hAnsi="Times New Roman" w:cs="Times New Roman"/>
          <w:b/>
          <w:sz w:val="24"/>
          <w:szCs w:val="24"/>
        </w:rPr>
        <w:t>Eylemler</w:t>
      </w:r>
    </w:p>
    <w:tbl>
      <w:tblPr>
        <w:tblpPr w:leftFromText="141" w:rightFromText="141" w:horzAnchor="margin" w:tblpXSpec="center" w:tblpY="585"/>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85"/>
        <w:gridCol w:w="8611"/>
        <w:gridCol w:w="3054"/>
        <w:gridCol w:w="2152"/>
      </w:tblGrid>
      <w:tr w:rsidR="00662B65" w:rsidRPr="00D61917" w:rsidTr="00865350">
        <w:trPr>
          <w:trHeight w:val="930"/>
        </w:trPr>
        <w:tc>
          <w:tcPr>
            <w:tcW w:w="236" w:type="pct"/>
            <w:tcBorders>
              <w:bottom w:val="single" w:sz="6" w:space="0" w:color="000000"/>
            </w:tcBorders>
            <w:shd w:val="clear" w:color="auto" w:fill="2E74B5" w:themeFill="accent1" w:themeFillShade="BF"/>
            <w:vAlign w:val="center"/>
          </w:tcPr>
          <w:p w:rsidR="00662B65" w:rsidRPr="00D61917" w:rsidRDefault="00662B65" w:rsidP="00662B65">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969" w:type="pct"/>
            <w:tcBorders>
              <w:bottom w:val="single" w:sz="6" w:space="0" w:color="000000"/>
            </w:tcBorders>
            <w:shd w:val="clear" w:color="auto" w:fill="2E74B5" w:themeFill="accent1" w:themeFillShade="BF"/>
            <w:vAlign w:val="center"/>
          </w:tcPr>
          <w:p w:rsidR="00662B65" w:rsidRPr="00D61917" w:rsidRDefault="00662B65" w:rsidP="00662B65">
            <w:pPr>
              <w:spacing w:after="0"/>
              <w:jc w:val="center"/>
              <w:rPr>
                <w:rFonts w:ascii="Book Antiqua" w:hAnsi="Book Antiqua"/>
                <w:bCs/>
                <w:iCs/>
                <w:color w:val="FFFFFF" w:themeColor="background1"/>
              </w:rPr>
            </w:pPr>
            <w:r>
              <w:rPr>
                <w:rFonts w:ascii="Book Antiqua" w:hAnsi="Book Antiqua"/>
                <w:bCs/>
                <w:color w:val="FFFFFF" w:themeColor="background1"/>
              </w:rPr>
              <w:t>Eylem İfadesi</w:t>
            </w:r>
          </w:p>
        </w:tc>
        <w:tc>
          <w:tcPr>
            <w:tcW w:w="1053" w:type="pct"/>
            <w:tcBorders>
              <w:bottom w:val="single" w:sz="6" w:space="0" w:color="000000"/>
            </w:tcBorders>
            <w:shd w:val="clear" w:color="auto" w:fill="2E74B5" w:themeFill="accent1" w:themeFillShade="BF"/>
            <w:vAlign w:val="center"/>
          </w:tcPr>
          <w:p w:rsidR="00662B65" w:rsidRPr="00D61917" w:rsidRDefault="00662B65" w:rsidP="00662B65">
            <w:pPr>
              <w:spacing w:after="0"/>
              <w:jc w:val="center"/>
              <w:rPr>
                <w:rFonts w:ascii="Book Antiqua" w:hAnsi="Book Antiqua"/>
                <w:bCs/>
                <w:iCs/>
                <w:color w:val="FFFFFF" w:themeColor="background1"/>
              </w:rPr>
            </w:pPr>
            <w:r>
              <w:rPr>
                <w:rFonts w:ascii="Book Antiqua" w:hAnsi="Book Antiqua"/>
                <w:bCs/>
                <w:iCs/>
                <w:color w:val="FFFFFF" w:themeColor="background1"/>
              </w:rPr>
              <w:t xml:space="preserve">Eylem Sorumlu </w:t>
            </w:r>
          </w:p>
        </w:tc>
        <w:tc>
          <w:tcPr>
            <w:tcW w:w="742" w:type="pct"/>
            <w:tcBorders>
              <w:bottom w:val="single" w:sz="6" w:space="0" w:color="000000"/>
            </w:tcBorders>
            <w:shd w:val="clear" w:color="auto" w:fill="2E74B5" w:themeFill="accent1" w:themeFillShade="BF"/>
            <w:vAlign w:val="center"/>
          </w:tcPr>
          <w:p w:rsidR="00662B65" w:rsidRPr="00D61917" w:rsidRDefault="00662B65" w:rsidP="00662B65">
            <w:pPr>
              <w:spacing w:after="0"/>
              <w:jc w:val="center"/>
              <w:rPr>
                <w:rFonts w:ascii="Book Antiqua" w:hAnsi="Book Antiqua"/>
                <w:bCs/>
                <w:iCs/>
                <w:color w:val="FFFFFF" w:themeColor="background1"/>
              </w:rPr>
            </w:pPr>
            <w:r>
              <w:rPr>
                <w:rFonts w:ascii="Book Antiqua" w:hAnsi="Book Antiqua"/>
                <w:bCs/>
                <w:iCs/>
                <w:color w:val="FFFFFF" w:themeColor="background1"/>
              </w:rPr>
              <w:t>Eylem Tarihi</w:t>
            </w:r>
          </w:p>
        </w:tc>
      </w:tr>
      <w:tr w:rsidR="00662B65" w:rsidRPr="00C3316D" w:rsidTr="00865350">
        <w:trPr>
          <w:trHeight w:hRule="exact" w:val="831"/>
        </w:trPr>
        <w:tc>
          <w:tcPr>
            <w:tcW w:w="236" w:type="pct"/>
            <w:shd w:val="clear" w:color="auto" w:fill="BDD6EE" w:themeFill="accent1" w:themeFillTint="66"/>
            <w:vAlign w:val="center"/>
          </w:tcPr>
          <w:p w:rsidR="00662B65" w:rsidRPr="00C3316D" w:rsidRDefault="00662B65" w:rsidP="00662B65">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lastRenderedPageBreak/>
              <w:t>1</w:t>
            </w:r>
          </w:p>
        </w:tc>
        <w:tc>
          <w:tcPr>
            <w:tcW w:w="2969" w:type="pct"/>
            <w:shd w:val="clear" w:color="auto" w:fill="BDD6EE" w:themeFill="accent1" w:themeFillTint="66"/>
            <w:vAlign w:val="center"/>
          </w:tcPr>
          <w:p w:rsidR="00662B65" w:rsidRPr="00C3316D" w:rsidRDefault="00662B65" w:rsidP="00662B65">
            <w:pPr>
              <w:pStyle w:val="ListeParagraf"/>
              <w:spacing w:after="0"/>
              <w:ind w:left="0" w:hanging="108"/>
              <w:rPr>
                <w:rFonts w:ascii="Book Antiqua" w:hAnsi="Book Antiqua" w:cs="Times New Roman"/>
              </w:rPr>
            </w:pPr>
            <w:r>
              <w:rPr>
                <w:rFonts w:ascii="Book Antiqua" w:hAnsi="Book Antiqua" w:cs="Times New Roman"/>
              </w:rPr>
              <w:t xml:space="preserve"> Ön lisans ve lisans programlarına yerleşecek öğrenci sayısını artırmak için öğretmen, veli ve öğrenci işbirliği amacıyla yapılan görüşmeler artırılacaktır.</w:t>
            </w:r>
          </w:p>
        </w:tc>
        <w:tc>
          <w:tcPr>
            <w:tcW w:w="1053" w:type="pct"/>
            <w:shd w:val="clear" w:color="auto" w:fill="BDD6EE" w:themeFill="accent1" w:themeFillTint="66"/>
            <w:vAlign w:val="center"/>
          </w:tcPr>
          <w:p w:rsidR="00662B65" w:rsidRPr="00C3316D" w:rsidRDefault="00662B65" w:rsidP="00662B65">
            <w:pPr>
              <w:pStyle w:val="ListeParagraf"/>
              <w:spacing w:after="0"/>
              <w:ind w:left="0" w:hanging="108"/>
              <w:rPr>
                <w:rFonts w:ascii="Book Antiqua" w:hAnsi="Book Antiqua" w:cs="Times New Roman"/>
              </w:rPr>
            </w:pPr>
            <w:r>
              <w:rPr>
                <w:rFonts w:ascii="Book Antiqua" w:hAnsi="Book Antiqua" w:cs="Times New Roman"/>
              </w:rPr>
              <w:t xml:space="preserve"> Rehberlik Servisi</w:t>
            </w:r>
          </w:p>
        </w:tc>
        <w:tc>
          <w:tcPr>
            <w:tcW w:w="742" w:type="pct"/>
            <w:shd w:val="clear" w:color="auto" w:fill="BDD6EE" w:themeFill="accent1" w:themeFillTint="66"/>
            <w:vAlign w:val="center"/>
          </w:tcPr>
          <w:p w:rsidR="00662B65" w:rsidRPr="00C3316D" w:rsidRDefault="00662B65" w:rsidP="00662B65">
            <w:pPr>
              <w:pStyle w:val="ListeParagraf"/>
              <w:spacing w:after="0"/>
              <w:ind w:left="0" w:hanging="108"/>
              <w:rPr>
                <w:rFonts w:ascii="Book Antiqua" w:hAnsi="Book Antiqua" w:cs="Times New Roman"/>
              </w:rPr>
            </w:pPr>
            <w:r>
              <w:rPr>
                <w:rFonts w:ascii="Book Antiqua" w:hAnsi="Book Antiqua" w:cs="Times New Roman"/>
              </w:rPr>
              <w:t>-</w:t>
            </w:r>
          </w:p>
        </w:tc>
      </w:tr>
      <w:tr w:rsidR="00662B65" w:rsidRPr="00C3316D" w:rsidTr="00865350">
        <w:trPr>
          <w:trHeight w:hRule="exact" w:val="858"/>
        </w:trPr>
        <w:tc>
          <w:tcPr>
            <w:tcW w:w="236" w:type="pct"/>
            <w:shd w:val="clear" w:color="auto" w:fill="BDD6EE" w:themeFill="accent1" w:themeFillTint="66"/>
            <w:vAlign w:val="center"/>
          </w:tcPr>
          <w:p w:rsidR="00662B65" w:rsidRDefault="00662B65" w:rsidP="00662B65">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2969" w:type="pct"/>
            <w:shd w:val="clear" w:color="auto" w:fill="BDD6EE" w:themeFill="accent1" w:themeFillTint="66"/>
            <w:vAlign w:val="center"/>
          </w:tcPr>
          <w:p w:rsidR="00662B65" w:rsidRDefault="00662B65" w:rsidP="00662B65">
            <w:pPr>
              <w:pStyle w:val="ListeParagraf"/>
              <w:spacing w:after="0"/>
              <w:ind w:left="0" w:hanging="108"/>
              <w:rPr>
                <w:rFonts w:ascii="Book Antiqua" w:hAnsi="Book Antiqua" w:cs="Times New Roman"/>
              </w:rPr>
            </w:pPr>
            <w:r>
              <w:rPr>
                <w:rFonts w:ascii="Book Antiqua" w:hAnsi="Book Antiqua" w:cs="Times New Roman"/>
              </w:rPr>
              <w:t xml:space="preserve"> Okul veli İşbirliğini artırmak amacıyla projeler geliştirilecektir</w:t>
            </w:r>
          </w:p>
        </w:tc>
        <w:tc>
          <w:tcPr>
            <w:tcW w:w="1053" w:type="pct"/>
            <w:shd w:val="clear" w:color="auto" w:fill="BDD6EE" w:themeFill="accent1" w:themeFillTint="66"/>
            <w:vAlign w:val="center"/>
          </w:tcPr>
          <w:p w:rsidR="00662B65" w:rsidRDefault="00662B65" w:rsidP="00662B65">
            <w:pPr>
              <w:pStyle w:val="ListeParagraf"/>
              <w:spacing w:after="0"/>
              <w:ind w:left="0" w:hanging="108"/>
              <w:rPr>
                <w:rFonts w:ascii="Book Antiqua" w:hAnsi="Book Antiqua" w:cs="Times New Roman"/>
              </w:rPr>
            </w:pPr>
          </w:p>
        </w:tc>
        <w:tc>
          <w:tcPr>
            <w:tcW w:w="742" w:type="pct"/>
            <w:shd w:val="clear" w:color="auto" w:fill="BDD6EE" w:themeFill="accent1" w:themeFillTint="66"/>
            <w:vAlign w:val="center"/>
          </w:tcPr>
          <w:p w:rsidR="00662B65" w:rsidRDefault="00662B65" w:rsidP="00662B65">
            <w:pPr>
              <w:pStyle w:val="ListeParagraf"/>
              <w:spacing w:after="0"/>
              <w:ind w:left="0" w:hanging="108"/>
              <w:rPr>
                <w:rFonts w:ascii="Book Antiqua" w:hAnsi="Book Antiqua" w:cs="Times New Roman"/>
              </w:rPr>
            </w:pPr>
          </w:p>
        </w:tc>
      </w:tr>
      <w:tr w:rsidR="00662B65" w:rsidRPr="00C3316D" w:rsidTr="00865350">
        <w:trPr>
          <w:trHeight w:hRule="exact" w:val="858"/>
        </w:trPr>
        <w:tc>
          <w:tcPr>
            <w:tcW w:w="236" w:type="pct"/>
            <w:shd w:val="clear" w:color="auto" w:fill="BDD6EE" w:themeFill="accent1" w:themeFillTint="66"/>
            <w:vAlign w:val="center"/>
          </w:tcPr>
          <w:p w:rsidR="00662B65" w:rsidRPr="00C3316D" w:rsidRDefault="00662B65" w:rsidP="00662B65">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2969" w:type="pct"/>
            <w:shd w:val="clear" w:color="auto" w:fill="BDD6EE" w:themeFill="accent1" w:themeFillTint="66"/>
            <w:vAlign w:val="center"/>
          </w:tcPr>
          <w:p w:rsidR="00662B65" w:rsidRPr="00FF6F11" w:rsidRDefault="00662B65" w:rsidP="00662B65">
            <w:pPr>
              <w:pStyle w:val="ListeParagraf"/>
              <w:spacing w:after="0"/>
              <w:ind w:left="-108"/>
              <w:rPr>
                <w:rFonts w:ascii="Book Antiqua" w:hAnsi="Book Antiqua" w:cs="Times New Roman"/>
              </w:rPr>
            </w:pPr>
            <w:r>
              <w:rPr>
                <w:rFonts w:ascii="Book Antiqua" w:hAnsi="Book Antiqua" w:cs="Times New Roman"/>
              </w:rPr>
              <w:t xml:space="preserve"> Veli toplantılarının sayısı artırılacaktır.</w:t>
            </w:r>
          </w:p>
        </w:tc>
        <w:tc>
          <w:tcPr>
            <w:tcW w:w="1053" w:type="pct"/>
            <w:shd w:val="clear" w:color="auto" w:fill="BDD6EE" w:themeFill="accent1" w:themeFillTint="66"/>
            <w:vAlign w:val="center"/>
          </w:tcPr>
          <w:p w:rsidR="00662B65" w:rsidRPr="00662B65" w:rsidRDefault="00662B65" w:rsidP="00662B65">
            <w:pPr>
              <w:spacing w:after="0"/>
              <w:rPr>
                <w:rFonts w:ascii="Book Antiqua" w:hAnsi="Book Antiqua" w:cs="Times New Roman"/>
              </w:rPr>
            </w:pPr>
            <w:r>
              <w:rPr>
                <w:rFonts w:ascii="Book Antiqua" w:hAnsi="Book Antiqua" w:cs="Times New Roman"/>
              </w:rPr>
              <w:t>Okul Müdürü</w:t>
            </w:r>
          </w:p>
        </w:tc>
        <w:tc>
          <w:tcPr>
            <w:tcW w:w="742" w:type="pct"/>
            <w:shd w:val="clear" w:color="auto" w:fill="BDD6EE" w:themeFill="accent1" w:themeFillTint="66"/>
            <w:vAlign w:val="center"/>
          </w:tcPr>
          <w:p w:rsidR="00662B65" w:rsidRPr="00FF6F11" w:rsidRDefault="00662B65" w:rsidP="00662B65">
            <w:pPr>
              <w:pStyle w:val="ListeParagraf"/>
              <w:spacing w:after="0"/>
              <w:ind w:left="-108"/>
              <w:rPr>
                <w:rFonts w:ascii="Book Antiqua" w:hAnsi="Book Antiqua" w:cs="Times New Roman"/>
              </w:rPr>
            </w:pPr>
          </w:p>
        </w:tc>
      </w:tr>
      <w:tr w:rsidR="00662B65" w:rsidRPr="00C3316D" w:rsidTr="00865350">
        <w:trPr>
          <w:trHeight w:hRule="exact" w:val="858"/>
        </w:trPr>
        <w:tc>
          <w:tcPr>
            <w:tcW w:w="236" w:type="pct"/>
            <w:shd w:val="clear" w:color="auto" w:fill="BDD6EE" w:themeFill="accent1" w:themeFillTint="66"/>
            <w:vAlign w:val="center"/>
          </w:tcPr>
          <w:p w:rsidR="00662B65" w:rsidRPr="00C3316D" w:rsidRDefault="00662B65" w:rsidP="00662B65">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2969" w:type="pct"/>
            <w:shd w:val="clear" w:color="auto" w:fill="BDD6EE" w:themeFill="accent1" w:themeFillTint="66"/>
            <w:vAlign w:val="center"/>
          </w:tcPr>
          <w:p w:rsidR="00662B65" w:rsidRPr="00C3316D" w:rsidRDefault="00662B65" w:rsidP="00662B65">
            <w:pPr>
              <w:spacing w:after="0"/>
              <w:ind w:left="-108"/>
              <w:rPr>
                <w:rFonts w:ascii="Book Antiqua" w:hAnsi="Book Antiqua" w:cs="Times New Roman"/>
              </w:rPr>
            </w:pPr>
            <w:r>
              <w:rPr>
                <w:rFonts w:ascii="Book Antiqua" w:hAnsi="Book Antiqua" w:cs="Times New Roman"/>
              </w:rPr>
              <w:t xml:space="preserve"> Yapılan konferans ve seminerlerin sayısı artırılacaktır.</w:t>
            </w:r>
          </w:p>
        </w:tc>
        <w:tc>
          <w:tcPr>
            <w:tcW w:w="1053" w:type="pct"/>
            <w:shd w:val="clear" w:color="auto" w:fill="BDD6EE" w:themeFill="accent1" w:themeFillTint="66"/>
            <w:vAlign w:val="center"/>
          </w:tcPr>
          <w:p w:rsidR="00662B65" w:rsidRPr="00C3316D" w:rsidRDefault="00662B65" w:rsidP="00662B65">
            <w:pPr>
              <w:spacing w:after="0"/>
              <w:ind w:left="-108"/>
              <w:rPr>
                <w:rFonts w:ascii="Book Antiqua" w:hAnsi="Book Antiqua" w:cs="Times New Roman"/>
              </w:rPr>
            </w:pPr>
            <w:r>
              <w:rPr>
                <w:rFonts w:ascii="Book Antiqua" w:hAnsi="Book Antiqua" w:cs="Times New Roman"/>
              </w:rPr>
              <w:t xml:space="preserve"> Müdür Yardımcıları</w:t>
            </w:r>
          </w:p>
        </w:tc>
        <w:tc>
          <w:tcPr>
            <w:tcW w:w="742" w:type="pct"/>
            <w:shd w:val="clear" w:color="auto" w:fill="BDD6EE" w:themeFill="accent1" w:themeFillTint="66"/>
            <w:vAlign w:val="center"/>
          </w:tcPr>
          <w:p w:rsidR="00662B65" w:rsidRPr="00C3316D" w:rsidRDefault="00662B65" w:rsidP="00662B65">
            <w:pPr>
              <w:spacing w:after="0"/>
              <w:ind w:left="-108"/>
              <w:rPr>
                <w:rFonts w:ascii="Book Antiqua" w:hAnsi="Book Antiqua" w:cs="Times New Roman"/>
              </w:rPr>
            </w:pPr>
            <w:r>
              <w:rPr>
                <w:rFonts w:ascii="Book Antiqua" w:hAnsi="Book Antiqua" w:cs="Times New Roman"/>
              </w:rPr>
              <w:t xml:space="preserve"> Ekim Ayı</w:t>
            </w:r>
          </w:p>
        </w:tc>
      </w:tr>
      <w:tr w:rsidR="00662B65" w:rsidRPr="00C3316D" w:rsidTr="00865350">
        <w:trPr>
          <w:trHeight w:hRule="exact" w:val="858"/>
        </w:trPr>
        <w:tc>
          <w:tcPr>
            <w:tcW w:w="236" w:type="pct"/>
            <w:shd w:val="clear" w:color="auto" w:fill="BDD6EE" w:themeFill="accent1" w:themeFillTint="66"/>
            <w:vAlign w:val="center"/>
          </w:tcPr>
          <w:p w:rsidR="00662B65" w:rsidRPr="00C3316D" w:rsidRDefault="00662B65" w:rsidP="00662B65">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2969" w:type="pct"/>
            <w:shd w:val="clear" w:color="auto" w:fill="BDD6EE" w:themeFill="accent1" w:themeFillTint="66"/>
            <w:vAlign w:val="center"/>
          </w:tcPr>
          <w:p w:rsidR="00662B65" w:rsidRPr="00C3316D" w:rsidRDefault="00662B65" w:rsidP="00662B65">
            <w:pPr>
              <w:spacing w:after="0"/>
              <w:rPr>
                <w:rFonts w:ascii="Book Antiqua" w:hAnsi="Book Antiqua" w:cs="Times New Roman"/>
              </w:rPr>
            </w:pPr>
            <w:r>
              <w:rPr>
                <w:rFonts w:ascii="Book Antiqua" w:hAnsi="Book Antiqua" w:cs="Times New Roman"/>
              </w:rPr>
              <w:t>Rehberlik panosu daha işlevsel hale getirilecektir.</w:t>
            </w:r>
          </w:p>
        </w:tc>
        <w:tc>
          <w:tcPr>
            <w:tcW w:w="1053" w:type="pct"/>
            <w:shd w:val="clear" w:color="auto" w:fill="BDD6EE" w:themeFill="accent1" w:themeFillTint="66"/>
            <w:vAlign w:val="center"/>
          </w:tcPr>
          <w:p w:rsidR="00662B65" w:rsidRPr="00C3316D" w:rsidRDefault="00662B65" w:rsidP="00662B65">
            <w:pPr>
              <w:spacing w:after="0"/>
              <w:rPr>
                <w:rFonts w:ascii="Book Antiqua" w:hAnsi="Book Antiqua" w:cs="Times New Roman"/>
              </w:rPr>
            </w:pPr>
            <w:r>
              <w:rPr>
                <w:rFonts w:ascii="Book Antiqua" w:hAnsi="Book Antiqua" w:cs="Times New Roman"/>
              </w:rPr>
              <w:t>Rehberlik Servisi</w:t>
            </w:r>
          </w:p>
        </w:tc>
        <w:tc>
          <w:tcPr>
            <w:tcW w:w="742" w:type="pct"/>
            <w:shd w:val="clear" w:color="auto" w:fill="BDD6EE" w:themeFill="accent1" w:themeFillTint="66"/>
            <w:vAlign w:val="center"/>
          </w:tcPr>
          <w:p w:rsidR="00662B65" w:rsidRPr="00C3316D" w:rsidRDefault="00662B65" w:rsidP="00662B65">
            <w:pPr>
              <w:spacing w:after="0"/>
              <w:rPr>
                <w:rFonts w:ascii="Book Antiqua" w:hAnsi="Book Antiqua" w:cs="Times New Roman"/>
              </w:rPr>
            </w:pPr>
            <w:r>
              <w:rPr>
                <w:rFonts w:ascii="Book Antiqua" w:hAnsi="Book Antiqua" w:cs="Times New Roman"/>
              </w:rPr>
              <w:t>Eylül-Ekim Ayları</w:t>
            </w:r>
          </w:p>
        </w:tc>
      </w:tr>
      <w:tr w:rsidR="00662B65" w:rsidRPr="00C3316D" w:rsidTr="00865350">
        <w:trPr>
          <w:trHeight w:hRule="exact" w:val="858"/>
        </w:trPr>
        <w:tc>
          <w:tcPr>
            <w:tcW w:w="236" w:type="pct"/>
            <w:shd w:val="clear" w:color="auto" w:fill="BDD6EE" w:themeFill="accent1" w:themeFillTint="66"/>
            <w:vAlign w:val="center"/>
          </w:tcPr>
          <w:p w:rsidR="00662B65" w:rsidRPr="00C3316D" w:rsidRDefault="00662B65" w:rsidP="00662B65">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2969" w:type="pct"/>
            <w:shd w:val="clear" w:color="auto" w:fill="BDD6EE" w:themeFill="accent1" w:themeFillTint="66"/>
            <w:vAlign w:val="center"/>
          </w:tcPr>
          <w:p w:rsidR="00662B65" w:rsidRPr="00C3316D" w:rsidRDefault="00662B65" w:rsidP="00662B65">
            <w:pPr>
              <w:spacing w:after="0"/>
              <w:rPr>
                <w:rFonts w:ascii="Book Antiqua" w:hAnsi="Book Antiqua" w:cs="Times New Roman"/>
              </w:rPr>
            </w:pPr>
            <w:r>
              <w:rPr>
                <w:rFonts w:ascii="Book Antiqua" w:hAnsi="Book Antiqua" w:cs="Times New Roman"/>
              </w:rPr>
              <w:t>Meslek Tanıtım Kitapçığı hazırlanacaktır.</w:t>
            </w:r>
          </w:p>
        </w:tc>
        <w:tc>
          <w:tcPr>
            <w:tcW w:w="1053" w:type="pct"/>
            <w:shd w:val="clear" w:color="auto" w:fill="BDD6EE" w:themeFill="accent1" w:themeFillTint="66"/>
            <w:vAlign w:val="center"/>
          </w:tcPr>
          <w:p w:rsidR="00662B65" w:rsidRPr="00C3316D" w:rsidRDefault="00662B65" w:rsidP="00662B65">
            <w:pPr>
              <w:spacing w:after="0"/>
              <w:rPr>
                <w:rFonts w:ascii="Book Antiqua" w:hAnsi="Book Antiqua" w:cs="Times New Roman"/>
              </w:rPr>
            </w:pPr>
            <w:r>
              <w:rPr>
                <w:rFonts w:ascii="Book Antiqua" w:hAnsi="Book Antiqua" w:cs="Times New Roman"/>
              </w:rPr>
              <w:t>Rehberlik Servisi</w:t>
            </w:r>
          </w:p>
        </w:tc>
        <w:tc>
          <w:tcPr>
            <w:tcW w:w="742" w:type="pct"/>
            <w:shd w:val="clear" w:color="auto" w:fill="BDD6EE" w:themeFill="accent1" w:themeFillTint="66"/>
            <w:vAlign w:val="center"/>
          </w:tcPr>
          <w:p w:rsidR="00662B65" w:rsidRPr="00C3316D" w:rsidRDefault="00662B65" w:rsidP="00662B65">
            <w:pPr>
              <w:spacing w:after="0"/>
              <w:rPr>
                <w:rFonts w:ascii="Book Antiqua" w:hAnsi="Book Antiqua" w:cs="Times New Roman"/>
              </w:rPr>
            </w:pPr>
            <w:r>
              <w:rPr>
                <w:rFonts w:ascii="Book Antiqua" w:hAnsi="Book Antiqua" w:cs="Times New Roman"/>
              </w:rPr>
              <w:t>Eylül Ayı</w:t>
            </w:r>
          </w:p>
        </w:tc>
      </w:tr>
    </w:tbl>
    <w:p w:rsidR="00662B65" w:rsidRDefault="00662B65" w:rsidP="001C0E62">
      <w:pPr>
        <w:pStyle w:val="ListeParagraf"/>
        <w:spacing w:line="360" w:lineRule="auto"/>
        <w:ind w:left="450"/>
        <w:rPr>
          <w:rFonts w:ascii="Times New Roman" w:hAnsi="Times New Roman" w:cs="Times New Roman"/>
          <w:b/>
          <w:sz w:val="24"/>
          <w:szCs w:val="24"/>
        </w:rPr>
        <w:sectPr w:rsidR="00662B65" w:rsidSect="00662B65">
          <w:pgSz w:w="16838" w:h="11906" w:orient="landscape" w:code="9"/>
          <w:pgMar w:top="1418" w:right="1418" w:bottom="1418" w:left="1134" w:header="709" w:footer="709" w:gutter="0"/>
          <w:cols w:space="708"/>
          <w:docGrid w:linePitch="360"/>
        </w:sectPr>
      </w:pPr>
    </w:p>
    <w:p w:rsidR="00771461" w:rsidRPr="001F67B8" w:rsidRDefault="00771461" w:rsidP="001C0E62">
      <w:pPr>
        <w:pStyle w:val="ListeParagraf"/>
        <w:spacing w:line="360" w:lineRule="auto"/>
        <w:ind w:left="450"/>
        <w:rPr>
          <w:rFonts w:ascii="Times New Roman" w:eastAsia="Times New Roman" w:hAnsi="Times New Roman" w:cs="Times New Roman"/>
          <w:b/>
          <w:bCs/>
          <w:sz w:val="24"/>
          <w:szCs w:val="24"/>
          <w:lang w:eastAsia="tr-TR"/>
        </w:rPr>
      </w:pPr>
      <w:r w:rsidRPr="001F67B8">
        <w:rPr>
          <w:rFonts w:ascii="Times New Roman" w:hAnsi="Times New Roman" w:cs="Times New Roman"/>
          <w:b/>
          <w:sz w:val="24"/>
          <w:szCs w:val="24"/>
        </w:rPr>
        <w:lastRenderedPageBreak/>
        <w:t xml:space="preserve">Stratejik Hedef </w:t>
      </w:r>
      <w:r w:rsidR="00882472" w:rsidRPr="001F67B8">
        <w:rPr>
          <w:rFonts w:ascii="Times New Roman" w:hAnsi="Times New Roman" w:cs="Times New Roman"/>
          <w:b/>
          <w:sz w:val="24"/>
          <w:szCs w:val="24"/>
        </w:rPr>
        <w:t>2.</w:t>
      </w:r>
      <w:r w:rsidR="005F35CC" w:rsidRPr="001F67B8">
        <w:rPr>
          <w:rFonts w:ascii="Times New Roman" w:hAnsi="Times New Roman" w:cs="Times New Roman"/>
          <w:b/>
          <w:sz w:val="24"/>
          <w:szCs w:val="24"/>
        </w:rPr>
        <w:t>3</w:t>
      </w:r>
      <w:r w:rsidR="001C0E62" w:rsidRPr="001F67B8">
        <w:rPr>
          <w:rFonts w:ascii="Times New Roman" w:hAnsi="Times New Roman" w:cs="Times New Roman"/>
          <w:b/>
          <w:sz w:val="24"/>
          <w:szCs w:val="24"/>
        </w:rPr>
        <w:t xml:space="preserve">: </w:t>
      </w:r>
      <w:bookmarkStart w:id="67" w:name="_Toc410315250"/>
      <w:r w:rsidR="001C0E62" w:rsidRPr="001F67B8">
        <w:rPr>
          <w:rFonts w:ascii="Times New Roman" w:eastAsia="Times New Roman" w:hAnsi="Times New Roman" w:cs="Times New Roman"/>
          <w:b/>
          <w:bCs/>
          <w:sz w:val="24"/>
          <w:szCs w:val="24"/>
          <w:lang w:eastAsia="tr-TR"/>
        </w:rPr>
        <w:t>Yabancı Dil ve Hareketlilik</w:t>
      </w:r>
      <w:bookmarkEnd w:id="67"/>
    </w:p>
    <w:p w:rsidR="001C0E62" w:rsidRDefault="001C0E62" w:rsidP="001C0E62">
      <w:pPr>
        <w:spacing w:after="0" w:line="360" w:lineRule="auto"/>
        <w:ind w:firstLine="450"/>
        <w:jc w:val="both"/>
        <w:rPr>
          <w:rFonts w:ascii="Times New Roman" w:hAnsi="Times New Roman" w:cs="Times New Roman"/>
          <w:sz w:val="24"/>
          <w:szCs w:val="24"/>
        </w:rPr>
      </w:pPr>
      <w:r w:rsidRPr="001F67B8">
        <w:rPr>
          <w:rFonts w:ascii="Times New Roman" w:hAnsi="Times New Roman" w:cs="Times New Roman"/>
          <w:sz w:val="24"/>
          <w:szCs w:val="24"/>
        </w:rPr>
        <w:t>Yenil</w:t>
      </w:r>
      <w:r w:rsidR="00101A17" w:rsidRPr="001F67B8">
        <w:rPr>
          <w:rFonts w:ascii="Times New Roman" w:hAnsi="Times New Roman" w:cs="Times New Roman"/>
          <w:sz w:val="24"/>
          <w:szCs w:val="24"/>
        </w:rPr>
        <w:t xml:space="preserve">ikçi yaklaşımlar kullanılarak, </w:t>
      </w:r>
      <w:r w:rsidRPr="001F67B8">
        <w:rPr>
          <w:rFonts w:ascii="Times New Roman" w:hAnsi="Times New Roman" w:cs="Times New Roman"/>
          <w:sz w:val="24"/>
          <w:szCs w:val="24"/>
        </w:rPr>
        <w:t>öğrencilerin bir yabancı dili anlama ve konuşma seviyesini yükseltmek ve bu amaçla yapılan uluslararası hareketli</w:t>
      </w:r>
      <w:r w:rsidR="00957E19">
        <w:rPr>
          <w:rFonts w:ascii="Times New Roman" w:hAnsi="Times New Roman" w:cs="Times New Roman"/>
          <w:sz w:val="24"/>
          <w:szCs w:val="24"/>
        </w:rPr>
        <w:t>liklere katılan</w:t>
      </w:r>
      <w:r w:rsidRPr="001F67B8">
        <w:rPr>
          <w:rFonts w:ascii="Times New Roman" w:hAnsi="Times New Roman" w:cs="Times New Roman"/>
          <w:sz w:val="24"/>
          <w:szCs w:val="24"/>
        </w:rPr>
        <w:t xml:space="preserve"> öğrenci ve öğretmen sayısını artırmak</w:t>
      </w:r>
    </w:p>
    <w:p w:rsidR="005E2390" w:rsidRPr="001F67B8" w:rsidRDefault="005E2390" w:rsidP="001C0E62">
      <w:pPr>
        <w:spacing w:after="0" w:line="360" w:lineRule="auto"/>
        <w:ind w:firstLine="450"/>
        <w:jc w:val="both"/>
        <w:rPr>
          <w:rFonts w:ascii="Times New Roman" w:hAnsi="Times New Roman" w:cs="Times New Roman"/>
          <w:sz w:val="24"/>
          <w:szCs w:val="24"/>
        </w:rPr>
      </w:pPr>
    </w:p>
    <w:p w:rsidR="00882472" w:rsidRPr="001F67B8" w:rsidRDefault="00882472" w:rsidP="00882472">
      <w:pPr>
        <w:spacing w:line="360" w:lineRule="auto"/>
        <w:ind w:firstLine="709"/>
        <w:rPr>
          <w:rFonts w:ascii="Times New Roman" w:hAnsi="Times New Roman" w:cs="Times New Roman"/>
          <w:b/>
          <w:sz w:val="24"/>
          <w:szCs w:val="24"/>
        </w:rPr>
      </w:pPr>
      <w:r w:rsidRPr="001F67B8">
        <w:rPr>
          <w:rFonts w:ascii="Times New Roman" w:hAnsi="Times New Roman" w:cs="Times New Roman"/>
          <w:b/>
          <w:sz w:val="24"/>
          <w:szCs w:val="24"/>
        </w:rPr>
        <w:t>MEVCUT DURUM</w:t>
      </w:r>
    </w:p>
    <w:p w:rsidR="003B466A" w:rsidRPr="001F67B8" w:rsidRDefault="003B466A" w:rsidP="00882472">
      <w:pPr>
        <w:pStyle w:val="ListeParagraf"/>
        <w:spacing w:line="360" w:lineRule="auto"/>
        <w:ind w:left="0" w:firstLine="708"/>
        <w:jc w:val="both"/>
        <w:rPr>
          <w:rFonts w:ascii="Times New Roman" w:hAnsi="Times New Roman" w:cs="Times New Roman"/>
          <w:sz w:val="24"/>
          <w:szCs w:val="24"/>
        </w:rPr>
      </w:pPr>
      <w:r w:rsidRPr="001F67B8">
        <w:rPr>
          <w:rFonts w:ascii="Times New Roman" w:hAnsi="Times New Roman" w:cs="Times New Roman"/>
          <w:sz w:val="24"/>
          <w:szCs w:val="24"/>
        </w:rPr>
        <w:t>Yabancı dilde iletişimin güçlü olması bir ülkenin ekonomik gelişmişliğini</w:t>
      </w:r>
      <w:r w:rsidR="00F01259" w:rsidRPr="001F67B8">
        <w:rPr>
          <w:rFonts w:ascii="Times New Roman" w:hAnsi="Times New Roman" w:cs="Times New Roman"/>
          <w:sz w:val="24"/>
          <w:szCs w:val="24"/>
        </w:rPr>
        <w:t xml:space="preserve"> ve kültürel düzeyini</w:t>
      </w:r>
      <w:r w:rsidRPr="001F67B8">
        <w:rPr>
          <w:rFonts w:ascii="Times New Roman" w:hAnsi="Times New Roman" w:cs="Times New Roman"/>
          <w:sz w:val="24"/>
          <w:szCs w:val="24"/>
        </w:rPr>
        <w:t xml:space="preserve"> de olumlu yönde etkilemektedir. Ekonomisi gelişmiş ülkelerin yabancı dil iletişim düzeylerine bakıldığında </w:t>
      </w:r>
      <w:r w:rsidR="00957F4C" w:rsidRPr="001F67B8">
        <w:rPr>
          <w:rFonts w:ascii="Times New Roman" w:hAnsi="Times New Roman" w:cs="Times New Roman"/>
          <w:sz w:val="24"/>
          <w:szCs w:val="24"/>
        </w:rPr>
        <w:t>bu durum</w:t>
      </w:r>
      <w:r w:rsidRPr="001F67B8">
        <w:rPr>
          <w:rFonts w:ascii="Times New Roman" w:hAnsi="Times New Roman" w:cs="Times New Roman"/>
          <w:sz w:val="24"/>
          <w:szCs w:val="24"/>
        </w:rPr>
        <w:t xml:space="preserve"> net olarak görülebilir.</w:t>
      </w:r>
    </w:p>
    <w:p w:rsidR="00AE4F19" w:rsidRPr="001F67B8" w:rsidRDefault="003B466A" w:rsidP="00957F4C">
      <w:pPr>
        <w:pStyle w:val="ListeParagraf"/>
        <w:spacing w:line="360" w:lineRule="auto"/>
        <w:ind w:left="0" w:firstLine="708"/>
        <w:jc w:val="both"/>
        <w:rPr>
          <w:rFonts w:ascii="Times New Roman" w:hAnsi="Times New Roman" w:cs="Times New Roman"/>
          <w:sz w:val="24"/>
          <w:szCs w:val="24"/>
        </w:rPr>
      </w:pPr>
      <w:r w:rsidRPr="001F67B8">
        <w:rPr>
          <w:rFonts w:ascii="Times New Roman" w:hAnsi="Times New Roman" w:cs="Times New Roman"/>
          <w:sz w:val="24"/>
          <w:szCs w:val="24"/>
        </w:rPr>
        <w:t>Yabancı dil eğitiminde yenilikçi yaklaşımlar günümüzde önem kazanmaya başlamıştır. Bu yenilikçi yaklaşımlar çerç</w:t>
      </w:r>
      <w:r w:rsidR="00957E19">
        <w:rPr>
          <w:rFonts w:ascii="Times New Roman" w:hAnsi="Times New Roman" w:cs="Times New Roman"/>
          <w:sz w:val="24"/>
          <w:szCs w:val="24"/>
        </w:rPr>
        <w:t xml:space="preserve">evesinde geliştirilen en önemlilerden </w:t>
      </w:r>
      <w:r w:rsidRPr="001F67B8">
        <w:rPr>
          <w:rFonts w:ascii="Times New Roman" w:hAnsi="Times New Roman" w:cs="Times New Roman"/>
          <w:sz w:val="24"/>
          <w:szCs w:val="24"/>
        </w:rPr>
        <w:t>birisi</w:t>
      </w:r>
      <w:r w:rsidR="00957E19">
        <w:rPr>
          <w:rFonts w:ascii="Times New Roman" w:hAnsi="Times New Roman" w:cs="Times New Roman"/>
          <w:sz w:val="24"/>
          <w:szCs w:val="24"/>
        </w:rPr>
        <w:t xml:space="preserve"> Avrupa Birliği KA2 ERASMUS projesine katılım sağlanmıştır.  </w:t>
      </w:r>
    </w:p>
    <w:p w:rsidR="00F01259" w:rsidRPr="001F67B8" w:rsidRDefault="00F01259" w:rsidP="00957F4C">
      <w:pPr>
        <w:pStyle w:val="ListeParagraf"/>
        <w:spacing w:line="360" w:lineRule="auto"/>
        <w:ind w:left="0" w:firstLine="708"/>
        <w:jc w:val="both"/>
        <w:rPr>
          <w:rFonts w:ascii="Times New Roman" w:hAnsi="Times New Roman" w:cs="Times New Roman"/>
          <w:sz w:val="24"/>
          <w:szCs w:val="24"/>
        </w:rPr>
      </w:pPr>
      <w:r w:rsidRPr="001F67B8">
        <w:rPr>
          <w:rFonts w:ascii="Times New Roman" w:hAnsi="Times New Roman" w:cs="Times New Roman"/>
          <w:sz w:val="24"/>
          <w:szCs w:val="24"/>
        </w:rPr>
        <w:t>Okulumuzda İngilizce</w:t>
      </w:r>
      <w:r w:rsidR="005D7D97">
        <w:rPr>
          <w:rFonts w:ascii="Times New Roman" w:hAnsi="Times New Roman" w:cs="Times New Roman"/>
          <w:sz w:val="24"/>
          <w:szCs w:val="24"/>
        </w:rPr>
        <w:t xml:space="preserve"> ve Arapça</w:t>
      </w:r>
      <w:r w:rsidRPr="001F67B8">
        <w:rPr>
          <w:rFonts w:ascii="Times New Roman" w:hAnsi="Times New Roman" w:cs="Times New Roman"/>
          <w:sz w:val="24"/>
          <w:szCs w:val="24"/>
        </w:rPr>
        <w:t xml:space="preserve"> olarak oyun ve skeçler hazırlanm</w:t>
      </w:r>
      <w:r w:rsidR="00BA379D" w:rsidRPr="001F67B8">
        <w:rPr>
          <w:rFonts w:ascii="Times New Roman" w:hAnsi="Times New Roman" w:cs="Times New Roman"/>
          <w:sz w:val="24"/>
          <w:szCs w:val="24"/>
        </w:rPr>
        <w:t>aktadır.</w:t>
      </w:r>
      <w:r w:rsidR="006A16BB" w:rsidRPr="001F67B8">
        <w:rPr>
          <w:rFonts w:ascii="Times New Roman" w:hAnsi="Times New Roman" w:cs="Times New Roman"/>
          <w:sz w:val="24"/>
          <w:szCs w:val="24"/>
        </w:rPr>
        <w:t xml:space="preserve"> Öğrencilerin yabancı dil uygulamalarına katkıda bulunmak amacıyla okulumuzun bünyesinde sinema </w:t>
      </w:r>
      <w:r w:rsidR="005D7D97">
        <w:rPr>
          <w:rFonts w:ascii="Times New Roman" w:hAnsi="Times New Roman" w:cs="Times New Roman"/>
          <w:sz w:val="24"/>
          <w:szCs w:val="24"/>
        </w:rPr>
        <w:t>salonunda</w:t>
      </w:r>
      <w:r w:rsidR="006A16BB" w:rsidRPr="001F67B8">
        <w:rPr>
          <w:rFonts w:ascii="Times New Roman" w:hAnsi="Times New Roman" w:cs="Times New Roman"/>
          <w:sz w:val="24"/>
          <w:szCs w:val="24"/>
        </w:rPr>
        <w:t xml:space="preserve"> öğrencilerin</w:t>
      </w:r>
      <w:r w:rsidR="005D7D97">
        <w:rPr>
          <w:rFonts w:ascii="Times New Roman" w:hAnsi="Times New Roman" w:cs="Times New Roman"/>
          <w:sz w:val="24"/>
          <w:szCs w:val="24"/>
        </w:rPr>
        <w:t xml:space="preserve"> dinleme ve anlama becerilerini artırmak için</w:t>
      </w:r>
      <w:r w:rsidR="006A16BB" w:rsidRPr="001F67B8">
        <w:rPr>
          <w:rFonts w:ascii="Times New Roman" w:hAnsi="Times New Roman" w:cs="Times New Roman"/>
          <w:sz w:val="24"/>
          <w:szCs w:val="24"/>
        </w:rPr>
        <w:t xml:space="preserve"> yabancı filmler izletilmektedir.</w:t>
      </w:r>
      <w:r w:rsidR="005D7D97">
        <w:rPr>
          <w:rFonts w:ascii="Times New Roman" w:hAnsi="Times New Roman" w:cs="Times New Roman"/>
          <w:sz w:val="24"/>
          <w:szCs w:val="24"/>
        </w:rPr>
        <w:t xml:space="preserve">Kulüp çalışması kapsamında yabancı dili daha iyi kullanabilen ve Avrupa Birliği projesine katılan öğrencilerimiz diğer öğrencilerimize dil öğrenimi üzerine bilgi vermiştir. Öğrencilerini konuşma becerilerini geliştirmek için Anadili İngilizce olan eğitmenler öğrencilerimizle buluşturulmaktadır. </w:t>
      </w:r>
    </w:p>
    <w:p w:rsidR="005F1342" w:rsidRPr="001F67B8" w:rsidRDefault="005F1342" w:rsidP="005F1342">
      <w:pPr>
        <w:pStyle w:val="ListeParagraf"/>
        <w:spacing w:line="360" w:lineRule="auto"/>
        <w:ind w:left="0"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İngilizce zümresi öğretmenleri mesleki becerilerini geliştirmek amacıyla </w:t>
      </w:r>
      <w:r w:rsidR="005D7D97">
        <w:rPr>
          <w:rFonts w:ascii="Times New Roman" w:hAnsi="Times New Roman" w:cs="Times New Roman"/>
          <w:sz w:val="24"/>
          <w:szCs w:val="24"/>
        </w:rPr>
        <w:t xml:space="preserve">İngilizce zümresi öğretmenleri Avrupa Birliği Proje Hazırlama Seminerine katılmışlardır. </w:t>
      </w:r>
    </w:p>
    <w:p w:rsidR="006A16BB" w:rsidRPr="001F67B8" w:rsidRDefault="00F01259" w:rsidP="006A16BB">
      <w:pPr>
        <w:pStyle w:val="ListeParagraf"/>
        <w:spacing w:line="360" w:lineRule="auto"/>
        <w:ind w:left="0" w:firstLine="708"/>
        <w:jc w:val="both"/>
        <w:rPr>
          <w:rFonts w:ascii="Times New Roman" w:hAnsi="Times New Roman" w:cs="Times New Roman"/>
          <w:sz w:val="24"/>
          <w:szCs w:val="24"/>
        </w:rPr>
      </w:pPr>
      <w:r w:rsidRPr="001F67B8">
        <w:rPr>
          <w:rFonts w:ascii="Times New Roman" w:hAnsi="Times New Roman" w:cs="Times New Roman"/>
          <w:sz w:val="24"/>
          <w:szCs w:val="24"/>
        </w:rPr>
        <w:t>Arapça panolar hazırlanm</w:t>
      </w:r>
      <w:r w:rsidR="00BA379D" w:rsidRPr="001F67B8">
        <w:rPr>
          <w:rFonts w:ascii="Times New Roman" w:hAnsi="Times New Roman" w:cs="Times New Roman"/>
          <w:sz w:val="24"/>
          <w:szCs w:val="24"/>
        </w:rPr>
        <w:t>aktadır</w:t>
      </w:r>
      <w:r w:rsidRPr="001F67B8">
        <w:rPr>
          <w:rFonts w:ascii="Times New Roman" w:hAnsi="Times New Roman" w:cs="Times New Roman"/>
          <w:sz w:val="24"/>
          <w:szCs w:val="24"/>
        </w:rPr>
        <w:t xml:space="preserve">. Arapça şiir okuma yarışmalarına katılım sağlanmaktadır. </w:t>
      </w:r>
    </w:p>
    <w:p w:rsidR="009B7A9D" w:rsidRPr="001F67B8" w:rsidRDefault="00882472" w:rsidP="00F01259">
      <w:pPr>
        <w:spacing w:line="360" w:lineRule="auto"/>
        <w:rPr>
          <w:rFonts w:ascii="Times New Roman" w:hAnsi="Times New Roman" w:cs="Times New Roman"/>
          <w:sz w:val="24"/>
          <w:szCs w:val="24"/>
        </w:rPr>
      </w:pPr>
      <w:r w:rsidRPr="001F67B8">
        <w:rPr>
          <w:rFonts w:ascii="Times New Roman" w:hAnsi="Times New Roman" w:cs="Times New Roman"/>
          <w:sz w:val="24"/>
          <w:szCs w:val="24"/>
        </w:rPr>
        <w:tab/>
      </w:r>
      <w:r w:rsidR="00957F4C" w:rsidRPr="001F67B8">
        <w:rPr>
          <w:rFonts w:ascii="Times New Roman" w:hAnsi="Times New Roman" w:cs="Times New Roman"/>
          <w:sz w:val="24"/>
          <w:szCs w:val="24"/>
        </w:rPr>
        <w:t xml:space="preserve">Yabancı dil öğretmeni olarak okulun norm kadrosu </w:t>
      </w:r>
      <w:r w:rsidR="005D7D97">
        <w:rPr>
          <w:rFonts w:ascii="Times New Roman" w:hAnsi="Times New Roman" w:cs="Times New Roman"/>
          <w:sz w:val="24"/>
          <w:szCs w:val="24"/>
        </w:rPr>
        <w:t>9</w:t>
      </w:r>
      <w:r w:rsidR="00957F4C" w:rsidRPr="001F67B8">
        <w:rPr>
          <w:rFonts w:ascii="Times New Roman" w:hAnsi="Times New Roman" w:cs="Times New Roman"/>
          <w:sz w:val="24"/>
          <w:szCs w:val="24"/>
        </w:rPr>
        <w:t>’</w:t>
      </w:r>
      <w:r w:rsidR="005D7D97">
        <w:rPr>
          <w:rFonts w:ascii="Times New Roman" w:hAnsi="Times New Roman" w:cs="Times New Roman"/>
          <w:sz w:val="24"/>
          <w:szCs w:val="24"/>
        </w:rPr>
        <w:t>du</w:t>
      </w:r>
      <w:r w:rsidR="00F01259" w:rsidRPr="001F67B8">
        <w:rPr>
          <w:rFonts w:ascii="Times New Roman" w:hAnsi="Times New Roman" w:cs="Times New Roman"/>
          <w:sz w:val="24"/>
          <w:szCs w:val="24"/>
        </w:rPr>
        <w:t>r</w:t>
      </w:r>
      <w:r w:rsidR="00957F4C" w:rsidRPr="001F67B8">
        <w:rPr>
          <w:rFonts w:ascii="Times New Roman" w:hAnsi="Times New Roman" w:cs="Times New Roman"/>
          <w:sz w:val="24"/>
          <w:szCs w:val="24"/>
        </w:rPr>
        <w:t xml:space="preserve">. </w:t>
      </w:r>
      <w:r w:rsidR="005D7D97">
        <w:rPr>
          <w:rFonts w:ascii="Times New Roman" w:hAnsi="Times New Roman" w:cs="Times New Roman"/>
          <w:sz w:val="24"/>
          <w:szCs w:val="24"/>
        </w:rPr>
        <w:t xml:space="preserve">Öğretmenlerimizin tamamı kadroludur. </w:t>
      </w:r>
    </w:p>
    <w:p w:rsidR="009B7A9D" w:rsidRPr="001F67B8" w:rsidRDefault="005D7D97" w:rsidP="00B11D55">
      <w:pPr>
        <w:spacing w:line="360" w:lineRule="auto"/>
        <w:ind w:firstLine="708"/>
        <w:rPr>
          <w:rFonts w:ascii="Times New Roman" w:hAnsi="Times New Roman" w:cs="Times New Roman"/>
          <w:sz w:val="24"/>
          <w:szCs w:val="24"/>
        </w:rPr>
      </w:pPr>
      <w:r>
        <w:rPr>
          <w:rFonts w:ascii="Times New Roman" w:hAnsi="Times New Roman" w:cs="Times New Roman"/>
          <w:sz w:val="24"/>
          <w:szCs w:val="24"/>
        </w:rPr>
        <w:t>Öğrencilerimizden</w:t>
      </w:r>
      <w:r w:rsidR="009B7A9D" w:rsidRPr="001F67B8">
        <w:rPr>
          <w:rFonts w:ascii="Times New Roman" w:hAnsi="Times New Roman" w:cs="Times New Roman"/>
          <w:sz w:val="24"/>
          <w:szCs w:val="24"/>
        </w:rPr>
        <w:t xml:space="preserve"> yabancı dil alanında bir üst öğrenim kurumuna</w:t>
      </w:r>
      <w:r>
        <w:rPr>
          <w:rFonts w:ascii="Times New Roman" w:hAnsi="Times New Roman" w:cs="Times New Roman"/>
          <w:sz w:val="24"/>
          <w:szCs w:val="24"/>
        </w:rPr>
        <w:t xml:space="preserve"> 201</w:t>
      </w:r>
      <w:r w:rsidR="00332504">
        <w:rPr>
          <w:rFonts w:ascii="Times New Roman" w:hAnsi="Times New Roman" w:cs="Times New Roman"/>
          <w:sz w:val="24"/>
          <w:szCs w:val="24"/>
        </w:rPr>
        <w:t>8-2019 eğitim öğretim yılında 4</w:t>
      </w:r>
      <w:r>
        <w:rPr>
          <w:rFonts w:ascii="Times New Roman" w:hAnsi="Times New Roman" w:cs="Times New Roman"/>
          <w:sz w:val="24"/>
          <w:szCs w:val="24"/>
        </w:rPr>
        <w:t xml:space="preserve"> öğrencimiz yerleşmiştir. Başarı oranı </w:t>
      </w:r>
      <w:r w:rsidR="00A45022">
        <w:rPr>
          <w:rFonts w:ascii="Times New Roman" w:hAnsi="Times New Roman" w:cs="Times New Roman"/>
          <w:sz w:val="24"/>
          <w:szCs w:val="24"/>
        </w:rPr>
        <w:t xml:space="preserve">%15 olarak gerçekleşmiştir. </w:t>
      </w:r>
    </w:p>
    <w:p w:rsidR="00F34EFE" w:rsidRDefault="00BA379D" w:rsidP="00D96A01">
      <w:pPr>
        <w:spacing w:line="360" w:lineRule="auto"/>
        <w:ind w:firstLine="708"/>
        <w:rPr>
          <w:rFonts w:ascii="Times New Roman" w:hAnsi="Times New Roman" w:cs="Times New Roman"/>
          <w:sz w:val="24"/>
          <w:szCs w:val="24"/>
        </w:rPr>
      </w:pPr>
      <w:r w:rsidRPr="001F67B8">
        <w:rPr>
          <w:rFonts w:ascii="Times New Roman" w:hAnsi="Times New Roman" w:cs="Times New Roman"/>
          <w:sz w:val="24"/>
          <w:szCs w:val="24"/>
        </w:rPr>
        <w:lastRenderedPageBreak/>
        <w:t xml:space="preserve">Toki Halkalı Anadolu İmam Hatip Lisesi olarak </w:t>
      </w:r>
      <w:r w:rsidR="00A45022">
        <w:rPr>
          <w:rFonts w:ascii="Times New Roman" w:hAnsi="Times New Roman" w:cs="Times New Roman"/>
          <w:sz w:val="24"/>
          <w:szCs w:val="24"/>
        </w:rPr>
        <w:t>201</w:t>
      </w:r>
      <w:r w:rsidR="00332504">
        <w:rPr>
          <w:rFonts w:ascii="Times New Roman" w:hAnsi="Times New Roman" w:cs="Times New Roman"/>
          <w:sz w:val="24"/>
          <w:szCs w:val="24"/>
        </w:rPr>
        <w:t>8</w:t>
      </w:r>
      <w:r w:rsidR="00A45022">
        <w:rPr>
          <w:rFonts w:ascii="Times New Roman" w:hAnsi="Times New Roman" w:cs="Times New Roman"/>
          <w:sz w:val="24"/>
          <w:szCs w:val="24"/>
        </w:rPr>
        <w:t>-201</w:t>
      </w:r>
      <w:r w:rsidR="00332504">
        <w:rPr>
          <w:rFonts w:ascii="Times New Roman" w:hAnsi="Times New Roman" w:cs="Times New Roman"/>
          <w:sz w:val="24"/>
          <w:szCs w:val="24"/>
        </w:rPr>
        <w:t>9</w:t>
      </w:r>
      <w:r w:rsidR="00C506C5" w:rsidRPr="001F67B8">
        <w:rPr>
          <w:rFonts w:ascii="Times New Roman" w:hAnsi="Times New Roman" w:cs="Times New Roman"/>
          <w:sz w:val="24"/>
          <w:szCs w:val="24"/>
        </w:rPr>
        <w:t xml:space="preserve"> Eğitim ve Öğretim yılında Yabancı dil dersi </w:t>
      </w:r>
      <w:r w:rsidR="006A16BB" w:rsidRPr="001F67B8">
        <w:rPr>
          <w:rFonts w:ascii="Times New Roman" w:hAnsi="Times New Roman" w:cs="Times New Roman"/>
          <w:sz w:val="24"/>
          <w:szCs w:val="24"/>
        </w:rPr>
        <w:t>bütün sınıflarda</w:t>
      </w:r>
      <w:r w:rsidR="00C506C5" w:rsidRPr="001F67B8">
        <w:rPr>
          <w:rFonts w:ascii="Times New Roman" w:hAnsi="Times New Roman" w:cs="Times New Roman"/>
          <w:sz w:val="24"/>
          <w:szCs w:val="24"/>
        </w:rPr>
        <w:t xml:space="preserve">yıl sonu başarı puan ortalaması </w:t>
      </w:r>
      <w:bookmarkStart w:id="68" w:name="_Toc417972415"/>
      <w:r w:rsidR="00A45022">
        <w:rPr>
          <w:rFonts w:ascii="Times New Roman" w:hAnsi="Times New Roman" w:cs="Times New Roman"/>
          <w:sz w:val="24"/>
          <w:szCs w:val="24"/>
        </w:rPr>
        <w:t>%95’</w:t>
      </w:r>
      <w:r w:rsidR="006A16BB" w:rsidRPr="001F67B8">
        <w:rPr>
          <w:rFonts w:ascii="Times New Roman" w:hAnsi="Times New Roman" w:cs="Times New Roman"/>
          <w:sz w:val="24"/>
          <w:szCs w:val="24"/>
        </w:rPr>
        <w:t>in üstünde gerçekleşmiştir.</w:t>
      </w:r>
    </w:p>
    <w:p w:rsidR="00662B65" w:rsidRPr="001F67B8" w:rsidRDefault="00662B65" w:rsidP="00D96A01">
      <w:pPr>
        <w:spacing w:line="360" w:lineRule="auto"/>
        <w:ind w:firstLine="708"/>
        <w:rPr>
          <w:rFonts w:ascii="Times New Roman" w:hAnsi="Times New Roman" w:cs="Times New Roman"/>
          <w:sz w:val="24"/>
          <w:szCs w:val="24"/>
        </w:rPr>
      </w:pPr>
    </w:p>
    <w:p w:rsidR="00AE7F2A" w:rsidRPr="00C3316D" w:rsidRDefault="00AE7F2A" w:rsidP="00AE7F2A">
      <w:pPr>
        <w:pStyle w:val="ResimYazs"/>
        <w:spacing w:after="0"/>
        <w:rPr>
          <w:rFonts w:ascii="Book Antiqua" w:hAnsi="Book Antiqua" w:cs="Times New Roman"/>
          <w:color w:val="auto"/>
          <w:sz w:val="22"/>
          <w:szCs w:val="22"/>
        </w:rPr>
      </w:pPr>
      <w:r w:rsidRPr="00C3316D">
        <w:rPr>
          <w:rFonts w:ascii="Book Antiqua" w:hAnsi="Book Antiqua" w:cs="Times New Roman"/>
          <w:color w:val="auto"/>
          <w:sz w:val="22"/>
          <w:szCs w:val="22"/>
        </w:rPr>
        <w:t>Performans Göstergeleri</w:t>
      </w:r>
      <w:bookmarkEnd w:id="68"/>
      <w:r w:rsidR="002C3771">
        <w:rPr>
          <w:rFonts w:ascii="Book Antiqua" w:hAnsi="Book Antiqua" w:cs="Times New Roman"/>
          <w:color w:val="auto"/>
          <w:sz w:val="22"/>
          <w:szCs w:val="22"/>
        </w:rPr>
        <w:t>2.3</w:t>
      </w:r>
    </w:p>
    <w:tbl>
      <w:tblPr>
        <w:tblW w:w="15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8"/>
        <w:gridCol w:w="2686"/>
        <w:gridCol w:w="1194"/>
        <w:gridCol w:w="1193"/>
        <w:gridCol w:w="1194"/>
        <w:gridCol w:w="1392"/>
        <w:gridCol w:w="1392"/>
      </w:tblGrid>
      <w:tr w:rsidR="00332504" w:rsidRPr="000660CF" w:rsidTr="00332504">
        <w:trPr>
          <w:trHeight w:val="602"/>
          <w:tblHeader/>
        </w:trPr>
        <w:tc>
          <w:tcPr>
            <w:tcW w:w="6418" w:type="dxa"/>
            <w:vMerge w:val="restart"/>
            <w:shd w:val="clear" w:color="auto" w:fill="2E74B5" w:themeFill="accent1" w:themeFillShade="BF"/>
            <w:noWrap/>
            <w:vAlign w:val="center"/>
            <w:hideMark/>
          </w:tcPr>
          <w:p w:rsidR="00332504" w:rsidRPr="000660CF" w:rsidRDefault="00332504" w:rsidP="00D049A6">
            <w:pPr>
              <w:spacing w:after="0" w:line="240" w:lineRule="auto"/>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PERFORMANS GÖSTERGESİ</w:t>
            </w:r>
          </w:p>
        </w:tc>
        <w:tc>
          <w:tcPr>
            <w:tcW w:w="2686" w:type="dxa"/>
            <w:vMerge w:val="restart"/>
            <w:shd w:val="clear" w:color="auto" w:fill="2E74B5" w:themeFill="accent1" w:themeFillShade="BF"/>
            <w:vAlign w:val="center"/>
            <w:hideMark/>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ALT KIRILIM PERFORMANS GÖSTERGESİ</w:t>
            </w:r>
          </w:p>
        </w:tc>
        <w:tc>
          <w:tcPr>
            <w:tcW w:w="3581" w:type="dxa"/>
            <w:gridSpan w:val="3"/>
            <w:shd w:val="clear" w:color="auto" w:fill="2E74B5" w:themeFill="accent1" w:themeFillShade="BF"/>
            <w:vAlign w:val="center"/>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MEVCUT DURUM</w:t>
            </w:r>
          </w:p>
        </w:tc>
        <w:tc>
          <w:tcPr>
            <w:tcW w:w="1392" w:type="dxa"/>
            <w:shd w:val="clear" w:color="auto" w:fill="2E74B5" w:themeFill="accent1" w:themeFillShade="BF"/>
            <w:vAlign w:val="center"/>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p>
        </w:tc>
        <w:tc>
          <w:tcPr>
            <w:tcW w:w="1392" w:type="dxa"/>
            <w:shd w:val="clear" w:color="auto" w:fill="2E74B5" w:themeFill="accent1" w:themeFillShade="BF"/>
            <w:vAlign w:val="center"/>
          </w:tcPr>
          <w:p w:rsidR="00332504" w:rsidRPr="000660CF" w:rsidRDefault="00332504" w:rsidP="00332504">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HEDEF</w:t>
            </w:r>
          </w:p>
        </w:tc>
      </w:tr>
      <w:tr w:rsidR="00332504" w:rsidRPr="000660CF" w:rsidTr="00332504">
        <w:trPr>
          <w:trHeight w:val="602"/>
          <w:tblHeader/>
        </w:trPr>
        <w:tc>
          <w:tcPr>
            <w:tcW w:w="6418" w:type="dxa"/>
            <w:vMerge/>
            <w:tcBorders>
              <w:bottom w:val="single" w:sz="4" w:space="0" w:color="auto"/>
            </w:tcBorders>
            <w:shd w:val="clear" w:color="auto" w:fill="2E74B5" w:themeFill="accent1" w:themeFillShade="BF"/>
            <w:vAlign w:val="center"/>
            <w:hideMark/>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p>
        </w:tc>
        <w:tc>
          <w:tcPr>
            <w:tcW w:w="2686" w:type="dxa"/>
            <w:vMerge/>
            <w:tcBorders>
              <w:bottom w:val="single" w:sz="4" w:space="0" w:color="auto"/>
            </w:tcBorders>
            <w:shd w:val="clear" w:color="auto" w:fill="2E74B5" w:themeFill="accent1" w:themeFillShade="BF"/>
            <w:vAlign w:val="center"/>
            <w:hideMark/>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p>
        </w:tc>
        <w:tc>
          <w:tcPr>
            <w:tcW w:w="1194" w:type="dxa"/>
            <w:tcBorders>
              <w:bottom w:val="single" w:sz="4" w:space="0" w:color="auto"/>
            </w:tcBorders>
            <w:shd w:val="clear" w:color="auto" w:fill="2E74B5" w:themeFill="accent1" w:themeFillShade="BF"/>
            <w:vAlign w:val="center"/>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2016</w:t>
            </w:r>
          </w:p>
        </w:tc>
        <w:tc>
          <w:tcPr>
            <w:tcW w:w="1193" w:type="dxa"/>
            <w:tcBorders>
              <w:bottom w:val="single" w:sz="4" w:space="0" w:color="auto"/>
            </w:tcBorders>
            <w:shd w:val="clear" w:color="auto" w:fill="2E74B5" w:themeFill="accent1" w:themeFillShade="BF"/>
            <w:vAlign w:val="center"/>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2017</w:t>
            </w:r>
          </w:p>
        </w:tc>
        <w:tc>
          <w:tcPr>
            <w:tcW w:w="1194" w:type="dxa"/>
            <w:tcBorders>
              <w:bottom w:val="single" w:sz="4" w:space="0" w:color="auto"/>
            </w:tcBorders>
            <w:shd w:val="clear" w:color="auto" w:fill="2E74B5" w:themeFill="accent1" w:themeFillShade="BF"/>
            <w:noWrap/>
            <w:vAlign w:val="center"/>
            <w:hideMark/>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2018</w:t>
            </w:r>
          </w:p>
        </w:tc>
        <w:tc>
          <w:tcPr>
            <w:tcW w:w="1392" w:type="dxa"/>
            <w:tcBorders>
              <w:bottom w:val="single" w:sz="4" w:space="0" w:color="auto"/>
            </w:tcBorders>
            <w:shd w:val="clear" w:color="auto" w:fill="2E74B5" w:themeFill="accent1" w:themeFillShade="BF"/>
            <w:noWrap/>
            <w:vAlign w:val="center"/>
            <w:hideMark/>
          </w:tcPr>
          <w:p w:rsidR="00332504" w:rsidRPr="000660CF" w:rsidRDefault="00332504" w:rsidP="00D049A6">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2019</w:t>
            </w:r>
          </w:p>
        </w:tc>
        <w:tc>
          <w:tcPr>
            <w:tcW w:w="1392" w:type="dxa"/>
            <w:tcBorders>
              <w:bottom w:val="single" w:sz="4" w:space="0" w:color="auto"/>
            </w:tcBorders>
            <w:shd w:val="clear" w:color="auto" w:fill="2E74B5" w:themeFill="accent1" w:themeFillShade="BF"/>
            <w:vAlign w:val="center"/>
          </w:tcPr>
          <w:p w:rsidR="00332504" w:rsidRPr="000660CF" w:rsidRDefault="00332504" w:rsidP="00332504">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2023</w:t>
            </w: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PG.2.3.1: Açılan Yabancı dil</w:t>
            </w:r>
            <w:r w:rsidRPr="00272C0E">
              <w:rPr>
                <w:rFonts w:ascii="Times New Roman" w:eastAsia="Times New Roman" w:hAnsi="Times New Roman" w:cs="Times New Roman"/>
                <w:b/>
                <w:bCs/>
                <w:sz w:val="20"/>
                <w:szCs w:val="20"/>
                <w:lang w:eastAsia="tr-TR"/>
              </w:rPr>
              <w:t xml:space="preserve"> kurs</w:t>
            </w:r>
            <w:r>
              <w:rPr>
                <w:rFonts w:ascii="Times New Roman" w:eastAsia="Times New Roman" w:hAnsi="Times New Roman" w:cs="Times New Roman"/>
                <w:b/>
                <w:bCs/>
                <w:sz w:val="20"/>
                <w:szCs w:val="20"/>
                <w:lang w:eastAsia="tr-TR"/>
              </w:rPr>
              <w:t xml:space="preserve">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392"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 xml:space="preserve">PG.2.3.2: </w:t>
            </w:r>
            <w:r>
              <w:rPr>
                <w:rFonts w:ascii="Times New Roman" w:eastAsia="Times New Roman" w:hAnsi="Times New Roman" w:cs="Times New Roman"/>
                <w:b/>
                <w:bCs/>
                <w:sz w:val="20"/>
                <w:szCs w:val="20"/>
                <w:lang w:eastAsia="tr-TR"/>
              </w:rPr>
              <w:t>Açılan kurslarda verilen eğitimin ders saati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194" w:type="dxa"/>
            <w:shd w:val="clear" w:color="auto" w:fill="DEEAF6" w:themeFill="accent1" w:themeFillTint="33"/>
            <w:noWrap/>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392"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r>
      <w:tr w:rsidR="00332504" w:rsidRPr="00C3316D" w:rsidTr="00332504">
        <w:trPr>
          <w:trHeight w:val="722"/>
        </w:trPr>
        <w:tc>
          <w:tcPr>
            <w:tcW w:w="6418" w:type="dxa"/>
            <w:shd w:val="clear" w:color="auto" w:fill="DEEAF6" w:themeFill="accent1" w:themeFillTint="33"/>
            <w:vAlign w:val="center"/>
          </w:tcPr>
          <w:p w:rsidR="00332504" w:rsidRPr="001437AE" w:rsidRDefault="00332504" w:rsidP="00B11D55">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 xml:space="preserve">PG.2.3.3: </w:t>
            </w:r>
            <w:r>
              <w:rPr>
                <w:rFonts w:ascii="Times New Roman" w:eastAsia="Times New Roman" w:hAnsi="Times New Roman" w:cs="Times New Roman"/>
                <w:b/>
                <w:bCs/>
                <w:sz w:val="20"/>
                <w:szCs w:val="20"/>
                <w:lang w:eastAsia="tr-TR"/>
              </w:rPr>
              <w:t>Açılan kurslara katılan öğrenci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32</w:t>
            </w:r>
          </w:p>
        </w:tc>
        <w:tc>
          <w:tcPr>
            <w:tcW w:w="1194" w:type="dxa"/>
            <w:shd w:val="clear" w:color="auto" w:fill="DEEAF6" w:themeFill="accent1" w:themeFillTint="33"/>
            <w:noWrap/>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28</w:t>
            </w:r>
          </w:p>
        </w:tc>
        <w:tc>
          <w:tcPr>
            <w:tcW w:w="1392"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34</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r>
      <w:tr w:rsidR="00332504" w:rsidRPr="00C3316D" w:rsidTr="00332504">
        <w:trPr>
          <w:trHeight w:val="722"/>
        </w:trPr>
        <w:tc>
          <w:tcPr>
            <w:tcW w:w="6418" w:type="dxa"/>
            <w:shd w:val="clear" w:color="auto" w:fill="DEEAF6" w:themeFill="accent1" w:themeFillTint="33"/>
            <w:vAlign w:val="center"/>
          </w:tcPr>
          <w:p w:rsidR="00332504" w:rsidRPr="00AB6E20" w:rsidRDefault="00332504" w:rsidP="00B11D55">
            <w:pPr>
              <w:spacing w:after="0" w:line="240" w:lineRule="auto"/>
              <w:rPr>
                <w:rFonts w:ascii="Times New Roman" w:eastAsia="Times New Roman" w:hAnsi="Times New Roman" w:cs="Times New Roman"/>
                <w:b/>
                <w:bCs/>
                <w:sz w:val="20"/>
                <w:szCs w:val="20"/>
                <w:lang w:eastAsia="tr-TR"/>
              </w:rPr>
            </w:pPr>
            <w:r w:rsidRPr="00AB6E20">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4</w:t>
            </w:r>
            <w:r w:rsidRPr="00AB6E20">
              <w:rPr>
                <w:rFonts w:ascii="Times New Roman" w:eastAsia="Times New Roman" w:hAnsi="Times New Roman" w:cs="Times New Roman"/>
                <w:b/>
                <w:bCs/>
                <w:sz w:val="20"/>
                <w:szCs w:val="20"/>
                <w:lang w:eastAsia="tr-TR"/>
              </w:rPr>
              <w:t>: Okul</w:t>
            </w:r>
            <w:r>
              <w:rPr>
                <w:rFonts w:ascii="Times New Roman" w:eastAsia="Times New Roman" w:hAnsi="Times New Roman" w:cs="Times New Roman"/>
                <w:b/>
                <w:bCs/>
                <w:sz w:val="20"/>
                <w:szCs w:val="20"/>
                <w:lang w:eastAsia="tr-TR"/>
              </w:rPr>
              <w:t>da</w:t>
            </w:r>
            <w:r w:rsidRPr="00AB6E20">
              <w:rPr>
                <w:rFonts w:ascii="Times New Roman" w:eastAsia="Times New Roman" w:hAnsi="Times New Roman" w:cs="Times New Roman"/>
                <w:b/>
                <w:bCs/>
                <w:sz w:val="20"/>
                <w:szCs w:val="20"/>
                <w:lang w:eastAsia="tr-TR"/>
              </w:rPr>
              <w:t xml:space="preserve"> hazırlanan</w:t>
            </w:r>
            <w:r>
              <w:rPr>
                <w:rFonts w:ascii="Times New Roman" w:eastAsia="Times New Roman" w:hAnsi="Times New Roman" w:cs="Times New Roman"/>
                <w:b/>
                <w:bCs/>
                <w:sz w:val="20"/>
                <w:szCs w:val="20"/>
                <w:lang w:eastAsia="tr-TR"/>
              </w:rPr>
              <w:t xml:space="preserve">veya ortak olunan </w:t>
            </w:r>
            <w:r w:rsidRPr="00AB6E20">
              <w:rPr>
                <w:rFonts w:ascii="Times New Roman" w:eastAsia="Times New Roman" w:hAnsi="Times New Roman" w:cs="Times New Roman"/>
                <w:b/>
                <w:bCs/>
                <w:sz w:val="20"/>
                <w:szCs w:val="20"/>
                <w:lang w:eastAsia="tr-TR"/>
              </w:rPr>
              <w:t>uluslararası proje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94" w:type="dxa"/>
            <w:shd w:val="clear" w:color="auto" w:fill="DEEAF6" w:themeFill="accent1" w:themeFillTint="33"/>
            <w:noWrap/>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392"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yönetici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392"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6</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öğretmen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392"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12</w:t>
            </w:r>
          </w:p>
        </w:tc>
      </w:tr>
      <w:tr w:rsidR="00332504" w:rsidRPr="00C3316D" w:rsidTr="00332504">
        <w:trPr>
          <w:trHeight w:val="722"/>
        </w:trPr>
        <w:tc>
          <w:tcPr>
            <w:tcW w:w="6418" w:type="dxa"/>
            <w:shd w:val="clear" w:color="auto" w:fill="DEEAF6" w:themeFill="accent1" w:themeFillTint="33"/>
            <w:vAlign w:val="center"/>
          </w:tcPr>
          <w:p w:rsidR="00332504" w:rsidRPr="007A6690" w:rsidRDefault="00332504" w:rsidP="00B11D55">
            <w:pPr>
              <w:spacing w:after="0" w:line="240" w:lineRule="auto"/>
              <w:rPr>
                <w:rFonts w:ascii="Times New Roman" w:eastAsia="Times New Roman" w:hAnsi="Times New Roman" w:cs="Times New Roman"/>
                <w:b/>
                <w:bCs/>
                <w:color w:val="FF0000"/>
                <w:sz w:val="20"/>
                <w:szCs w:val="20"/>
                <w:lang w:eastAsia="tr-TR"/>
              </w:rPr>
            </w:pPr>
            <w:r>
              <w:rPr>
                <w:rFonts w:ascii="Times New Roman" w:eastAsia="Times New Roman" w:hAnsi="Times New Roman" w:cs="Times New Roman"/>
                <w:b/>
                <w:bCs/>
                <w:sz w:val="20"/>
                <w:szCs w:val="20"/>
                <w:lang w:eastAsia="tr-TR"/>
              </w:rPr>
              <w:t>PG.2.3.7</w:t>
            </w:r>
            <w:r w:rsidRPr="007A6690">
              <w:rPr>
                <w:rFonts w:ascii="Times New Roman" w:eastAsia="Times New Roman" w:hAnsi="Times New Roman" w:cs="Times New Roman"/>
                <w:b/>
                <w:bCs/>
                <w:sz w:val="20"/>
                <w:szCs w:val="20"/>
                <w:lang w:eastAsia="tr-TR"/>
              </w:rPr>
              <w:t>:Öğrenci değişimi kapsamında yurt dışına giden veya gelen öğrenci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9</w:t>
            </w:r>
            <w:r w:rsidRPr="00272C0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ERASMUS</w:t>
            </w:r>
            <w:r w:rsidRPr="00272C0E">
              <w:rPr>
                <w:rFonts w:ascii="Times New Roman" w:eastAsia="Times New Roman" w:hAnsi="Times New Roman" w:cs="Times New Roman"/>
                <w:b/>
                <w:bCs/>
                <w:sz w:val="20"/>
                <w:szCs w:val="20"/>
                <w:lang w:eastAsia="tr-TR"/>
              </w:rPr>
              <w:t xml:space="preserve"> yabancı</w:t>
            </w:r>
            <w:r>
              <w:rPr>
                <w:rFonts w:ascii="Times New Roman" w:eastAsia="Times New Roman" w:hAnsi="Times New Roman" w:cs="Times New Roman"/>
                <w:b/>
                <w:bCs/>
                <w:sz w:val="20"/>
                <w:szCs w:val="20"/>
                <w:lang w:eastAsia="tr-TR"/>
              </w:rPr>
              <w:t xml:space="preserve"> dil programına katılan öğrenci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392" w:type="dxa"/>
            <w:shd w:val="clear" w:color="auto" w:fill="DEEAF6" w:themeFill="accent1" w:themeFillTint="33"/>
            <w:vAlign w:val="center"/>
          </w:tcPr>
          <w:p w:rsidR="00332504" w:rsidRPr="00C3316D" w:rsidRDefault="00332504" w:rsidP="003325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A45022">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lastRenderedPageBreak/>
              <w:t>PG.2.3.</w:t>
            </w:r>
            <w:r>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Yabancı dil etkinlik odasındayapılan toplam ders saati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144</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216</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144</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144</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7A6690" w:rsidRDefault="00332504" w:rsidP="00B11D55">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11</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Yabancı dil dersi yılsonu puanı ortalaması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7A6690" w:rsidRDefault="00332504" w:rsidP="00B11D55">
            <w:pPr>
              <w:spacing w:after="0" w:line="240" w:lineRule="auto"/>
              <w:rPr>
                <w:rFonts w:ascii="Times New Roman" w:eastAsia="Times New Roman" w:hAnsi="Times New Roman" w:cs="Times New Roman"/>
                <w:b/>
                <w:bCs/>
                <w:color w:val="FF0000"/>
                <w:sz w:val="20"/>
                <w:szCs w:val="20"/>
                <w:lang w:eastAsia="tr-TR"/>
              </w:rPr>
            </w:pPr>
            <w:r>
              <w:rPr>
                <w:rFonts w:ascii="Times New Roman" w:eastAsia="Times New Roman" w:hAnsi="Times New Roman" w:cs="Times New Roman"/>
                <w:b/>
                <w:bCs/>
                <w:sz w:val="20"/>
                <w:szCs w:val="20"/>
                <w:lang w:eastAsia="tr-TR"/>
              </w:rPr>
              <w:t>PG.2.3.12</w:t>
            </w:r>
            <w:r w:rsidRPr="007A6690">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 xml:space="preserve"> Hazırlanan Arapça ve İngilizce pano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13</w:t>
            </w:r>
            <w:r w:rsidRPr="00272C0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Arapça şiir okuma yarışmasına katılan öğrenci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14</w:t>
            </w:r>
            <w:r w:rsidRPr="00272C0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Arapça siyer yarışmasına katılan öğrenci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193"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12</w:t>
            </w:r>
          </w:p>
        </w:tc>
        <w:tc>
          <w:tcPr>
            <w:tcW w:w="1194"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13</w:t>
            </w:r>
          </w:p>
        </w:tc>
        <w:tc>
          <w:tcPr>
            <w:tcW w:w="1392" w:type="dxa"/>
            <w:shd w:val="clear" w:color="auto" w:fill="DEEAF6" w:themeFill="accent1" w:themeFillTint="33"/>
            <w:vAlign w:val="center"/>
          </w:tcPr>
          <w:p w:rsidR="00332504"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15</w:t>
            </w:r>
            <w:r w:rsidRPr="00272C0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Sınıf yönetimi seminerine katılan öğretmen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PG.2.3.16: Sinema salonunda gösterimi yapılan film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193"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194"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392" w:type="dxa"/>
            <w:shd w:val="clear" w:color="auto" w:fill="DEEAF6" w:themeFill="accent1" w:themeFillTint="33"/>
            <w:vAlign w:val="center"/>
          </w:tcPr>
          <w:p w:rsidR="00332504" w:rsidRPr="00C3316D"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16</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272C0E" w:rsidRDefault="00332504" w:rsidP="00B11D55">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17</w:t>
            </w:r>
            <w:r w:rsidRPr="00272C0E">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Hazırlanan İngilizce oyun ve skeçlerde aktif görev alan öğrenci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c>
          <w:tcPr>
            <w:tcW w:w="1193"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194"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22</w:t>
            </w:r>
          </w:p>
        </w:tc>
        <w:tc>
          <w:tcPr>
            <w:tcW w:w="1392" w:type="dxa"/>
            <w:shd w:val="clear" w:color="auto" w:fill="DEEAF6" w:themeFill="accent1" w:themeFillTint="33"/>
            <w:vAlign w:val="center"/>
          </w:tcPr>
          <w:p w:rsidR="00332504"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r w:rsidR="00332504" w:rsidRPr="00C3316D" w:rsidTr="00332504">
        <w:trPr>
          <w:trHeight w:val="722"/>
        </w:trPr>
        <w:tc>
          <w:tcPr>
            <w:tcW w:w="6418" w:type="dxa"/>
            <w:shd w:val="clear" w:color="auto" w:fill="DEEAF6" w:themeFill="accent1" w:themeFillTint="33"/>
            <w:vAlign w:val="center"/>
          </w:tcPr>
          <w:p w:rsidR="00332504" w:rsidRPr="007A6690" w:rsidRDefault="00332504" w:rsidP="00B11D55">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PG.2.3.</w:t>
            </w:r>
            <w:r>
              <w:rPr>
                <w:rFonts w:ascii="Times New Roman" w:eastAsia="Times New Roman" w:hAnsi="Times New Roman" w:cs="Times New Roman"/>
                <w:b/>
                <w:bCs/>
                <w:sz w:val="20"/>
                <w:szCs w:val="20"/>
                <w:lang w:eastAsia="tr-TR"/>
              </w:rPr>
              <w:t>18</w:t>
            </w:r>
            <w:r w:rsidRPr="00272C0E">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 xml:space="preserve"> Yabancı dil alanında</w:t>
            </w:r>
            <w:r>
              <w:rPr>
                <w:rFonts w:ascii="Times New Roman" w:eastAsia="Times New Roman" w:hAnsi="Times New Roman" w:cs="Times New Roman"/>
                <w:b/>
                <w:sz w:val="20"/>
                <w:szCs w:val="20"/>
              </w:rPr>
              <w:t>bir üst öğrenim kurumuna yerleşen öğrenci sayısı</w:t>
            </w:r>
          </w:p>
        </w:tc>
        <w:tc>
          <w:tcPr>
            <w:tcW w:w="2686" w:type="dxa"/>
            <w:shd w:val="clear" w:color="auto" w:fill="DEEAF6" w:themeFill="accent1" w:themeFillTint="33"/>
            <w:vAlign w:val="center"/>
          </w:tcPr>
          <w:p w:rsidR="00332504" w:rsidRPr="00C3316D" w:rsidRDefault="00332504" w:rsidP="00D049A6">
            <w:pPr>
              <w:spacing w:after="0" w:line="240" w:lineRule="auto"/>
              <w:jc w:val="center"/>
              <w:rPr>
                <w:rFonts w:ascii="Book Antiqua" w:eastAsia="Times New Roman" w:hAnsi="Book Antiqua" w:cs="Times New Roman"/>
                <w:lang w:eastAsia="tr-TR"/>
              </w:rPr>
            </w:pPr>
          </w:p>
        </w:tc>
        <w:tc>
          <w:tcPr>
            <w:tcW w:w="1194"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193"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94" w:type="dxa"/>
            <w:shd w:val="clear" w:color="auto" w:fill="DEEAF6" w:themeFill="accent1" w:themeFillTint="33"/>
            <w:vAlign w:val="center"/>
          </w:tcPr>
          <w:p w:rsidR="00332504" w:rsidRDefault="00332504"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392" w:type="dxa"/>
            <w:shd w:val="clear" w:color="auto" w:fill="DEEAF6" w:themeFill="accent1" w:themeFillTint="33"/>
            <w:vAlign w:val="center"/>
          </w:tcPr>
          <w:p w:rsidR="00332504" w:rsidRDefault="00332504"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392" w:type="dxa"/>
            <w:shd w:val="clear" w:color="auto" w:fill="DEEAF6" w:themeFill="accent1" w:themeFillTint="33"/>
          </w:tcPr>
          <w:p w:rsidR="00332504" w:rsidRDefault="00332504" w:rsidP="00C506C5">
            <w:pPr>
              <w:spacing w:after="0" w:line="240" w:lineRule="auto"/>
              <w:jc w:val="center"/>
              <w:rPr>
                <w:rFonts w:ascii="Book Antiqua" w:eastAsia="Times New Roman" w:hAnsi="Book Antiqua" w:cs="Times New Roman"/>
                <w:lang w:eastAsia="tr-TR"/>
              </w:rPr>
            </w:pPr>
          </w:p>
        </w:tc>
      </w:tr>
    </w:tbl>
    <w:p w:rsidR="004330C8" w:rsidRDefault="004330C8" w:rsidP="00BF0311">
      <w:pPr>
        <w:pStyle w:val="ResimYazs"/>
        <w:spacing w:after="0"/>
        <w:rPr>
          <w:rFonts w:ascii="Book Antiqua" w:hAnsi="Book Antiqua"/>
          <w:color w:val="auto"/>
          <w:sz w:val="22"/>
          <w:szCs w:val="22"/>
        </w:rPr>
        <w:sectPr w:rsidR="004330C8" w:rsidSect="00865350">
          <w:pgSz w:w="16838" w:h="11906" w:orient="landscape"/>
          <w:pgMar w:top="1418" w:right="1418" w:bottom="1418" w:left="1134" w:header="709" w:footer="709" w:gutter="0"/>
          <w:cols w:space="708"/>
          <w:docGrid w:linePitch="360"/>
        </w:sectPr>
      </w:pPr>
    </w:p>
    <w:p w:rsidR="00BF0311" w:rsidRPr="00C3316D" w:rsidRDefault="00BF0311" w:rsidP="00BF0311">
      <w:pPr>
        <w:pStyle w:val="ResimYazs"/>
        <w:spacing w:after="0"/>
        <w:rPr>
          <w:rFonts w:ascii="Book Antiqua" w:hAnsi="Book Antiqua"/>
          <w:color w:val="auto"/>
          <w:sz w:val="22"/>
          <w:szCs w:val="22"/>
        </w:rPr>
      </w:pPr>
    </w:p>
    <w:p w:rsidR="008B6F9B" w:rsidRDefault="002C3771" w:rsidP="00973462">
      <w:pPr>
        <w:pStyle w:val="ResimYazs"/>
        <w:spacing w:after="0"/>
        <w:rPr>
          <w:rFonts w:ascii="Book Antiqua" w:hAnsi="Book Antiqua"/>
          <w:color w:val="auto"/>
          <w:sz w:val="22"/>
          <w:szCs w:val="22"/>
        </w:rPr>
      </w:pPr>
      <w:r>
        <w:rPr>
          <w:rFonts w:ascii="Book Antiqua" w:hAnsi="Book Antiqua"/>
          <w:color w:val="auto"/>
          <w:sz w:val="22"/>
          <w:szCs w:val="22"/>
        </w:rPr>
        <w:t>Eylemler</w:t>
      </w:r>
    </w:p>
    <w:p w:rsidR="008B6F9B" w:rsidRDefault="008B6F9B" w:rsidP="00973462">
      <w:pPr>
        <w:pStyle w:val="ResimYazs"/>
        <w:spacing w:after="0"/>
        <w:rPr>
          <w:rFonts w:ascii="Book Antiqua" w:hAnsi="Book Antiqua"/>
          <w:color w:val="auto"/>
          <w:sz w:val="22"/>
          <w:szCs w:val="22"/>
        </w:rPr>
      </w:pPr>
    </w:p>
    <w:p w:rsidR="008B6F9B" w:rsidRDefault="008B6F9B" w:rsidP="00973462">
      <w:pPr>
        <w:pStyle w:val="ResimYazs"/>
        <w:spacing w:after="0"/>
        <w:rPr>
          <w:rFonts w:ascii="Book Antiqua" w:hAnsi="Book Antiqua"/>
          <w:color w:val="auto"/>
          <w:sz w:val="22"/>
          <w:szCs w:val="22"/>
        </w:rPr>
      </w:pPr>
    </w:p>
    <w:tbl>
      <w:tblPr>
        <w:tblpPr w:leftFromText="141" w:rightFromText="141" w:vertAnchor="page" w:horzAnchor="margin" w:tblpY="2116"/>
        <w:tblW w:w="49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49"/>
        <w:gridCol w:w="7620"/>
        <w:gridCol w:w="4267"/>
        <w:gridCol w:w="1828"/>
      </w:tblGrid>
      <w:tr w:rsidR="00662B65" w:rsidRPr="00D61917" w:rsidTr="00865350">
        <w:trPr>
          <w:trHeight w:val="896"/>
        </w:trPr>
        <w:tc>
          <w:tcPr>
            <w:tcW w:w="259" w:type="pct"/>
            <w:tcBorders>
              <w:bottom w:val="single" w:sz="6" w:space="0" w:color="000000"/>
            </w:tcBorders>
            <w:shd w:val="clear" w:color="auto" w:fill="2E74B5" w:themeFill="accent1" w:themeFillShade="BF"/>
            <w:vAlign w:val="center"/>
          </w:tcPr>
          <w:bookmarkEnd w:id="66"/>
          <w:p w:rsidR="00662B65" w:rsidRPr="00D61917" w:rsidRDefault="00662B65" w:rsidP="004330C8">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634" w:type="pct"/>
            <w:tcBorders>
              <w:bottom w:val="single" w:sz="6" w:space="0" w:color="000000"/>
            </w:tcBorders>
            <w:shd w:val="clear" w:color="auto" w:fill="2E74B5" w:themeFill="accent1" w:themeFillShade="BF"/>
            <w:vAlign w:val="center"/>
          </w:tcPr>
          <w:p w:rsidR="00662B65" w:rsidRPr="00D61917" w:rsidRDefault="00F179DD" w:rsidP="004330C8">
            <w:pPr>
              <w:spacing w:after="0"/>
              <w:jc w:val="center"/>
              <w:rPr>
                <w:rFonts w:ascii="Book Antiqua" w:hAnsi="Book Antiqua"/>
                <w:bCs/>
                <w:iCs/>
                <w:color w:val="FFFFFF" w:themeColor="background1"/>
              </w:rPr>
            </w:pPr>
            <w:r>
              <w:rPr>
                <w:rFonts w:ascii="Book Antiqua" w:hAnsi="Book Antiqua"/>
                <w:bCs/>
                <w:color w:val="FFFFFF" w:themeColor="background1"/>
              </w:rPr>
              <w:t>Eylem İfades</w:t>
            </w:r>
            <w:r w:rsidR="00662B65">
              <w:rPr>
                <w:rFonts w:ascii="Book Antiqua" w:hAnsi="Book Antiqua"/>
                <w:bCs/>
                <w:color w:val="FFFFFF" w:themeColor="background1"/>
              </w:rPr>
              <w:t>i</w:t>
            </w:r>
          </w:p>
        </w:tc>
        <w:tc>
          <w:tcPr>
            <w:tcW w:w="1475" w:type="pct"/>
            <w:tcBorders>
              <w:bottom w:val="single" w:sz="6" w:space="0" w:color="000000"/>
            </w:tcBorders>
            <w:shd w:val="clear" w:color="auto" w:fill="2E74B5" w:themeFill="accent1" w:themeFillShade="BF"/>
            <w:vAlign w:val="center"/>
          </w:tcPr>
          <w:p w:rsidR="00662B65" w:rsidRPr="00D61917" w:rsidRDefault="00662B65" w:rsidP="004330C8">
            <w:pPr>
              <w:spacing w:after="0"/>
              <w:jc w:val="center"/>
              <w:rPr>
                <w:rFonts w:ascii="Book Antiqua" w:hAnsi="Book Antiqua"/>
                <w:bCs/>
                <w:iCs/>
                <w:color w:val="FFFFFF" w:themeColor="background1"/>
              </w:rPr>
            </w:pPr>
            <w:r>
              <w:rPr>
                <w:rFonts w:ascii="Book Antiqua" w:hAnsi="Book Antiqua"/>
                <w:bCs/>
                <w:iCs/>
                <w:color w:val="FFFFFF" w:themeColor="background1"/>
              </w:rPr>
              <w:t>Eylem Sorumlusu</w:t>
            </w:r>
          </w:p>
        </w:tc>
        <w:tc>
          <w:tcPr>
            <w:tcW w:w="632" w:type="pct"/>
            <w:tcBorders>
              <w:bottom w:val="single" w:sz="6" w:space="0" w:color="000000"/>
            </w:tcBorders>
            <w:shd w:val="clear" w:color="auto" w:fill="2E74B5" w:themeFill="accent1" w:themeFillShade="BF"/>
            <w:vAlign w:val="center"/>
          </w:tcPr>
          <w:p w:rsidR="00662B65" w:rsidRPr="00D61917" w:rsidRDefault="00662B65" w:rsidP="004330C8">
            <w:pPr>
              <w:spacing w:after="0"/>
              <w:jc w:val="center"/>
              <w:rPr>
                <w:rFonts w:ascii="Book Antiqua" w:hAnsi="Book Antiqua"/>
                <w:bCs/>
                <w:iCs/>
                <w:color w:val="FFFFFF" w:themeColor="background1"/>
              </w:rPr>
            </w:pPr>
            <w:r>
              <w:rPr>
                <w:rFonts w:ascii="Book Antiqua" w:hAnsi="Book Antiqua"/>
                <w:bCs/>
                <w:iCs/>
                <w:color w:val="FFFFFF" w:themeColor="background1"/>
              </w:rPr>
              <w:t>Eylem Tarihi</w:t>
            </w:r>
          </w:p>
        </w:tc>
      </w:tr>
      <w:tr w:rsidR="00662B65" w:rsidRPr="00C3316D" w:rsidTr="00865350">
        <w:trPr>
          <w:trHeight w:hRule="exact" w:val="827"/>
        </w:trPr>
        <w:tc>
          <w:tcPr>
            <w:tcW w:w="259" w:type="pct"/>
            <w:shd w:val="clear" w:color="auto" w:fill="BDD6EE" w:themeFill="accent1" w:themeFillTint="66"/>
            <w:vAlign w:val="center"/>
          </w:tcPr>
          <w:p w:rsidR="00662B65" w:rsidRPr="00C3316D" w:rsidRDefault="00662B65" w:rsidP="004330C8">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lastRenderedPageBreak/>
              <w:t>1</w:t>
            </w:r>
          </w:p>
        </w:tc>
        <w:tc>
          <w:tcPr>
            <w:tcW w:w="2634" w:type="pct"/>
            <w:shd w:val="clear" w:color="auto" w:fill="BDD6EE" w:themeFill="accent1" w:themeFillTint="66"/>
          </w:tcPr>
          <w:p w:rsidR="00662B65" w:rsidRPr="00805D9A" w:rsidRDefault="00662B65" w:rsidP="004330C8">
            <w:pPr>
              <w:spacing w:after="0"/>
              <w:ind w:left="57"/>
              <w:jc w:val="both"/>
              <w:rPr>
                <w:rFonts w:ascii="Book Antiqua" w:hAnsi="Book Antiqua" w:cs="Times New Roman"/>
              </w:rPr>
            </w:pPr>
            <w:r>
              <w:rPr>
                <w:rFonts w:ascii="Book Antiqua" w:hAnsi="Book Antiqua" w:cs="Times New Roman"/>
              </w:rPr>
              <w:t xml:space="preserve">Yabancı dil konuşma becerisini geliştiren öğrenci sayısı artırılacaktır. </w:t>
            </w:r>
          </w:p>
        </w:tc>
        <w:tc>
          <w:tcPr>
            <w:tcW w:w="1475" w:type="pct"/>
            <w:shd w:val="clear" w:color="auto" w:fill="BDD6EE" w:themeFill="accent1" w:themeFillTint="66"/>
          </w:tcPr>
          <w:p w:rsidR="00662B65" w:rsidRPr="00805D9A" w:rsidRDefault="00662B65" w:rsidP="004330C8">
            <w:pPr>
              <w:spacing w:after="0"/>
              <w:jc w:val="both"/>
              <w:rPr>
                <w:rFonts w:ascii="Book Antiqua" w:hAnsi="Book Antiqua" w:cs="Times New Roman"/>
              </w:rPr>
            </w:pPr>
            <w:r>
              <w:rPr>
                <w:rFonts w:ascii="Book Antiqua" w:hAnsi="Book Antiqua" w:cs="Times New Roman"/>
              </w:rPr>
              <w:t>İngilizce Zümresi</w:t>
            </w:r>
          </w:p>
        </w:tc>
        <w:tc>
          <w:tcPr>
            <w:tcW w:w="632" w:type="pct"/>
            <w:shd w:val="clear" w:color="auto" w:fill="BDD6EE" w:themeFill="accent1" w:themeFillTint="66"/>
          </w:tcPr>
          <w:p w:rsidR="00662B65" w:rsidRPr="00805D9A" w:rsidRDefault="006A4370" w:rsidP="004330C8">
            <w:pPr>
              <w:spacing w:after="0"/>
              <w:jc w:val="both"/>
              <w:rPr>
                <w:rFonts w:ascii="Book Antiqua" w:hAnsi="Book Antiqua" w:cs="Times New Roman"/>
              </w:rPr>
            </w:pPr>
            <w:r>
              <w:rPr>
                <w:rFonts w:ascii="Book Antiqua" w:hAnsi="Book Antiqua" w:cs="Times New Roman"/>
              </w:rPr>
              <w:t>-</w:t>
            </w:r>
          </w:p>
        </w:tc>
      </w:tr>
      <w:tr w:rsidR="00662B65" w:rsidRPr="00C3316D" w:rsidTr="00865350">
        <w:trPr>
          <w:trHeight w:hRule="exact" w:val="827"/>
        </w:trPr>
        <w:tc>
          <w:tcPr>
            <w:tcW w:w="259" w:type="pct"/>
            <w:shd w:val="clear" w:color="auto" w:fill="BDD6EE" w:themeFill="accent1" w:themeFillTint="66"/>
            <w:vAlign w:val="center"/>
          </w:tcPr>
          <w:p w:rsidR="00662B65" w:rsidRPr="00C3316D" w:rsidRDefault="00662B65" w:rsidP="004330C8">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2</w:t>
            </w:r>
          </w:p>
        </w:tc>
        <w:tc>
          <w:tcPr>
            <w:tcW w:w="2634" w:type="pct"/>
            <w:shd w:val="clear" w:color="auto" w:fill="BDD6EE" w:themeFill="accent1" w:themeFillTint="66"/>
          </w:tcPr>
          <w:p w:rsidR="00662B65" w:rsidRPr="00C3316D" w:rsidRDefault="00662B65" w:rsidP="004330C8">
            <w:pPr>
              <w:pStyle w:val="ListeParagraf"/>
              <w:spacing w:after="0"/>
              <w:ind w:left="57"/>
              <w:jc w:val="both"/>
              <w:rPr>
                <w:rFonts w:ascii="Book Antiqua" w:hAnsi="Book Antiqua" w:cs="Times New Roman"/>
              </w:rPr>
            </w:pPr>
            <w:r>
              <w:rPr>
                <w:rFonts w:ascii="Book Antiqua" w:hAnsi="Book Antiqua" w:cs="Times New Roman"/>
              </w:rPr>
              <w:t xml:space="preserve"> Dil sınıflarında İngilizce deneme sınavları yapılacaktır. </w:t>
            </w:r>
          </w:p>
        </w:tc>
        <w:tc>
          <w:tcPr>
            <w:tcW w:w="1475" w:type="pct"/>
            <w:shd w:val="clear" w:color="auto" w:fill="BDD6EE" w:themeFill="accent1" w:themeFillTint="66"/>
          </w:tcPr>
          <w:p w:rsidR="00662B65" w:rsidRPr="00C3316D" w:rsidRDefault="006A4370" w:rsidP="004330C8">
            <w:pPr>
              <w:pStyle w:val="ListeParagraf"/>
              <w:spacing w:after="0"/>
              <w:ind w:left="0"/>
              <w:jc w:val="both"/>
              <w:rPr>
                <w:rFonts w:ascii="Book Antiqua" w:hAnsi="Book Antiqua" w:cs="Times New Roman"/>
              </w:rPr>
            </w:pPr>
            <w:r>
              <w:rPr>
                <w:rFonts w:ascii="Book Antiqua" w:hAnsi="Book Antiqua" w:cs="Times New Roman"/>
              </w:rPr>
              <w:t>İngilizce Zümresi</w:t>
            </w:r>
          </w:p>
        </w:tc>
        <w:tc>
          <w:tcPr>
            <w:tcW w:w="632" w:type="pct"/>
            <w:shd w:val="clear" w:color="auto" w:fill="BDD6EE" w:themeFill="accent1" w:themeFillTint="66"/>
          </w:tcPr>
          <w:p w:rsidR="00662B65" w:rsidRPr="00C3316D" w:rsidRDefault="006A4370" w:rsidP="004330C8">
            <w:pPr>
              <w:pStyle w:val="ListeParagraf"/>
              <w:spacing w:after="120"/>
              <w:ind w:left="0"/>
              <w:jc w:val="both"/>
              <w:rPr>
                <w:rFonts w:ascii="Book Antiqua" w:hAnsi="Book Antiqua" w:cs="Times New Roman"/>
              </w:rPr>
            </w:pPr>
            <w:r>
              <w:rPr>
                <w:rFonts w:ascii="Book Antiqua" w:hAnsi="Book Antiqua" w:cs="Times New Roman"/>
              </w:rPr>
              <w:t>Ayda bir</w:t>
            </w:r>
          </w:p>
        </w:tc>
      </w:tr>
      <w:tr w:rsidR="00662B65" w:rsidRPr="00C3316D" w:rsidTr="00865350">
        <w:trPr>
          <w:trHeight w:hRule="exact" w:val="827"/>
        </w:trPr>
        <w:tc>
          <w:tcPr>
            <w:tcW w:w="259" w:type="pct"/>
            <w:shd w:val="clear" w:color="auto" w:fill="BDD6EE" w:themeFill="accent1" w:themeFillTint="66"/>
            <w:vAlign w:val="center"/>
          </w:tcPr>
          <w:p w:rsidR="00662B65" w:rsidRPr="00C3316D" w:rsidRDefault="00662B65" w:rsidP="004330C8">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3</w:t>
            </w:r>
          </w:p>
        </w:tc>
        <w:tc>
          <w:tcPr>
            <w:tcW w:w="2634" w:type="pct"/>
            <w:shd w:val="clear" w:color="auto" w:fill="BDD6EE" w:themeFill="accent1" w:themeFillTint="66"/>
          </w:tcPr>
          <w:p w:rsidR="00662B65" w:rsidRPr="00C3316D" w:rsidRDefault="00662B65" w:rsidP="004330C8">
            <w:pPr>
              <w:pStyle w:val="ListeParagraf"/>
              <w:spacing w:after="0"/>
              <w:ind w:left="57"/>
              <w:jc w:val="both"/>
              <w:rPr>
                <w:rFonts w:ascii="Book Antiqua" w:hAnsi="Book Antiqua" w:cs="Times New Roman"/>
              </w:rPr>
            </w:pPr>
            <w:r>
              <w:rPr>
                <w:rFonts w:ascii="Book Antiqua" w:hAnsi="Book Antiqua" w:cs="Times New Roman"/>
              </w:rPr>
              <w:t xml:space="preserve"> Kurs sayısını ve kursa katılan öğrenci sayısını artırmak için öğrenciler teşvik edilecektir. </w:t>
            </w:r>
          </w:p>
        </w:tc>
        <w:tc>
          <w:tcPr>
            <w:tcW w:w="1475" w:type="pct"/>
            <w:shd w:val="clear" w:color="auto" w:fill="BDD6EE" w:themeFill="accent1" w:themeFillTint="66"/>
          </w:tcPr>
          <w:p w:rsidR="00662B65" w:rsidRPr="00C3316D" w:rsidRDefault="006A4370" w:rsidP="004330C8">
            <w:pPr>
              <w:pStyle w:val="ListeParagraf"/>
              <w:spacing w:after="0"/>
              <w:ind w:left="0"/>
              <w:jc w:val="both"/>
              <w:rPr>
                <w:rFonts w:ascii="Book Antiqua" w:hAnsi="Book Antiqua" w:cs="Times New Roman"/>
              </w:rPr>
            </w:pPr>
            <w:r>
              <w:rPr>
                <w:rFonts w:ascii="Book Antiqua" w:hAnsi="Book Antiqua" w:cs="Times New Roman"/>
              </w:rPr>
              <w:t>Müdür Yardımcısı</w:t>
            </w:r>
          </w:p>
        </w:tc>
        <w:tc>
          <w:tcPr>
            <w:tcW w:w="632" w:type="pct"/>
            <w:shd w:val="clear" w:color="auto" w:fill="BDD6EE" w:themeFill="accent1" w:themeFillTint="66"/>
          </w:tcPr>
          <w:p w:rsidR="00662B65" w:rsidRPr="00C3316D" w:rsidRDefault="006A4370" w:rsidP="004330C8">
            <w:pPr>
              <w:pStyle w:val="ListeParagraf"/>
              <w:spacing w:after="120"/>
              <w:ind w:left="0"/>
              <w:jc w:val="both"/>
              <w:rPr>
                <w:rFonts w:ascii="Book Antiqua" w:hAnsi="Book Antiqua" w:cs="Times New Roman"/>
              </w:rPr>
            </w:pPr>
            <w:r>
              <w:rPr>
                <w:rFonts w:ascii="Book Antiqua" w:hAnsi="Book Antiqua" w:cs="Times New Roman"/>
              </w:rPr>
              <w:t>Ekim ve Şubat Aylarında</w:t>
            </w:r>
          </w:p>
        </w:tc>
      </w:tr>
      <w:tr w:rsidR="00662B65" w:rsidRPr="00C3316D" w:rsidTr="00865350">
        <w:trPr>
          <w:trHeight w:hRule="exact" w:val="827"/>
        </w:trPr>
        <w:tc>
          <w:tcPr>
            <w:tcW w:w="259" w:type="pct"/>
            <w:shd w:val="clear" w:color="auto" w:fill="BDD6EE" w:themeFill="accent1" w:themeFillTint="66"/>
            <w:vAlign w:val="center"/>
          </w:tcPr>
          <w:p w:rsidR="00662B65" w:rsidRPr="00C3316D" w:rsidRDefault="00662B65" w:rsidP="004330C8">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4</w:t>
            </w:r>
          </w:p>
        </w:tc>
        <w:tc>
          <w:tcPr>
            <w:tcW w:w="2634" w:type="pct"/>
            <w:shd w:val="clear" w:color="auto" w:fill="BDD6EE" w:themeFill="accent1" w:themeFillTint="66"/>
          </w:tcPr>
          <w:p w:rsidR="00662B65" w:rsidRPr="00C3316D" w:rsidRDefault="00662B65" w:rsidP="004330C8">
            <w:pPr>
              <w:spacing w:after="0"/>
              <w:ind w:left="57"/>
              <w:rPr>
                <w:rFonts w:ascii="Book Antiqua" w:hAnsi="Book Antiqua" w:cs="Times New Roman"/>
              </w:rPr>
            </w:pPr>
            <w:r>
              <w:rPr>
                <w:rFonts w:ascii="Book Antiqua" w:hAnsi="Book Antiqua" w:cs="Times New Roman"/>
              </w:rPr>
              <w:t>Yabancı dil derslerini seçmek için öğrenciler teşvik edilecektir.</w:t>
            </w:r>
          </w:p>
        </w:tc>
        <w:tc>
          <w:tcPr>
            <w:tcW w:w="1475" w:type="pct"/>
            <w:shd w:val="clear" w:color="auto" w:fill="BDD6EE" w:themeFill="accent1" w:themeFillTint="66"/>
          </w:tcPr>
          <w:p w:rsidR="00662B65" w:rsidRPr="00C3316D" w:rsidRDefault="006A4370" w:rsidP="004330C8">
            <w:pPr>
              <w:spacing w:after="0"/>
              <w:rPr>
                <w:rFonts w:ascii="Book Antiqua" w:hAnsi="Book Antiqua" w:cs="Times New Roman"/>
              </w:rPr>
            </w:pPr>
            <w:r>
              <w:rPr>
                <w:rFonts w:ascii="Book Antiqua" w:hAnsi="Book Antiqua" w:cs="Times New Roman"/>
              </w:rPr>
              <w:t>Rehberlik Servisi ve Müdür Yardımcıları</w:t>
            </w:r>
          </w:p>
        </w:tc>
        <w:tc>
          <w:tcPr>
            <w:tcW w:w="632" w:type="pct"/>
            <w:shd w:val="clear" w:color="auto" w:fill="BDD6EE" w:themeFill="accent1" w:themeFillTint="66"/>
          </w:tcPr>
          <w:p w:rsidR="00662B65" w:rsidRPr="00C3316D" w:rsidRDefault="006A4370" w:rsidP="004330C8">
            <w:pPr>
              <w:spacing w:after="120"/>
              <w:rPr>
                <w:rFonts w:ascii="Book Antiqua" w:hAnsi="Book Antiqua" w:cs="Times New Roman"/>
              </w:rPr>
            </w:pPr>
            <w:r>
              <w:rPr>
                <w:rFonts w:ascii="Book Antiqua" w:hAnsi="Book Antiqua" w:cs="Times New Roman"/>
              </w:rPr>
              <w:t>Şubat aylarında</w:t>
            </w:r>
          </w:p>
        </w:tc>
      </w:tr>
      <w:tr w:rsidR="00662B65" w:rsidRPr="00C3316D" w:rsidTr="00865350">
        <w:trPr>
          <w:trHeight w:hRule="exact" w:val="827"/>
        </w:trPr>
        <w:tc>
          <w:tcPr>
            <w:tcW w:w="259" w:type="pct"/>
            <w:shd w:val="clear" w:color="auto" w:fill="BDD6EE" w:themeFill="accent1" w:themeFillTint="66"/>
            <w:vAlign w:val="center"/>
          </w:tcPr>
          <w:p w:rsidR="00662B65" w:rsidRPr="00C3316D" w:rsidRDefault="00662B65" w:rsidP="004330C8">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5</w:t>
            </w:r>
          </w:p>
        </w:tc>
        <w:tc>
          <w:tcPr>
            <w:tcW w:w="2634" w:type="pct"/>
            <w:shd w:val="clear" w:color="auto" w:fill="BDD6EE" w:themeFill="accent1" w:themeFillTint="66"/>
          </w:tcPr>
          <w:p w:rsidR="00662B65" w:rsidRPr="00C3316D" w:rsidRDefault="00662B65" w:rsidP="004330C8">
            <w:pPr>
              <w:spacing w:after="0"/>
              <w:ind w:left="57"/>
              <w:rPr>
                <w:rFonts w:ascii="Book Antiqua" w:hAnsi="Book Antiqua"/>
              </w:rPr>
            </w:pPr>
            <w:r>
              <w:rPr>
                <w:rFonts w:ascii="Book Antiqua" w:hAnsi="Book Antiqua"/>
              </w:rPr>
              <w:t>Arapça öğretmenlerimizin de eğitim seminerlerine katılarak kendilerini yenilemeleri sağlanacaktır.</w:t>
            </w:r>
          </w:p>
        </w:tc>
        <w:tc>
          <w:tcPr>
            <w:tcW w:w="1475" w:type="pct"/>
            <w:shd w:val="clear" w:color="auto" w:fill="BDD6EE" w:themeFill="accent1" w:themeFillTint="66"/>
          </w:tcPr>
          <w:p w:rsidR="00662B65" w:rsidRPr="00C3316D" w:rsidRDefault="006A4370" w:rsidP="004330C8">
            <w:pPr>
              <w:spacing w:after="0"/>
              <w:rPr>
                <w:rFonts w:ascii="Book Antiqua" w:hAnsi="Book Antiqua"/>
              </w:rPr>
            </w:pPr>
            <w:r>
              <w:rPr>
                <w:rFonts w:ascii="Book Antiqua" w:hAnsi="Book Antiqua"/>
              </w:rPr>
              <w:t>Müdür Yardımcısı</w:t>
            </w:r>
          </w:p>
        </w:tc>
        <w:tc>
          <w:tcPr>
            <w:tcW w:w="632" w:type="pct"/>
            <w:shd w:val="clear" w:color="auto" w:fill="BDD6EE" w:themeFill="accent1" w:themeFillTint="66"/>
          </w:tcPr>
          <w:p w:rsidR="00662B65" w:rsidRPr="00C3316D" w:rsidRDefault="006A4370" w:rsidP="004330C8">
            <w:pPr>
              <w:spacing w:after="0"/>
              <w:rPr>
                <w:rFonts w:ascii="Book Antiqua" w:hAnsi="Book Antiqua"/>
              </w:rPr>
            </w:pPr>
            <w:r>
              <w:rPr>
                <w:rFonts w:ascii="Book Antiqua" w:hAnsi="Book Antiqua"/>
              </w:rPr>
              <w:t>-</w:t>
            </w:r>
          </w:p>
        </w:tc>
      </w:tr>
      <w:tr w:rsidR="00662B65" w:rsidRPr="00C3316D" w:rsidTr="00865350">
        <w:trPr>
          <w:trHeight w:hRule="exact" w:val="827"/>
        </w:trPr>
        <w:tc>
          <w:tcPr>
            <w:tcW w:w="259" w:type="pct"/>
            <w:shd w:val="clear" w:color="auto" w:fill="BDD6EE" w:themeFill="accent1" w:themeFillTint="66"/>
            <w:vAlign w:val="center"/>
          </w:tcPr>
          <w:p w:rsidR="00662B65" w:rsidRPr="00C3316D" w:rsidRDefault="00662B65" w:rsidP="004330C8">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7</w:t>
            </w:r>
          </w:p>
        </w:tc>
        <w:tc>
          <w:tcPr>
            <w:tcW w:w="2634" w:type="pct"/>
            <w:shd w:val="clear" w:color="auto" w:fill="BDD6EE" w:themeFill="accent1" w:themeFillTint="66"/>
          </w:tcPr>
          <w:p w:rsidR="00662B65" w:rsidRDefault="00662B65" w:rsidP="004330C8">
            <w:pPr>
              <w:spacing w:after="0"/>
              <w:ind w:left="57"/>
              <w:rPr>
                <w:rFonts w:ascii="Book Antiqua" w:hAnsi="Book Antiqua"/>
              </w:rPr>
            </w:pPr>
            <w:r>
              <w:rPr>
                <w:rFonts w:ascii="Book Antiqua" w:hAnsi="Book Antiqua"/>
              </w:rPr>
              <w:t xml:space="preserve">İngilizce ve Arapça </w:t>
            </w:r>
            <w:r w:rsidR="00F179DD">
              <w:rPr>
                <w:rFonts w:ascii="Book Antiqua" w:hAnsi="Book Antiqua"/>
              </w:rPr>
              <w:t>Kitap Okuma Atölyeleri açılacaktır</w:t>
            </w:r>
            <w:r>
              <w:rPr>
                <w:rFonts w:ascii="Book Antiqua" w:hAnsi="Book Antiqua"/>
              </w:rPr>
              <w:t>.</w:t>
            </w:r>
          </w:p>
        </w:tc>
        <w:tc>
          <w:tcPr>
            <w:tcW w:w="1475" w:type="pct"/>
            <w:shd w:val="clear" w:color="auto" w:fill="BDD6EE" w:themeFill="accent1" w:themeFillTint="66"/>
          </w:tcPr>
          <w:p w:rsidR="00662B65" w:rsidRDefault="006A4370" w:rsidP="004330C8">
            <w:pPr>
              <w:spacing w:after="0"/>
              <w:rPr>
                <w:rFonts w:ascii="Book Antiqua" w:hAnsi="Book Antiqua"/>
              </w:rPr>
            </w:pPr>
            <w:r>
              <w:rPr>
                <w:rFonts w:ascii="Book Antiqua" w:hAnsi="Book Antiqua"/>
              </w:rPr>
              <w:t>Arapça ve İngilizce Zümresi</w:t>
            </w:r>
          </w:p>
        </w:tc>
        <w:tc>
          <w:tcPr>
            <w:tcW w:w="632" w:type="pct"/>
            <w:shd w:val="clear" w:color="auto" w:fill="BDD6EE" w:themeFill="accent1" w:themeFillTint="66"/>
          </w:tcPr>
          <w:p w:rsidR="00662B65" w:rsidRDefault="00F179DD" w:rsidP="004330C8">
            <w:pPr>
              <w:spacing w:after="0"/>
              <w:rPr>
                <w:rFonts w:ascii="Book Antiqua" w:hAnsi="Book Antiqua"/>
              </w:rPr>
            </w:pPr>
            <w:r>
              <w:rPr>
                <w:rFonts w:ascii="Book Antiqua" w:hAnsi="Book Antiqua"/>
              </w:rPr>
              <w:t>2020 -Eylül Ayına kadar</w:t>
            </w:r>
          </w:p>
        </w:tc>
      </w:tr>
      <w:tr w:rsidR="00662B65" w:rsidRPr="00C3316D" w:rsidTr="00865350">
        <w:trPr>
          <w:trHeight w:hRule="exact" w:val="827"/>
        </w:trPr>
        <w:tc>
          <w:tcPr>
            <w:tcW w:w="259" w:type="pct"/>
            <w:shd w:val="clear" w:color="auto" w:fill="BDD6EE" w:themeFill="accent1" w:themeFillTint="66"/>
            <w:vAlign w:val="center"/>
          </w:tcPr>
          <w:p w:rsidR="00662B65" w:rsidRDefault="00662B65" w:rsidP="004330C8">
            <w:pPr>
              <w:spacing w:after="0" w:line="240" w:lineRule="auto"/>
              <w:jc w:val="center"/>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8</w:t>
            </w:r>
          </w:p>
        </w:tc>
        <w:tc>
          <w:tcPr>
            <w:tcW w:w="2634" w:type="pct"/>
            <w:shd w:val="clear" w:color="auto" w:fill="BDD6EE" w:themeFill="accent1" w:themeFillTint="66"/>
          </w:tcPr>
          <w:p w:rsidR="00662B65" w:rsidRDefault="00662B65" w:rsidP="004330C8">
            <w:pPr>
              <w:spacing w:after="0"/>
              <w:ind w:left="57"/>
              <w:rPr>
                <w:rFonts w:ascii="Book Antiqua" w:hAnsi="Book Antiqua"/>
              </w:rPr>
            </w:pPr>
            <w:r>
              <w:rPr>
                <w:rFonts w:ascii="Book Antiqua" w:hAnsi="Book Antiqua"/>
              </w:rPr>
              <w:t xml:space="preserve">Okulda Yabancı Dil yeterliliğini artırmak için tiyatro ve skeç faaliyetlerine katılan öğrencilerin sayısı artırılacaktır. </w:t>
            </w:r>
          </w:p>
        </w:tc>
        <w:tc>
          <w:tcPr>
            <w:tcW w:w="1475" w:type="pct"/>
            <w:shd w:val="clear" w:color="auto" w:fill="BDD6EE" w:themeFill="accent1" w:themeFillTint="66"/>
          </w:tcPr>
          <w:p w:rsidR="00662B65" w:rsidRDefault="006A4370" w:rsidP="004330C8">
            <w:pPr>
              <w:spacing w:after="0"/>
              <w:rPr>
                <w:rFonts w:ascii="Book Antiqua" w:hAnsi="Book Antiqua"/>
              </w:rPr>
            </w:pPr>
            <w:r>
              <w:rPr>
                <w:rFonts w:ascii="Book Antiqua" w:hAnsi="Book Antiqua"/>
              </w:rPr>
              <w:t>Arapça ve İngilizce Zümresi</w:t>
            </w:r>
          </w:p>
        </w:tc>
        <w:tc>
          <w:tcPr>
            <w:tcW w:w="632" w:type="pct"/>
            <w:shd w:val="clear" w:color="auto" w:fill="BDD6EE" w:themeFill="accent1" w:themeFillTint="66"/>
          </w:tcPr>
          <w:p w:rsidR="00662B65" w:rsidRDefault="006A4370" w:rsidP="004330C8">
            <w:pPr>
              <w:spacing w:after="0"/>
              <w:rPr>
                <w:rFonts w:ascii="Book Antiqua" w:hAnsi="Book Antiqua"/>
              </w:rPr>
            </w:pPr>
            <w:r>
              <w:rPr>
                <w:rFonts w:ascii="Book Antiqua" w:hAnsi="Book Antiqua"/>
              </w:rPr>
              <w:t>-</w:t>
            </w:r>
          </w:p>
        </w:tc>
      </w:tr>
    </w:tbl>
    <w:p w:rsidR="00662B65" w:rsidRDefault="00662B65" w:rsidP="00701A2C">
      <w:pPr>
        <w:sectPr w:rsidR="00662B65" w:rsidSect="00662B65">
          <w:pgSz w:w="16838" w:h="11906" w:orient="landscape"/>
          <w:pgMar w:top="1418" w:right="1418" w:bottom="1418" w:left="1134" w:header="709" w:footer="709" w:gutter="0"/>
          <w:cols w:space="708"/>
          <w:docGrid w:linePitch="360"/>
        </w:sectPr>
      </w:pPr>
      <w:bookmarkStart w:id="69" w:name="_Toc409281037"/>
      <w:bookmarkStart w:id="70" w:name="_Toc410061486"/>
      <w:bookmarkStart w:id="71" w:name="_Toc410315255"/>
      <w:bookmarkStart w:id="72" w:name="_Toc410741143"/>
      <w:bookmarkStart w:id="73" w:name="_Toc413597779"/>
      <w:bookmarkStart w:id="74" w:name="_Toc418147574"/>
    </w:p>
    <w:p w:rsidR="00242D80" w:rsidRPr="001F67B8" w:rsidRDefault="00242D80" w:rsidP="00EE0F99">
      <w:pPr>
        <w:pStyle w:val="Balk2"/>
        <w:numPr>
          <w:ilvl w:val="0"/>
          <w:numId w:val="0"/>
        </w:numPr>
        <w:spacing w:before="0" w:after="200" w:line="360" w:lineRule="auto"/>
        <w:ind w:left="1080"/>
        <w:rPr>
          <w:rFonts w:cs="Times New Roman"/>
          <w:szCs w:val="24"/>
        </w:rPr>
      </w:pPr>
      <w:r w:rsidRPr="001F67B8">
        <w:rPr>
          <w:rFonts w:cs="Times New Roman"/>
          <w:szCs w:val="24"/>
        </w:rPr>
        <w:lastRenderedPageBreak/>
        <w:t>TEMA: KURUMSAL KAPASİTE</w:t>
      </w:r>
      <w:bookmarkEnd w:id="69"/>
      <w:bookmarkEnd w:id="70"/>
      <w:bookmarkEnd w:id="71"/>
      <w:bookmarkEnd w:id="72"/>
      <w:bookmarkEnd w:id="73"/>
      <w:bookmarkEnd w:id="74"/>
    </w:p>
    <w:p w:rsidR="006000A4" w:rsidRPr="001F67B8" w:rsidRDefault="00DF4102" w:rsidP="00DF4102">
      <w:pPr>
        <w:spacing w:line="360" w:lineRule="auto"/>
        <w:jc w:val="both"/>
        <w:rPr>
          <w:rFonts w:ascii="Times New Roman" w:hAnsi="Times New Roman" w:cs="Times New Roman"/>
          <w:b/>
          <w:sz w:val="24"/>
          <w:szCs w:val="24"/>
        </w:rPr>
      </w:pPr>
      <w:bookmarkStart w:id="75" w:name="_Toc410315258"/>
      <w:r w:rsidRPr="001F67B8">
        <w:rPr>
          <w:rFonts w:ascii="Times New Roman" w:hAnsi="Times New Roman" w:cs="Times New Roman"/>
          <w:b/>
          <w:sz w:val="24"/>
          <w:szCs w:val="24"/>
        </w:rPr>
        <w:t>STRATEJİK AMAÇ 3:</w:t>
      </w:r>
    </w:p>
    <w:p w:rsidR="00DF4102" w:rsidRPr="001F67B8" w:rsidRDefault="00DF4102" w:rsidP="00DF4102">
      <w:pPr>
        <w:spacing w:after="0" w:line="360" w:lineRule="auto"/>
        <w:ind w:firstLine="450"/>
        <w:jc w:val="both"/>
        <w:rPr>
          <w:rFonts w:ascii="Times New Roman" w:hAnsi="Times New Roman" w:cs="Times New Roman"/>
          <w:sz w:val="24"/>
          <w:szCs w:val="24"/>
        </w:rPr>
      </w:pPr>
      <w:r w:rsidRPr="001F67B8">
        <w:rPr>
          <w:rFonts w:ascii="Times New Roman" w:hAnsi="Times New Roman" w:cs="Times New Roman"/>
          <w:sz w:val="24"/>
          <w:szCs w:val="24"/>
        </w:rPr>
        <w:t xml:space="preserve">Yeni kamu hizmeti yaklaşımı çerçevesinde; insan kaynaklarını, fiziki, mali ve teknolojik yapı ile yönetim ve organizasyon yapısını geliştirip bilgi yönetimi ve kurumsal iletişimi artırarak,  hizmet kalitesini yükseltecek etkin ve verimli işleyen bir kurumsal yapıyı oluşturmak </w:t>
      </w:r>
    </w:p>
    <w:p w:rsidR="00DF4102" w:rsidRPr="001F67B8" w:rsidRDefault="00DF4102" w:rsidP="00640F3D">
      <w:pPr>
        <w:spacing w:after="0" w:line="240" w:lineRule="auto"/>
        <w:ind w:firstLine="448"/>
        <w:jc w:val="both"/>
        <w:rPr>
          <w:rFonts w:ascii="Times New Roman" w:hAnsi="Times New Roman" w:cs="Times New Roman"/>
          <w:sz w:val="24"/>
          <w:szCs w:val="24"/>
        </w:rPr>
      </w:pPr>
    </w:p>
    <w:p w:rsidR="00DF4102" w:rsidRPr="001F67B8" w:rsidRDefault="00DF4102" w:rsidP="00DF4102">
      <w:pPr>
        <w:spacing w:after="0" w:line="360" w:lineRule="auto"/>
        <w:jc w:val="both"/>
        <w:rPr>
          <w:rFonts w:ascii="Times New Roman" w:eastAsia="Times New Roman" w:hAnsi="Times New Roman" w:cs="Times New Roman"/>
          <w:b/>
          <w:bCs/>
          <w:sz w:val="24"/>
          <w:szCs w:val="24"/>
          <w:lang w:eastAsia="tr-TR"/>
        </w:rPr>
      </w:pPr>
      <w:r w:rsidRPr="001F67B8">
        <w:rPr>
          <w:rFonts w:ascii="Times New Roman" w:hAnsi="Times New Roman" w:cs="Times New Roman"/>
          <w:b/>
          <w:sz w:val="24"/>
          <w:szCs w:val="24"/>
        </w:rPr>
        <w:t xml:space="preserve">Stratejik Hedef 3.1: </w:t>
      </w:r>
      <w:r w:rsidRPr="001F67B8">
        <w:rPr>
          <w:rFonts w:ascii="Times New Roman" w:eastAsia="Times New Roman" w:hAnsi="Times New Roman" w:cs="Times New Roman"/>
          <w:b/>
          <w:bCs/>
          <w:sz w:val="24"/>
          <w:szCs w:val="24"/>
          <w:lang w:eastAsia="tr-TR"/>
        </w:rPr>
        <w:t>İnsan Kaynakları</w:t>
      </w:r>
    </w:p>
    <w:p w:rsidR="00DF4102" w:rsidRPr="001F67B8" w:rsidRDefault="00DF4102" w:rsidP="003260C0">
      <w:pPr>
        <w:spacing w:after="0"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Görev tanımlarına uygun biçimde çalışan personelin, yeterliklerinin ve performansının geliştirildiği, buna bağlı olarak mevcut insan kaynağının niteliğinin ve </w:t>
      </w:r>
      <w:r w:rsidR="002A3BE3" w:rsidRPr="001F67B8">
        <w:rPr>
          <w:rFonts w:ascii="Times New Roman" w:hAnsi="Times New Roman" w:cs="Times New Roman"/>
          <w:sz w:val="24"/>
          <w:szCs w:val="24"/>
        </w:rPr>
        <w:t>verimliliğinin</w:t>
      </w:r>
      <w:r w:rsidRPr="001F67B8">
        <w:rPr>
          <w:rFonts w:ascii="Times New Roman" w:hAnsi="Times New Roman" w:cs="Times New Roman"/>
          <w:sz w:val="24"/>
          <w:szCs w:val="24"/>
        </w:rPr>
        <w:t xml:space="preserve"> arttığı etkin bir insan</w:t>
      </w:r>
      <w:r w:rsidR="003260C0" w:rsidRPr="001F67B8">
        <w:rPr>
          <w:rFonts w:ascii="Times New Roman" w:hAnsi="Times New Roman" w:cs="Times New Roman"/>
          <w:sz w:val="24"/>
          <w:szCs w:val="24"/>
        </w:rPr>
        <w:t xml:space="preserve"> kaynakları yönetimi oluşturmak</w:t>
      </w:r>
    </w:p>
    <w:p w:rsidR="00D30AF7" w:rsidRPr="001F67B8" w:rsidRDefault="00D30AF7" w:rsidP="001F5AF3">
      <w:pPr>
        <w:spacing w:line="360" w:lineRule="auto"/>
        <w:ind w:firstLine="709"/>
        <w:rPr>
          <w:rFonts w:ascii="Times New Roman" w:hAnsi="Times New Roman" w:cs="Times New Roman"/>
          <w:b/>
          <w:sz w:val="24"/>
          <w:szCs w:val="24"/>
        </w:rPr>
      </w:pPr>
    </w:p>
    <w:p w:rsidR="001F5AF3" w:rsidRPr="001F67B8" w:rsidRDefault="001F5AF3" w:rsidP="001F5AF3">
      <w:pPr>
        <w:spacing w:line="360" w:lineRule="auto"/>
        <w:ind w:firstLine="709"/>
        <w:rPr>
          <w:rFonts w:ascii="Times New Roman" w:hAnsi="Times New Roman" w:cs="Times New Roman"/>
          <w:b/>
          <w:sz w:val="24"/>
          <w:szCs w:val="24"/>
        </w:rPr>
      </w:pPr>
      <w:r w:rsidRPr="001F67B8">
        <w:rPr>
          <w:rFonts w:ascii="Times New Roman" w:hAnsi="Times New Roman" w:cs="Times New Roman"/>
          <w:b/>
          <w:sz w:val="24"/>
          <w:szCs w:val="24"/>
        </w:rPr>
        <w:t>MEVCUT DURUM</w:t>
      </w:r>
    </w:p>
    <w:p w:rsidR="001F5AF3" w:rsidRPr="001F67B8" w:rsidRDefault="00FC05B8" w:rsidP="007A75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2017-2018</w:t>
      </w:r>
      <w:r w:rsidR="00DF4102" w:rsidRPr="001F67B8">
        <w:rPr>
          <w:rFonts w:ascii="Times New Roman" w:hAnsi="Times New Roman" w:cs="Times New Roman"/>
          <w:sz w:val="24"/>
          <w:szCs w:val="24"/>
        </w:rPr>
        <w:t xml:space="preserve"> Eğitim ve Öğretim yılı sonu itibariyle okulumuzda </w:t>
      </w:r>
      <w:r w:rsidR="00CF5626" w:rsidRPr="001F67B8">
        <w:rPr>
          <w:rFonts w:ascii="Times New Roman" w:hAnsi="Times New Roman" w:cs="Times New Roman"/>
          <w:sz w:val="24"/>
          <w:szCs w:val="24"/>
        </w:rPr>
        <w:t>6</w:t>
      </w:r>
      <w:r>
        <w:rPr>
          <w:rFonts w:ascii="Times New Roman" w:hAnsi="Times New Roman" w:cs="Times New Roman"/>
          <w:sz w:val="24"/>
          <w:szCs w:val="24"/>
        </w:rPr>
        <w:t>4</w:t>
      </w:r>
      <w:r w:rsidR="00DF4102" w:rsidRPr="001F67B8">
        <w:rPr>
          <w:rFonts w:ascii="Times New Roman" w:hAnsi="Times New Roman" w:cs="Times New Roman"/>
          <w:sz w:val="24"/>
          <w:szCs w:val="24"/>
        </w:rPr>
        <w:t xml:space="preserve"> personel görev yapmaktadır. Tüm personelin görev dağılımı yapılmıştır.</w:t>
      </w:r>
    </w:p>
    <w:p w:rsidR="00CF5626" w:rsidRPr="001F67B8" w:rsidRDefault="00FC05B8" w:rsidP="001F5AF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2017-2018</w:t>
      </w:r>
      <w:r w:rsidR="00015E5A" w:rsidRPr="001F67B8">
        <w:rPr>
          <w:rFonts w:ascii="Times New Roman" w:hAnsi="Times New Roman" w:cs="Times New Roman"/>
          <w:sz w:val="24"/>
          <w:szCs w:val="24"/>
        </w:rPr>
        <w:t xml:space="preserve"> Eğitim ve Öğretim Yılı sonu itibariyle öğretmen/şube başına düşen öğrenci sayısı ortalama </w:t>
      </w:r>
      <w:r>
        <w:rPr>
          <w:rFonts w:ascii="Times New Roman" w:hAnsi="Times New Roman" w:cs="Times New Roman"/>
          <w:sz w:val="24"/>
          <w:szCs w:val="24"/>
        </w:rPr>
        <w:t>12/25</w:t>
      </w:r>
      <w:r w:rsidR="00015E5A" w:rsidRPr="001F67B8">
        <w:rPr>
          <w:rFonts w:ascii="Times New Roman" w:hAnsi="Times New Roman" w:cs="Times New Roman"/>
          <w:sz w:val="24"/>
          <w:szCs w:val="24"/>
        </w:rPr>
        <w:t xml:space="preserve"> olarak gerçekleşmiştir. Öğretmen</w:t>
      </w:r>
      <w:r w:rsidR="00EF139B" w:rsidRPr="001F67B8">
        <w:rPr>
          <w:rFonts w:ascii="Times New Roman" w:hAnsi="Times New Roman" w:cs="Times New Roman"/>
          <w:sz w:val="24"/>
          <w:szCs w:val="24"/>
        </w:rPr>
        <w:t xml:space="preserve"> nor</w:t>
      </w:r>
      <w:r>
        <w:rPr>
          <w:rFonts w:ascii="Times New Roman" w:hAnsi="Times New Roman" w:cs="Times New Roman"/>
          <w:sz w:val="24"/>
          <w:szCs w:val="24"/>
        </w:rPr>
        <w:t>m kadro doluluk oranı ise %82</w:t>
      </w:r>
      <w:r w:rsidR="00015E5A" w:rsidRPr="001F67B8">
        <w:rPr>
          <w:rFonts w:ascii="Times New Roman" w:hAnsi="Times New Roman" w:cs="Times New Roman"/>
          <w:sz w:val="24"/>
          <w:szCs w:val="24"/>
        </w:rPr>
        <w:t xml:space="preserve"> olmuştur. Norm kadro doluluk oranı rakamının </w:t>
      </w:r>
      <w:r>
        <w:rPr>
          <w:rFonts w:ascii="Times New Roman" w:hAnsi="Times New Roman" w:cs="Times New Roman"/>
          <w:sz w:val="24"/>
          <w:szCs w:val="24"/>
        </w:rPr>
        <w:t>%82</w:t>
      </w:r>
      <w:r w:rsidR="00015E5A" w:rsidRPr="001F67B8">
        <w:rPr>
          <w:rFonts w:ascii="Times New Roman" w:hAnsi="Times New Roman" w:cs="Times New Roman"/>
          <w:sz w:val="24"/>
          <w:szCs w:val="24"/>
        </w:rPr>
        <w:t xml:space="preserve"> olmasındaki en büyük etken</w:t>
      </w:r>
      <w:r w:rsidR="00F44117" w:rsidRPr="001F67B8">
        <w:rPr>
          <w:rFonts w:ascii="Times New Roman" w:hAnsi="Times New Roman" w:cs="Times New Roman"/>
          <w:sz w:val="24"/>
          <w:szCs w:val="24"/>
        </w:rPr>
        <w:t xml:space="preserve"> kadrolu</w:t>
      </w:r>
      <w:r w:rsidR="00EF139B" w:rsidRPr="001F67B8">
        <w:rPr>
          <w:rFonts w:ascii="Times New Roman" w:hAnsi="Times New Roman" w:cs="Times New Roman"/>
          <w:sz w:val="24"/>
          <w:szCs w:val="24"/>
        </w:rPr>
        <w:t xml:space="preserve">meslek dersleri öğretmenlerinin eksik olmasıdır. </w:t>
      </w:r>
      <w:r w:rsidR="00015E5A" w:rsidRPr="001F67B8">
        <w:rPr>
          <w:rFonts w:ascii="Times New Roman" w:hAnsi="Times New Roman" w:cs="Times New Roman"/>
          <w:sz w:val="24"/>
          <w:szCs w:val="24"/>
        </w:rPr>
        <w:t xml:space="preserve">Rehber öğretmen normu </w:t>
      </w:r>
      <w:r w:rsidR="00EF139B" w:rsidRPr="001F67B8">
        <w:rPr>
          <w:rFonts w:ascii="Times New Roman" w:hAnsi="Times New Roman" w:cs="Times New Roman"/>
          <w:sz w:val="24"/>
          <w:szCs w:val="24"/>
        </w:rPr>
        <w:t>3</w:t>
      </w:r>
      <w:r w:rsidR="00015E5A" w:rsidRPr="001F67B8">
        <w:rPr>
          <w:rFonts w:ascii="Times New Roman" w:hAnsi="Times New Roman" w:cs="Times New Roman"/>
          <w:sz w:val="24"/>
          <w:szCs w:val="24"/>
        </w:rPr>
        <w:t xml:space="preserve"> iken okulumuzda </w:t>
      </w:r>
      <w:r>
        <w:rPr>
          <w:rFonts w:ascii="Times New Roman" w:hAnsi="Times New Roman" w:cs="Times New Roman"/>
          <w:sz w:val="24"/>
          <w:szCs w:val="24"/>
        </w:rPr>
        <w:t>2</w:t>
      </w:r>
      <w:r w:rsidR="00015E5A" w:rsidRPr="001F67B8">
        <w:rPr>
          <w:rFonts w:ascii="Times New Roman" w:hAnsi="Times New Roman" w:cs="Times New Roman"/>
          <w:sz w:val="24"/>
          <w:szCs w:val="24"/>
        </w:rPr>
        <w:t xml:space="preserve">kadrolu rehber öğretmen bulunmaktadır. </w:t>
      </w:r>
    </w:p>
    <w:p w:rsidR="00F44117" w:rsidRPr="001F67B8" w:rsidRDefault="00F44117" w:rsidP="00B11D55">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Ücretli öğre</w:t>
      </w:r>
      <w:r w:rsidR="00FC05B8">
        <w:rPr>
          <w:rFonts w:ascii="Times New Roman" w:hAnsi="Times New Roman" w:cs="Times New Roman"/>
          <w:sz w:val="24"/>
          <w:szCs w:val="24"/>
        </w:rPr>
        <w:t>tmen sayımız 13</w:t>
      </w:r>
      <w:r w:rsidRPr="001F67B8">
        <w:rPr>
          <w:rFonts w:ascii="Times New Roman" w:hAnsi="Times New Roman" w:cs="Times New Roman"/>
          <w:sz w:val="24"/>
          <w:szCs w:val="24"/>
        </w:rPr>
        <w:t xml:space="preserve"> olup bu durum eğitim ve öğretim açısından eksiklikler doğurmaktadır.</w:t>
      </w:r>
    </w:p>
    <w:p w:rsidR="00F44117" w:rsidRPr="001F67B8" w:rsidRDefault="00F44117" w:rsidP="00B11D55">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 Lisansüstü eğitimini tamamlayan öğretmen sayımız </w:t>
      </w:r>
      <w:r w:rsidR="00E3265B">
        <w:rPr>
          <w:rFonts w:ascii="Times New Roman" w:hAnsi="Times New Roman" w:cs="Times New Roman"/>
          <w:sz w:val="24"/>
          <w:szCs w:val="24"/>
        </w:rPr>
        <w:t>27</w:t>
      </w:r>
      <w:r w:rsidR="00B11D55" w:rsidRPr="001F67B8">
        <w:rPr>
          <w:rFonts w:ascii="Times New Roman" w:hAnsi="Times New Roman" w:cs="Times New Roman"/>
          <w:sz w:val="24"/>
          <w:szCs w:val="24"/>
        </w:rPr>
        <w:t xml:space="preserve"> olup yönetici sayımız 4</w:t>
      </w:r>
      <w:r w:rsidRPr="001F67B8">
        <w:rPr>
          <w:rFonts w:ascii="Times New Roman" w:hAnsi="Times New Roman" w:cs="Times New Roman"/>
          <w:sz w:val="24"/>
          <w:szCs w:val="24"/>
        </w:rPr>
        <w:t>’dir.</w:t>
      </w:r>
    </w:p>
    <w:p w:rsidR="00F44117" w:rsidRPr="001F67B8" w:rsidRDefault="00F44117" w:rsidP="00B11D55">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FATİH  projesine bütün öğretmen ve idarecilerimiz katılım sağlamıştır. </w:t>
      </w:r>
    </w:p>
    <w:p w:rsidR="00F44117" w:rsidRPr="001F67B8" w:rsidRDefault="00F44117" w:rsidP="00F44117">
      <w:pPr>
        <w:spacing w:after="0" w:line="24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Öğretmenlerimizin hizmet içi</w:t>
      </w:r>
      <w:r w:rsidR="00D30AF7" w:rsidRPr="001F67B8">
        <w:rPr>
          <w:rFonts w:ascii="Times New Roman" w:hAnsi="Times New Roman" w:cs="Times New Roman"/>
          <w:sz w:val="24"/>
          <w:szCs w:val="24"/>
        </w:rPr>
        <w:t xml:space="preserve"> eğitimlere katılması konusunda eksikliklerimiz bulunmaktadır. </w:t>
      </w:r>
    </w:p>
    <w:p w:rsidR="00F44117" w:rsidRPr="001F67B8" w:rsidRDefault="00F44117" w:rsidP="00F44117">
      <w:pPr>
        <w:spacing w:after="0" w:line="240" w:lineRule="auto"/>
        <w:ind w:firstLine="708"/>
        <w:jc w:val="both"/>
        <w:rPr>
          <w:rFonts w:ascii="Times New Roman" w:hAnsi="Times New Roman" w:cs="Times New Roman"/>
          <w:sz w:val="24"/>
          <w:szCs w:val="24"/>
        </w:rPr>
      </w:pPr>
    </w:p>
    <w:p w:rsidR="00F44117" w:rsidRPr="001F67B8" w:rsidRDefault="00CF5626" w:rsidP="00F44117">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Sözleşmeli hizmetli doluluk oranı</w:t>
      </w:r>
      <w:r w:rsidR="00015E5A" w:rsidRPr="001F67B8">
        <w:rPr>
          <w:rFonts w:ascii="Times New Roman" w:hAnsi="Times New Roman" w:cs="Times New Roman"/>
          <w:sz w:val="24"/>
          <w:szCs w:val="24"/>
        </w:rPr>
        <w:t xml:space="preserve"> % </w:t>
      </w:r>
      <w:r w:rsidRPr="001F67B8">
        <w:rPr>
          <w:rFonts w:ascii="Times New Roman" w:hAnsi="Times New Roman" w:cs="Times New Roman"/>
          <w:sz w:val="24"/>
          <w:szCs w:val="24"/>
        </w:rPr>
        <w:t>100</w:t>
      </w:r>
      <w:r w:rsidR="00015E5A" w:rsidRPr="001F67B8">
        <w:rPr>
          <w:rFonts w:ascii="Times New Roman" w:hAnsi="Times New Roman" w:cs="Times New Roman"/>
          <w:sz w:val="24"/>
          <w:szCs w:val="24"/>
        </w:rPr>
        <w:t xml:space="preserve"> olarak gerçekleşmiştir. Kadrolu olarak çalışan hizmetli sayısı </w:t>
      </w:r>
      <w:r w:rsidR="00FC05B8">
        <w:rPr>
          <w:rFonts w:ascii="Times New Roman" w:hAnsi="Times New Roman" w:cs="Times New Roman"/>
          <w:sz w:val="24"/>
          <w:szCs w:val="24"/>
        </w:rPr>
        <w:t>0</w:t>
      </w:r>
      <w:r w:rsidRPr="001F67B8">
        <w:rPr>
          <w:rFonts w:ascii="Times New Roman" w:hAnsi="Times New Roman" w:cs="Times New Roman"/>
          <w:sz w:val="24"/>
          <w:szCs w:val="24"/>
        </w:rPr>
        <w:t xml:space="preserve"> (sıfır)</w:t>
      </w:r>
      <w:r w:rsidR="00F44117" w:rsidRPr="001F67B8">
        <w:rPr>
          <w:rFonts w:ascii="Times New Roman" w:hAnsi="Times New Roman" w:cs="Times New Roman"/>
          <w:sz w:val="24"/>
          <w:szCs w:val="24"/>
        </w:rPr>
        <w:t>’dı</w:t>
      </w:r>
      <w:r w:rsidR="00015E5A" w:rsidRPr="001F67B8">
        <w:rPr>
          <w:rFonts w:ascii="Times New Roman" w:hAnsi="Times New Roman" w:cs="Times New Roman"/>
          <w:sz w:val="24"/>
          <w:szCs w:val="24"/>
        </w:rPr>
        <w:t xml:space="preserve">r. </w:t>
      </w:r>
      <w:r w:rsidRPr="001F67B8">
        <w:rPr>
          <w:rFonts w:ascii="Times New Roman" w:hAnsi="Times New Roman" w:cs="Times New Roman"/>
          <w:sz w:val="24"/>
          <w:szCs w:val="24"/>
        </w:rPr>
        <w:t>Hizmetlilerin ücretleri okul-aile birliği bütçesinden sağlanmaktadır.</w:t>
      </w:r>
    </w:p>
    <w:p w:rsidR="00D30AF7" w:rsidRPr="001F67B8" w:rsidRDefault="00FC05B8" w:rsidP="00D96A0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201</w:t>
      </w:r>
      <w:r w:rsidR="00332504">
        <w:rPr>
          <w:rFonts w:ascii="Times New Roman" w:hAnsi="Times New Roman" w:cs="Times New Roman"/>
          <w:sz w:val="24"/>
          <w:szCs w:val="24"/>
        </w:rPr>
        <w:t>9</w:t>
      </w:r>
      <w:r>
        <w:rPr>
          <w:rFonts w:ascii="Times New Roman" w:hAnsi="Times New Roman" w:cs="Times New Roman"/>
          <w:sz w:val="24"/>
          <w:szCs w:val="24"/>
        </w:rPr>
        <w:t>-20</w:t>
      </w:r>
      <w:r w:rsidR="00332504">
        <w:rPr>
          <w:rFonts w:ascii="Times New Roman" w:hAnsi="Times New Roman" w:cs="Times New Roman"/>
          <w:sz w:val="24"/>
          <w:szCs w:val="24"/>
        </w:rPr>
        <w:t>20</w:t>
      </w:r>
      <w:r w:rsidR="00065358" w:rsidRPr="001F67B8">
        <w:rPr>
          <w:rFonts w:ascii="Times New Roman" w:hAnsi="Times New Roman" w:cs="Times New Roman"/>
          <w:sz w:val="24"/>
          <w:szCs w:val="24"/>
        </w:rPr>
        <w:t xml:space="preserve"> Eğitim ve Öğretim Yılında tayini çıkarak kurumdan ayrılan personel oranı % </w:t>
      </w:r>
      <w:r w:rsidR="00E3265B">
        <w:rPr>
          <w:rFonts w:ascii="Times New Roman" w:hAnsi="Times New Roman" w:cs="Times New Roman"/>
          <w:sz w:val="24"/>
          <w:szCs w:val="24"/>
        </w:rPr>
        <w:t>12</w:t>
      </w:r>
      <w:r w:rsidR="00065358" w:rsidRPr="001F67B8">
        <w:rPr>
          <w:rFonts w:ascii="Times New Roman" w:hAnsi="Times New Roman" w:cs="Times New Roman"/>
          <w:sz w:val="24"/>
          <w:szCs w:val="24"/>
        </w:rPr>
        <w:t xml:space="preserve"> olarak gerçekleşmiş, göreve başlama oranı da </w:t>
      </w:r>
      <w:r w:rsidR="00E3265B">
        <w:rPr>
          <w:rFonts w:ascii="Times New Roman" w:hAnsi="Times New Roman" w:cs="Times New Roman"/>
          <w:sz w:val="24"/>
          <w:szCs w:val="24"/>
        </w:rPr>
        <w:t>%8</w:t>
      </w:r>
      <w:r w:rsidR="00065358" w:rsidRPr="001F67B8">
        <w:rPr>
          <w:rFonts w:ascii="Times New Roman" w:hAnsi="Times New Roman" w:cs="Times New Roman"/>
          <w:sz w:val="24"/>
          <w:szCs w:val="24"/>
        </w:rPr>
        <w:t xml:space="preserve"> olmuştur.</w:t>
      </w:r>
      <w:r w:rsidR="00D703C8" w:rsidRPr="001F67B8">
        <w:rPr>
          <w:rFonts w:ascii="Times New Roman" w:hAnsi="Times New Roman" w:cs="Times New Roman"/>
          <w:sz w:val="24"/>
          <w:szCs w:val="24"/>
        </w:rPr>
        <w:t xml:space="preserve"> Ayrılan personel sayısı </w:t>
      </w:r>
      <w:r w:rsidR="00E3265B">
        <w:rPr>
          <w:rFonts w:ascii="Times New Roman" w:hAnsi="Times New Roman" w:cs="Times New Roman"/>
          <w:sz w:val="24"/>
          <w:szCs w:val="24"/>
        </w:rPr>
        <w:t>11</w:t>
      </w:r>
      <w:r w:rsidR="00D703C8" w:rsidRPr="001F67B8">
        <w:rPr>
          <w:rFonts w:ascii="Times New Roman" w:hAnsi="Times New Roman" w:cs="Times New Roman"/>
          <w:sz w:val="24"/>
          <w:szCs w:val="24"/>
        </w:rPr>
        <w:t xml:space="preserve">olup </w:t>
      </w:r>
      <w:r w:rsidR="00E3265B">
        <w:rPr>
          <w:rFonts w:ascii="Times New Roman" w:hAnsi="Times New Roman" w:cs="Times New Roman"/>
          <w:sz w:val="24"/>
          <w:szCs w:val="24"/>
        </w:rPr>
        <w:t xml:space="preserve">gelen personel sayısı da </w:t>
      </w:r>
      <w:r w:rsidR="00332504">
        <w:rPr>
          <w:rFonts w:ascii="Times New Roman" w:hAnsi="Times New Roman" w:cs="Times New Roman"/>
          <w:sz w:val="24"/>
          <w:szCs w:val="24"/>
        </w:rPr>
        <w:t>20</w:t>
      </w:r>
      <w:r w:rsidR="00E3265B">
        <w:rPr>
          <w:rFonts w:ascii="Times New Roman" w:hAnsi="Times New Roman" w:cs="Times New Roman"/>
          <w:sz w:val="24"/>
          <w:szCs w:val="24"/>
        </w:rPr>
        <w:t>’dı</w:t>
      </w:r>
      <w:r w:rsidR="00907DE2" w:rsidRPr="001F67B8">
        <w:rPr>
          <w:rFonts w:ascii="Times New Roman" w:hAnsi="Times New Roman" w:cs="Times New Roman"/>
          <w:sz w:val="24"/>
          <w:szCs w:val="24"/>
        </w:rPr>
        <w:t>r.</w:t>
      </w:r>
    </w:p>
    <w:p w:rsidR="00B11D55" w:rsidRPr="001F67B8" w:rsidRDefault="00B11D55" w:rsidP="00D96A01">
      <w:pPr>
        <w:spacing w:after="0" w:line="240" w:lineRule="auto"/>
        <w:ind w:firstLine="708"/>
        <w:jc w:val="both"/>
        <w:rPr>
          <w:rFonts w:ascii="Times New Roman" w:hAnsi="Times New Roman" w:cs="Times New Roman"/>
          <w:sz w:val="24"/>
          <w:szCs w:val="24"/>
        </w:rPr>
      </w:pPr>
    </w:p>
    <w:p w:rsidR="00A459DE" w:rsidRPr="001F67B8" w:rsidRDefault="00A459DE" w:rsidP="00701A2C">
      <w:pPr>
        <w:pStyle w:val="ResimYazs"/>
        <w:spacing w:after="0"/>
        <w:rPr>
          <w:rFonts w:ascii="Times New Roman" w:hAnsi="Times New Roman" w:cs="Times New Roman"/>
          <w:color w:val="auto"/>
          <w:sz w:val="24"/>
          <w:szCs w:val="24"/>
        </w:rPr>
      </w:pPr>
      <w:r w:rsidRPr="001F67B8">
        <w:rPr>
          <w:rFonts w:ascii="Times New Roman" w:hAnsi="Times New Roman" w:cs="Times New Roman"/>
          <w:color w:val="auto"/>
          <w:sz w:val="24"/>
          <w:szCs w:val="24"/>
        </w:rPr>
        <w:t xml:space="preserve">Performans Göstergeleri </w:t>
      </w:r>
      <w:r w:rsidR="002C3771">
        <w:rPr>
          <w:rFonts w:ascii="Times New Roman" w:hAnsi="Times New Roman" w:cs="Times New Roman"/>
          <w:color w:val="auto"/>
          <w:sz w:val="24"/>
          <w:szCs w:val="24"/>
        </w:rPr>
        <w:t>3.1</w:t>
      </w:r>
    </w:p>
    <w:tbl>
      <w:tblPr>
        <w:tblW w:w="5751" w:type="pct"/>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1"/>
        <w:gridCol w:w="3446"/>
        <w:gridCol w:w="1404"/>
        <w:gridCol w:w="1288"/>
        <w:gridCol w:w="1391"/>
        <w:gridCol w:w="1725"/>
        <w:gridCol w:w="1725"/>
      </w:tblGrid>
      <w:tr w:rsidR="00332504" w:rsidRPr="00272C0E" w:rsidTr="00332504">
        <w:trPr>
          <w:trHeight w:val="397"/>
        </w:trPr>
        <w:tc>
          <w:tcPr>
            <w:tcW w:w="1709" w:type="pct"/>
            <w:vMerge w:val="restart"/>
            <w:shd w:val="clear" w:color="auto" w:fill="2E74B5" w:themeFill="accent1" w:themeFillShade="BF"/>
            <w:vAlign w:val="center"/>
            <w:hideMark/>
          </w:tcPr>
          <w:p w:rsidR="00332504" w:rsidRPr="001437AE" w:rsidRDefault="00332504" w:rsidP="00332504">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033" w:type="pct"/>
            <w:vMerge w:val="restart"/>
            <w:shd w:val="clear" w:color="auto" w:fill="2E74B5" w:themeFill="accent1" w:themeFillShade="BF"/>
            <w:vAlign w:val="center"/>
            <w:hideMark/>
          </w:tcPr>
          <w:p w:rsidR="00332504" w:rsidRPr="001437AE"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1224" w:type="pct"/>
            <w:gridSpan w:val="3"/>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517" w:type="pct"/>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c>
          <w:tcPr>
            <w:tcW w:w="517" w:type="pct"/>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HEDEF</w:t>
            </w:r>
          </w:p>
        </w:tc>
      </w:tr>
      <w:tr w:rsidR="00332504" w:rsidRPr="007F2DC5" w:rsidTr="00332504">
        <w:trPr>
          <w:trHeight w:val="397"/>
        </w:trPr>
        <w:tc>
          <w:tcPr>
            <w:tcW w:w="1709" w:type="pct"/>
            <w:vMerge/>
            <w:tcBorders>
              <w:bottom w:val="single" w:sz="4" w:space="0" w:color="auto"/>
            </w:tcBorders>
            <w:shd w:val="clear" w:color="auto" w:fill="2E74B5" w:themeFill="accent1" w:themeFillShade="BF"/>
            <w:vAlign w:val="center"/>
            <w:hideMark/>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p>
        </w:tc>
        <w:tc>
          <w:tcPr>
            <w:tcW w:w="1033" w:type="pct"/>
            <w:vMerge/>
            <w:tcBorders>
              <w:bottom w:val="single" w:sz="4" w:space="0" w:color="auto"/>
            </w:tcBorders>
            <w:shd w:val="clear" w:color="auto" w:fill="2E74B5" w:themeFill="accent1" w:themeFillShade="BF"/>
            <w:vAlign w:val="center"/>
            <w:hideMark/>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p>
        </w:tc>
        <w:tc>
          <w:tcPr>
            <w:tcW w:w="421" w:type="pct"/>
            <w:tcBorders>
              <w:bottom w:val="single" w:sz="4" w:space="0" w:color="auto"/>
            </w:tcBorders>
            <w:shd w:val="clear" w:color="auto" w:fill="2E74B5" w:themeFill="accent1" w:themeFillShade="BF"/>
            <w:noWrap/>
            <w:vAlign w:val="center"/>
            <w:hideMark/>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2016</w:t>
            </w:r>
          </w:p>
        </w:tc>
        <w:tc>
          <w:tcPr>
            <w:tcW w:w="386" w:type="pct"/>
            <w:tcBorders>
              <w:bottom w:val="single" w:sz="4" w:space="0" w:color="auto"/>
            </w:tcBorders>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2017</w:t>
            </w:r>
          </w:p>
        </w:tc>
        <w:tc>
          <w:tcPr>
            <w:tcW w:w="417" w:type="pct"/>
            <w:tcBorders>
              <w:bottom w:val="single" w:sz="4" w:space="0" w:color="auto"/>
            </w:tcBorders>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2018</w:t>
            </w:r>
          </w:p>
        </w:tc>
        <w:tc>
          <w:tcPr>
            <w:tcW w:w="517" w:type="pct"/>
            <w:tcBorders>
              <w:bottom w:val="single" w:sz="4" w:space="0" w:color="auto"/>
            </w:tcBorders>
            <w:shd w:val="clear" w:color="auto" w:fill="2E74B5" w:themeFill="accent1" w:themeFillShade="BF"/>
            <w:noWrap/>
            <w:vAlign w:val="center"/>
            <w:hideMark/>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2019</w:t>
            </w:r>
          </w:p>
        </w:tc>
        <w:tc>
          <w:tcPr>
            <w:tcW w:w="517" w:type="pct"/>
            <w:tcBorders>
              <w:bottom w:val="single" w:sz="4" w:space="0" w:color="auto"/>
            </w:tcBorders>
            <w:shd w:val="clear" w:color="auto" w:fill="2E74B5" w:themeFill="accent1" w:themeFillShade="BF"/>
            <w:vAlign w:val="center"/>
          </w:tcPr>
          <w:p w:rsidR="00332504" w:rsidRPr="001437AE" w:rsidRDefault="00332504" w:rsidP="00332504">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2023</w:t>
            </w:r>
          </w:p>
        </w:tc>
      </w:tr>
      <w:tr w:rsidR="00332504" w:rsidRPr="007F2DC5" w:rsidTr="00332504">
        <w:trPr>
          <w:trHeight w:val="794"/>
        </w:trPr>
        <w:tc>
          <w:tcPr>
            <w:tcW w:w="1709" w:type="pct"/>
            <w:shd w:val="clear" w:color="auto" w:fill="9CC2E5" w:themeFill="accent1" w:themeFillTint="99"/>
            <w:vAlign w:val="center"/>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PG.3.1.1: Öğretmen başına düşen öğrenci sayısı</w:t>
            </w:r>
          </w:p>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p>
        </w:tc>
        <w:tc>
          <w:tcPr>
            <w:tcW w:w="1033" w:type="pct"/>
            <w:shd w:val="clear" w:color="auto" w:fill="9CC2E5" w:themeFill="accent1" w:themeFillTint="99"/>
            <w:vAlign w:val="center"/>
          </w:tcPr>
          <w:p w:rsidR="00332504" w:rsidRPr="00CC5B20" w:rsidRDefault="00332504" w:rsidP="00332504">
            <w:pPr>
              <w:spacing w:after="0" w:line="240" w:lineRule="auto"/>
              <w:jc w:val="center"/>
              <w:rPr>
                <w:rFonts w:ascii="Times New Roman" w:eastAsia="Times New Roman" w:hAnsi="Times New Roman" w:cs="Times New Roman"/>
                <w:color w:val="FF0000"/>
                <w:sz w:val="20"/>
                <w:szCs w:val="20"/>
                <w:lang w:eastAsia="tr-TR"/>
              </w:rPr>
            </w:pPr>
          </w:p>
        </w:tc>
        <w:tc>
          <w:tcPr>
            <w:tcW w:w="421"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386"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4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5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5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r>
      <w:tr w:rsidR="00332504" w:rsidRPr="007F2DC5" w:rsidTr="00332504">
        <w:trPr>
          <w:trHeight w:val="794"/>
        </w:trPr>
        <w:tc>
          <w:tcPr>
            <w:tcW w:w="1709" w:type="pct"/>
            <w:shd w:val="clear" w:color="auto" w:fill="9CC2E5" w:themeFill="accent1" w:themeFillTint="99"/>
            <w:vAlign w:val="center"/>
            <w:hideMark/>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PG.3.1.2: Öğretmen norm kadro doluluk oranı</w:t>
            </w:r>
          </w:p>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p>
        </w:tc>
        <w:tc>
          <w:tcPr>
            <w:tcW w:w="1033" w:type="pct"/>
            <w:shd w:val="clear" w:color="auto" w:fill="9CC2E5" w:themeFill="accent1" w:themeFillTint="99"/>
            <w:vAlign w:val="center"/>
          </w:tcPr>
          <w:p w:rsidR="00332504" w:rsidRPr="00CC5B20" w:rsidRDefault="00332504" w:rsidP="00332504">
            <w:pPr>
              <w:spacing w:after="0" w:line="240" w:lineRule="auto"/>
              <w:jc w:val="center"/>
              <w:rPr>
                <w:rFonts w:ascii="Times New Roman" w:eastAsia="Times New Roman" w:hAnsi="Times New Roman" w:cs="Times New Roman"/>
                <w:color w:val="FF0000"/>
                <w:sz w:val="20"/>
                <w:szCs w:val="20"/>
                <w:lang w:eastAsia="tr-TR"/>
              </w:rPr>
            </w:pPr>
          </w:p>
        </w:tc>
        <w:tc>
          <w:tcPr>
            <w:tcW w:w="421"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%82</w:t>
            </w:r>
          </w:p>
        </w:tc>
        <w:tc>
          <w:tcPr>
            <w:tcW w:w="386"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%82</w:t>
            </w:r>
          </w:p>
        </w:tc>
        <w:tc>
          <w:tcPr>
            <w:tcW w:w="4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%82</w:t>
            </w:r>
          </w:p>
        </w:tc>
        <w:tc>
          <w:tcPr>
            <w:tcW w:w="517" w:type="pct"/>
            <w:shd w:val="clear" w:color="auto" w:fill="9CC2E5" w:themeFill="accent1" w:themeFillTint="99"/>
            <w:vAlign w:val="center"/>
          </w:tcPr>
          <w:p w:rsidR="00332504" w:rsidRPr="001437AE" w:rsidRDefault="005503F5" w:rsidP="005503F5">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%82</w:t>
            </w:r>
          </w:p>
        </w:tc>
        <w:tc>
          <w:tcPr>
            <w:tcW w:w="5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332504" w:rsidRPr="007F2DC5" w:rsidTr="00332504">
        <w:trPr>
          <w:trHeight w:val="794"/>
        </w:trPr>
        <w:tc>
          <w:tcPr>
            <w:tcW w:w="1709" w:type="pct"/>
            <w:shd w:val="clear" w:color="auto" w:fill="9CC2E5" w:themeFill="accent1" w:themeFillTint="99"/>
            <w:vAlign w:val="center"/>
            <w:hideMark/>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PG.3.1.3: Personel</w:t>
            </w:r>
          </w:p>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r w:rsidRPr="001437AE">
              <w:rPr>
                <w:rFonts w:ascii="Times New Roman" w:eastAsia="Times New Roman" w:hAnsi="Times New Roman" w:cs="Times New Roman"/>
                <w:b/>
                <w:bCs/>
                <w:sz w:val="20"/>
                <w:szCs w:val="20"/>
                <w:lang w:eastAsia="tr-TR"/>
              </w:rPr>
              <w:t xml:space="preserve"> Memur, Hizmetli) </w:t>
            </w:r>
            <w:r>
              <w:rPr>
                <w:rFonts w:ascii="Times New Roman" w:eastAsia="Times New Roman" w:hAnsi="Times New Roman" w:cs="Times New Roman"/>
                <w:b/>
                <w:bCs/>
                <w:sz w:val="20"/>
                <w:szCs w:val="20"/>
                <w:lang w:eastAsia="tr-TR"/>
              </w:rPr>
              <w:t xml:space="preserve">ihtiyaca göre </w:t>
            </w:r>
            <w:r w:rsidRPr="001437AE">
              <w:rPr>
                <w:rFonts w:ascii="Times New Roman" w:eastAsia="Times New Roman" w:hAnsi="Times New Roman" w:cs="Times New Roman"/>
                <w:b/>
                <w:bCs/>
                <w:sz w:val="20"/>
                <w:szCs w:val="20"/>
                <w:lang w:eastAsia="tr-TR"/>
              </w:rPr>
              <w:t xml:space="preserve"> doluluk oranı</w:t>
            </w:r>
          </w:p>
        </w:tc>
        <w:tc>
          <w:tcPr>
            <w:tcW w:w="1033" w:type="pct"/>
            <w:shd w:val="clear" w:color="auto" w:fill="9CC2E5" w:themeFill="accent1" w:themeFillTint="99"/>
            <w:vAlign w:val="center"/>
          </w:tcPr>
          <w:p w:rsidR="00332504" w:rsidRPr="00CC5B20" w:rsidRDefault="00332504" w:rsidP="00332504">
            <w:pPr>
              <w:spacing w:after="0" w:line="240" w:lineRule="auto"/>
              <w:jc w:val="center"/>
              <w:rPr>
                <w:rFonts w:ascii="Times New Roman" w:eastAsia="Times New Roman" w:hAnsi="Times New Roman" w:cs="Times New Roman"/>
                <w:color w:val="FF0000"/>
                <w:sz w:val="20"/>
                <w:szCs w:val="20"/>
                <w:lang w:eastAsia="tr-TR"/>
              </w:rPr>
            </w:pPr>
          </w:p>
        </w:tc>
        <w:tc>
          <w:tcPr>
            <w:tcW w:w="421"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386"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4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517" w:type="pct"/>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5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332504" w:rsidRPr="007F2DC5" w:rsidTr="00332504">
        <w:trPr>
          <w:trHeight w:val="794"/>
        </w:trPr>
        <w:tc>
          <w:tcPr>
            <w:tcW w:w="1709" w:type="pct"/>
            <w:shd w:val="clear" w:color="auto" w:fill="9CC2E5" w:themeFill="accent1" w:themeFillTint="99"/>
            <w:vAlign w:val="center"/>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4</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w w:val="0"/>
                <w:sz w:val="20"/>
                <w:szCs w:val="20"/>
              </w:rPr>
              <w:t xml:space="preserve">Ücretli öğretmen </w:t>
            </w:r>
            <w:r>
              <w:rPr>
                <w:rFonts w:ascii="Times New Roman" w:eastAsia="Times New Roman" w:hAnsi="Times New Roman" w:cs="Times New Roman"/>
                <w:b/>
                <w:w w:val="0"/>
                <w:sz w:val="20"/>
                <w:szCs w:val="20"/>
              </w:rPr>
              <w:t>sayısı</w:t>
            </w:r>
          </w:p>
        </w:tc>
        <w:tc>
          <w:tcPr>
            <w:tcW w:w="1033"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p>
        </w:tc>
        <w:tc>
          <w:tcPr>
            <w:tcW w:w="421" w:type="pct"/>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386"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4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17" w:type="pct"/>
            <w:shd w:val="clear" w:color="auto" w:fill="9CC2E5" w:themeFill="accent1" w:themeFillTint="99"/>
            <w:noWrap/>
            <w:vAlign w:val="center"/>
          </w:tcPr>
          <w:p w:rsidR="00332504" w:rsidRPr="001437AE" w:rsidRDefault="005503F5"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32504" w:rsidRPr="007F2DC5" w:rsidTr="00332504">
        <w:trPr>
          <w:trHeight w:val="794"/>
        </w:trPr>
        <w:tc>
          <w:tcPr>
            <w:tcW w:w="1709" w:type="pct"/>
            <w:shd w:val="clear" w:color="auto" w:fill="9CC2E5" w:themeFill="accent1" w:themeFillTint="99"/>
            <w:vAlign w:val="center"/>
            <w:hideMark/>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5</w:t>
            </w:r>
            <w:r w:rsidRPr="001437AE">
              <w:rPr>
                <w:rFonts w:ascii="Times New Roman" w:eastAsia="Times New Roman" w:hAnsi="Times New Roman" w:cs="Times New Roman"/>
                <w:b/>
                <w:bCs/>
                <w:sz w:val="20"/>
                <w:szCs w:val="20"/>
                <w:lang w:eastAsia="tr-TR"/>
              </w:rPr>
              <w:t>: FATİH Projesi / Eğitimde Teknoloji Kullanma Kursu alan öğretmen sayısı</w:t>
            </w:r>
          </w:p>
        </w:tc>
        <w:tc>
          <w:tcPr>
            <w:tcW w:w="1033" w:type="pct"/>
            <w:shd w:val="clear" w:color="auto" w:fill="9CC2E5" w:themeFill="accent1" w:themeFillTint="99"/>
            <w:vAlign w:val="center"/>
            <w:hideMark/>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p>
        </w:tc>
        <w:tc>
          <w:tcPr>
            <w:tcW w:w="421" w:type="pct"/>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386"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17" w:type="pct"/>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32504" w:rsidRPr="007F2DC5" w:rsidTr="00332504">
        <w:trPr>
          <w:trHeight w:val="794"/>
        </w:trPr>
        <w:tc>
          <w:tcPr>
            <w:tcW w:w="1709" w:type="pct"/>
            <w:shd w:val="clear" w:color="auto" w:fill="9CC2E5" w:themeFill="accent1" w:themeFillTint="99"/>
            <w:vAlign w:val="center"/>
            <w:hideMark/>
          </w:tcPr>
          <w:p w:rsidR="00332504" w:rsidRPr="001437AE" w:rsidRDefault="00332504" w:rsidP="00332504">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6</w:t>
            </w:r>
            <w:r w:rsidRPr="001437AE">
              <w:rPr>
                <w:rFonts w:ascii="Times New Roman" w:eastAsia="Times New Roman" w:hAnsi="Times New Roman" w:cs="Times New Roman"/>
                <w:b/>
                <w:bCs/>
                <w:sz w:val="20"/>
                <w:szCs w:val="20"/>
                <w:lang w:eastAsia="tr-TR"/>
              </w:rPr>
              <w:t xml:space="preserve">: Lisansüstü eğitimini tamamlayan personel </w:t>
            </w:r>
            <w:r>
              <w:rPr>
                <w:rFonts w:ascii="Times New Roman" w:eastAsia="Times New Roman" w:hAnsi="Times New Roman" w:cs="Times New Roman"/>
                <w:b/>
                <w:bCs/>
                <w:sz w:val="20"/>
                <w:szCs w:val="20"/>
                <w:lang w:eastAsia="tr-TR"/>
              </w:rPr>
              <w:t>sayısı</w:t>
            </w:r>
          </w:p>
        </w:tc>
        <w:tc>
          <w:tcPr>
            <w:tcW w:w="1033"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p>
        </w:tc>
        <w:tc>
          <w:tcPr>
            <w:tcW w:w="421" w:type="pct"/>
            <w:shd w:val="clear" w:color="auto" w:fill="9CC2E5" w:themeFill="accent1" w:themeFillTint="99"/>
            <w:noWrap/>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386"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4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27</w:t>
            </w:r>
          </w:p>
        </w:tc>
        <w:tc>
          <w:tcPr>
            <w:tcW w:w="517" w:type="pct"/>
            <w:shd w:val="clear" w:color="auto" w:fill="9CC2E5" w:themeFill="accent1" w:themeFillTint="99"/>
            <w:noWrap/>
            <w:vAlign w:val="center"/>
          </w:tcPr>
          <w:p w:rsidR="00332504" w:rsidRPr="001437AE" w:rsidRDefault="005503F5"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517" w:type="pct"/>
            <w:shd w:val="clear" w:color="auto" w:fill="9CC2E5" w:themeFill="accent1" w:themeFillTint="99"/>
            <w:vAlign w:val="center"/>
          </w:tcPr>
          <w:p w:rsidR="00332504" w:rsidRPr="001437AE" w:rsidRDefault="00332504" w:rsidP="00332504">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w:t>
            </w:r>
          </w:p>
        </w:tc>
      </w:tr>
    </w:tbl>
    <w:p w:rsidR="008333F0" w:rsidRDefault="008333F0" w:rsidP="006F4D1C">
      <w:pPr>
        <w:spacing w:after="0" w:line="240" w:lineRule="auto"/>
        <w:rPr>
          <w:rFonts w:ascii="Book Antiqua" w:hAnsi="Book Antiqua" w:cs="Times New Roman"/>
          <w:b/>
        </w:rPr>
      </w:pPr>
    </w:p>
    <w:p w:rsidR="001F67B8" w:rsidRDefault="001F67B8" w:rsidP="006F4D1C">
      <w:pPr>
        <w:spacing w:after="0" w:line="240" w:lineRule="auto"/>
        <w:rPr>
          <w:rFonts w:ascii="Book Antiqua" w:hAnsi="Book Antiqua" w:cs="Times New Roman"/>
          <w:b/>
        </w:rPr>
      </w:pPr>
    </w:p>
    <w:p w:rsidR="001F67B8" w:rsidRDefault="001F67B8" w:rsidP="006F4D1C">
      <w:pPr>
        <w:spacing w:after="0" w:line="240" w:lineRule="auto"/>
        <w:rPr>
          <w:rFonts w:ascii="Book Antiqua" w:hAnsi="Book Antiqua" w:cs="Times New Roman"/>
          <w:b/>
        </w:rPr>
      </w:pPr>
    </w:p>
    <w:p w:rsidR="001F67B8" w:rsidRDefault="001F67B8" w:rsidP="006F4D1C">
      <w:pPr>
        <w:spacing w:after="0" w:line="240" w:lineRule="auto"/>
        <w:rPr>
          <w:rFonts w:ascii="Book Antiqua" w:hAnsi="Book Antiqua" w:cs="Times New Roman"/>
          <w:b/>
        </w:rPr>
      </w:pPr>
    </w:p>
    <w:p w:rsidR="00EC05F2" w:rsidRPr="001F67B8" w:rsidRDefault="00EC05F2" w:rsidP="00EC05F2">
      <w:pPr>
        <w:jc w:val="both"/>
        <w:rPr>
          <w:rFonts w:ascii="Times New Roman" w:hAnsi="Times New Roman" w:cs="Times New Roman"/>
          <w:b/>
          <w:bCs/>
          <w:sz w:val="24"/>
          <w:szCs w:val="24"/>
        </w:rPr>
      </w:pPr>
      <w:r w:rsidRPr="001F67B8">
        <w:rPr>
          <w:rFonts w:ascii="Times New Roman" w:hAnsi="Times New Roman" w:cs="Times New Roman"/>
          <w:b/>
          <w:bCs/>
          <w:sz w:val="24"/>
          <w:szCs w:val="24"/>
        </w:rPr>
        <w:t>İdari Personelin Katıldığı Hizmetiçi Eğitim Programları:</w:t>
      </w: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6"/>
        <w:gridCol w:w="2162"/>
        <w:gridCol w:w="7575"/>
        <w:gridCol w:w="1419"/>
        <w:gridCol w:w="1803"/>
      </w:tblGrid>
      <w:tr w:rsidR="00EC05F2" w:rsidRPr="00291FBE" w:rsidTr="008859FB">
        <w:trPr>
          <w:trHeight w:val="264"/>
          <w:jc w:val="center"/>
        </w:trPr>
        <w:tc>
          <w:tcPr>
            <w:tcW w:w="588" w:type="pct"/>
            <w:shd w:val="clear" w:color="auto" w:fill="0070C0"/>
            <w:vAlign w:val="center"/>
          </w:tcPr>
          <w:p w:rsidR="00EC05F2" w:rsidRPr="00512DD8" w:rsidRDefault="00EC05F2" w:rsidP="00D834C4">
            <w:pPr>
              <w:spacing w:after="120" w:line="240" w:lineRule="auto"/>
              <w:jc w:val="both"/>
              <w:rPr>
                <w:b/>
                <w:color w:val="FFFFFF" w:themeColor="background1"/>
                <w:sz w:val="20"/>
                <w:szCs w:val="20"/>
              </w:rPr>
            </w:pPr>
            <w:r w:rsidRPr="00512DD8">
              <w:rPr>
                <w:b/>
                <w:color w:val="FFFFFF" w:themeColor="background1"/>
                <w:sz w:val="20"/>
                <w:szCs w:val="20"/>
              </w:rPr>
              <w:t>ADI VE SOYADI</w:t>
            </w:r>
          </w:p>
        </w:tc>
        <w:tc>
          <w:tcPr>
            <w:tcW w:w="736" w:type="pct"/>
            <w:shd w:val="clear" w:color="auto" w:fill="0070C0"/>
            <w:vAlign w:val="center"/>
          </w:tcPr>
          <w:p w:rsidR="00EC05F2" w:rsidRPr="00512DD8" w:rsidRDefault="00EC05F2" w:rsidP="00D834C4">
            <w:pPr>
              <w:spacing w:after="120" w:line="240" w:lineRule="auto"/>
              <w:jc w:val="both"/>
              <w:rPr>
                <w:b/>
                <w:bCs/>
                <w:color w:val="FFFFFF" w:themeColor="background1"/>
                <w:sz w:val="20"/>
                <w:szCs w:val="20"/>
              </w:rPr>
            </w:pPr>
          </w:p>
          <w:p w:rsidR="00EC05F2" w:rsidRPr="00512DD8" w:rsidRDefault="00EC05F2" w:rsidP="00D834C4">
            <w:pPr>
              <w:spacing w:after="120" w:line="240" w:lineRule="auto"/>
              <w:jc w:val="both"/>
              <w:rPr>
                <w:b/>
                <w:bCs/>
                <w:color w:val="FFFFFF" w:themeColor="background1"/>
                <w:sz w:val="20"/>
                <w:szCs w:val="20"/>
              </w:rPr>
            </w:pPr>
            <w:r w:rsidRPr="00512DD8">
              <w:rPr>
                <w:b/>
                <w:bCs/>
                <w:color w:val="FFFFFF" w:themeColor="background1"/>
                <w:sz w:val="20"/>
                <w:szCs w:val="20"/>
              </w:rPr>
              <w:t xml:space="preserve">  GÖREVİ</w:t>
            </w:r>
          </w:p>
          <w:p w:rsidR="00EC05F2" w:rsidRPr="00512DD8" w:rsidRDefault="00EC05F2" w:rsidP="00D834C4">
            <w:pPr>
              <w:spacing w:after="120" w:line="240" w:lineRule="auto"/>
              <w:jc w:val="both"/>
              <w:rPr>
                <w:b/>
                <w:bCs/>
                <w:color w:val="FFFFFF" w:themeColor="background1"/>
                <w:sz w:val="20"/>
                <w:szCs w:val="20"/>
              </w:rPr>
            </w:pPr>
          </w:p>
        </w:tc>
        <w:tc>
          <w:tcPr>
            <w:tcW w:w="2579" w:type="pct"/>
            <w:shd w:val="clear" w:color="auto" w:fill="0070C0"/>
            <w:vAlign w:val="center"/>
          </w:tcPr>
          <w:p w:rsidR="00EC05F2" w:rsidRPr="00512DD8" w:rsidRDefault="00EC05F2" w:rsidP="00D834C4">
            <w:pPr>
              <w:spacing w:after="120" w:line="240" w:lineRule="auto"/>
              <w:jc w:val="both"/>
              <w:rPr>
                <w:b/>
                <w:bCs/>
                <w:color w:val="FFFFFF" w:themeColor="background1"/>
                <w:sz w:val="20"/>
                <w:szCs w:val="20"/>
              </w:rPr>
            </w:pPr>
            <w:r w:rsidRPr="00512DD8">
              <w:rPr>
                <w:b/>
                <w:bCs/>
                <w:color w:val="FFFFFF" w:themeColor="background1"/>
                <w:sz w:val="20"/>
                <w:szCs w:val="20"/>
              </w:rPr>
              <w:t>KATILDIĞI ÇALIŞMANIN ADI</w:t>
            </w:r>
          </w:p>
        </w:tc>
        <w:tc>
          <w:tcPr>
            <w:tcW w:w="483" w:type="pct"/>
            <w:shd w:val="clear" w:color="auto" w:fill="0070C0"/>
            <w:vAlign w:val="center"/>
          </w:tcPr>
          <w:p w:rsidR="00EC05F2" w:rsidRPr="00512DD8" w:rsidRDefault="00EC05F2" w:rsidP="00D834C4">
            <w:pPr>
              <w:spacing w:after="120" w:line="240" w:lineRule="auto"/>
              <w:jc w:val="both"/>
              <w:rPr>
                <w:b/>
                <w:bCs/>
                <w:color w:val="FFFFFF" w:themeColor="background1"/>
                <w:sz w:val="20"/>
                <w:szCs w:val="20"/>
              </w:rPr>
            </w:pPr>
            <w:r w:rsidRPr="00512DD8">
              <w:rPr>
                <w:b/>
                <w:bCs/>
                <w:color w:val="FFFFFF" w:themeColor="background1"/>
                <w:sz w:val="20"/>
                <w:szCs w:val="20"/>
              </w:rPr>
              <w:t>KATILDIĞI YIL</w:t>
            </w:r>
          </w:p>
        </w:tc>
        <w:tc>
          <w:tcPr>
            <w:tcW w:w="614" w:type="pct"/>
            <w:shd w:val="clear" w:color="auto" w:fill="0070C0"/>
            <w:vAlign w:val="center"/>
          </w:tcPr>
          <w:p w:rsidR="00EC05F2" w:rsidRPr="00512DD8" w:rsidRDefault="00EC05F2" w:rsidP="00D834C4">
            <w:pPr>
              <w:spacing w:after="120" w:line="240" w:lineRule="auto"/>
              <w:jc w:val="both"/>
              <w:rPr>
                <w:b/>
                <w:bCs/>
                <w:color w:val="FFFFFF" w:themeColor="background1"/>
                <w:sz w:val="20"/>
                <w:szCs w:val="20"/>
              </w:rPr>
            </w:pPr>
            <w:r w:rsidRPr="00512DD8">
              <w:rPr>
                <w:b/>
                <w:bCs/>
                <w:color w:val="FFFFFF" w:themeColor="background1"/>
                <w:sz w:val="20"/>
                <w:szCs w:val="20"/>
              </w:rPr>
              <w:t>BELGE NO</w:t>
            </w:r>
          </w:p>
        </w:tc>
      </w:tr>
      <w:tr w:rsidR="00EC05F2" w:rsidRPr="00291FBE" w:rsidTr="008859FB">
        <w:trPr>
          <w:trHeight w:val="282"/>
          <w:jc w:val="center"/>
        </w:trPr>
        <w:tc>
          <w:tcPr>
            <w:tcW w:w="588" w:type="pct"/>
            <w:shd w:val="clear" w:color="auto" w:fill="D9D9D9"/>
            <w:vAlign w:val="center"/>
          </w:tcPr>
          <w:p w:rsidR="00EC05F2" w:rsidRPr="001F67B8" w:rsidRDefault="005503F5" w:rsidP="00D834C4">
            <w:pPr>
              <w:spacing w:after="120" w:line="240" w:lineRule="auto"/>
              <w:jc w:val="both"/>
              <w:rPr>
                <w:sz w:val="20"/>
                <w:szCs w:val="20"/>
              </w:rPr>
            </w:pPr>
            <w:r>
              <w:rPr>
                <w:sz w:val="20"/>
                <w:szCs w:val="20"/>
              </w:rPr>
              <w:t>İLYAS ÖDEMİŞLİ</w:t>
            </w:r>
          </w:p>
        </w:tc>
        <w:tc>
          <w:tcPr>
            <w:tcW w:w="736" w:type="pct"/>
            <w:shd w:val="clear" w:color="auto" w:fill="D9D9D9"/>
            <w:vAlign w:val="center"/>
          </w:tcPr>
          <w:p w:rsidR="00EC05F2" w:rsidRPr="001F67B8" w:rsidRDefault="00EC05F2" w:rsidP="00D834C4">
            <w:pPr>
              <w:spacing w:after="120" w:line="240" w:lineRule="auto"/>
              <w:jc w:val="center"/>
              <w:rPr>
                <w:bCs/>
                <w:sz w:val="20"/>
                <w:szCs w:val="20"/>
              </w:rPr>
            </w:pPr>
            <w:r w:rsidRPr="001F67B8">
              <w:rPr>
                <w:bCs/>
                <w:sz w:val="20"/>
                <w:szCs w:val="20"/>
              </w:rPr>
              <w:t>MÜDÜR</w:t>
            </w:r>
          </w:p>
        </w:tc>
        <w:tc>
          <w:tcPr>
            <w:tcW w:w="2579" w:type="pct"/>
            <w:shd w:val="clear" w:color="auto" w:fill="D9D9D9"/>
          </w:tcPr>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Eğitim Yönetimi Semineri</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Eğitim Yönetimi Semineri</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Diksiyon Semineri</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Ortaöğretim Sınıf Kurumları Rehberlik Programı Uygulama Semineri</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İngilizce Öğretim Programları Yöntem ve Teknikleri Semineri</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Aşamalı Devamsızlık Yönetimi Eğitim Semineri</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Uzaktan Eğitim Okul Yöneticileri Semineri</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İncelme ve Soruşturma Teknikleri Semineri</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Bilgisayar ve İnternet Kullanım Kursu</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Bilişim Teknolojilerini Etkin Kullanma Kursu</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Eğitim Yönetimi Semineri</w:t>
            </w:r>
          </w:p>
        </w:tc>
        <w:tc>
          <w:tcPr>
            <w:tcW w:w="483" w:type="pct"/>
            <w:shd w:val="clear" w:color="auto" w:fill="D9D9D9"/>
          </w:tcPr>
          <w:p w:rsidR="00EC05F2" w:rsidRPr="001F67B8" w:rsidRDefault="00EC05F2" w:rsidP="00D834C4">
            <w:pPr>
              <w:spacing w:after="120" w:line="240" w:lineRule="auto"/>
              <w:jc w:val="both"/>
              <w:rPr>
                <w:bCs/>
                <w:sz w:val="20"/>
                <w:szCs w:val="20"/>
              </w:rPr>
            </w:pPr>
            <w:r w:rsidRPr="001F67B8">
              <w:rPr>
                <w:bCs/>
                <w:sz w:val="20"/>
                <w:szCs w:val="20"/>
              </w:rPr>
              <w:t>2012</w:t>
            </w:r>
          </w:p>
          <w:p w:rsidR="00EC05F2" w:rsidRPr="001F67B8" w:rsidRDefault="00EC05F2" w:rsidP="00D834C4">
            <w:pPr>
              <w:spacing w:after="120" w:line="240" w:lineRule="auto"/>
              <w:jc w:val="both"/>
              <w:rPr>
                <w:bCs/>
                <w:sz w:val="20"/>
                <w:szCs w:val="20"/>
              </w:rPr>
            </w:pPr>
            <w:r w:rsidRPr="001F67B8">
              <w:rPr>
                <w:bCs/>
                <w:sz w:val="20"/>
                <w:szCs w:val="20"/>
              </w:rPr>
              <w:t>2010</w:t>
            </w:r>
          </w:p>
          <w:p w:rsidR="00EC05F2" w:rsidRPr="001F67B8" w:rsidRDefault="00EC05F2" w:rsidP="00D834C4">
            <w:pPr>
              <w:spacing w:after="120" w:line="240" w:lineRule="auto"/>
              <w:jc w:val="both"/>
              <w:rPr>
                <w:bCs/>
                <w:sz w:val="20"/>
                <w:szCs w:val="20"/>
              </w:rPr>
            </w:pPr>
            <w:r w:rsidRPr="001F67B8">
              <w:rPr>
                <w:bCs/>
                <w:sz w:val="20"/>
                <w:szCs w:val="20"/>
              </w:rPr>
              <w:t>2007</w:t>
            </w:r>
          </w:p>
          <w:p w:rsidR="00EC05F2" w:rsidRPr="001F67B8" w:rsidRDefault="00EC05F2" w:rsidP="00D834C4">
            <w:pPr>
              <w:spacing w:after="120" w:line="240" w:lineRule="auto"/>
              <w:jc w:val="both"/>
              <w:rPr>
                <w:bCs/>
                <w:sz w:val="20"/>
                <w:szCs w:val="20"/>
              </w:rPr>
            </w:pPr>
            <w:r w:rsidRPr="001F67B8">
              <w:rPr>
                <w:bCs/>
                <w:sz w:val="20"/>
                <w:szCs w:val="20"/>
              </w:rPr>
              <w:t>2007</w:t>
            </w:r>
          </w:p>
          <w:p w:rsidR="00EC05F2" w:rsidRPr="001F67B8" w:rsidRDefault="00EC05F2" w:rsidP="00D834C4">
            <w:pPr>
              <w:spacing w:after="120" w:line="240" w:lineRule="auto"/>
              <w:jc w:val="both"/>
              <w:rPr>
                <w:bCs/>
                <w:sz w:val="20"/>
                <w:szCs w:val="20"/>
              </w:rPr>
            </w:pPr>
            <w:r w:rsidRPr="001F67B8">
              <w:rPr>
                <w:bCs/>
                <w:sz w:val="20"/>
                <w:szCs w:val="20"/>
              </w:rPr>
              <w:t>2011</w:t>
            </w:r>
          </w:p>
          <w:p w:rsidR="00EC05F2" w:rsidRPr="001F67B8" w:rsidRDefault="00EC05F2" w:rsidP="00D834C4">
            <w:pPr>
              <w:spacing w:after="120" w:line="240" w:lineRule="auto"/>
              <w:jc w:val="both"/>
              <w:rPr>
                <w:bCs/>
                <w:sz w:val="20"/>
                <w:szCs w:val="20"/>
              </w:rPr>
            </w:pPr>
            <w:r w:rsidRPr="001F67B8">
              <w:rPr>
                <w:bCs/>
                <w:sz w:val="20"/>
                <w:szCs w:val="20"/>
              </w:rPr>
              <w:t>2011</w:t>
            </w:r>
          </w:p>
          <w:p w:rsidR="00EC05F2" w:rsidRPr="001F67B8" w:rsidRDefault="00EC05F2" w:rsidP="00D834C4">
            <w:pPr>
              <w:spacing w:after="120" w:line="240" w:lineRule="auto"/>
              <w:jc w:val="both"/>
              <w:rPr>
                <w:bCs/>
                <w:sz w:val="20"/>
                <w:szCs w:val="20"/>
              </w:rPr>
            </w:pPr>
            <w:r w:rsidRPr="001F67B8">
              <w:rPr>
                <w:bCs/>
                <w:sz w:val="20"/>
                <w:szCs w:val="20"/>
              </w:rPr>
              <w:t>2012</w:t>
            </w:r>
          </w:p>
          <w:p w:rsidR="00EC05F2" w:rsidRPr="001F67B8" w:rsidRDefault="00EC05F2" w:rsidP="00D834C4">
            <w:pPr>
              <w:spacing w:after="120" w:line="240" w:lineRule="auto"/>
              <w:jc w:val="both"/>
              <w:rPr>
                <w:bCs/>
                <w:sz w:val="20"/>
                <w:szCs w:val="20"/>
              </w:rPr>
            </w:pPr>
            <w:r w:rsidRPr="001F67B8">
              <w:rPr>
                <w:bCs/>
                <w:sz w:val="20"/>
                <w:szCs w:val="20"/>
              </w:rPr>
              <w:t>2013</w:t>
            </w:r>
          </w:p>
          <w:p w:rsidR="00EC05F2" w:rsidRPr="001F67B8" w:rsidRDefault="00EC05F2" w:rsidP="00D834C4">
            <w:pPr>
              <w:spacing w:after="120" w:line="240" w:lineRule="auto"/>
              <w:jc w:val="both"/>
              <w:rPr>
                <w:bCs/>
                <w:sz w:val="20"/>
                <w:szCs w:val="20"/>
              </w:rPr>
            </w:pPr>
            <w:r w:rsidRPr="001F67B8">
              <w:rPr>
                <w:bCs/>
                <w:sz w:val="20"/>
                <w:szCs w:val="20"/>
              </w:rPr>
              <w:t>2003</w:t>
            </w:r>
          </w:p>
          <w:p w:rsidR="00EC05F2" w:rsidRPr="001F67B8" w:rsidRDefault="00EC05F2" w:rsidP="00D834C4">
            <w:pPr>
              <w:spacing w:after="120" w:line="240" w:lineRule="auto"/>
              <w:jc w:val="both"/>
              <w:rPr>
                <w:bCs/>
                <w:sz w:val="20"/>
                <w:szCs w:val="20"/>
              </w:rPr>
            </w:pPr>
            <w:r w:rsidRPr="001F67B8">
              <w:rPr>
                <w:bCs/>
                <w:sz w:val="20"/>
                <w:szCs w:val="20"/>
              </w:rPr>
              <w:t>2007</w:t>
            </w:r>
          </w:p>
          <w:p w:rsidR="00EC05F2" w:rsidRPr="001F67B8" w:rsidRDefault="00EC05F2" w:rsidP="00D834C4">
            <w:pPr>
              <w:spacing w:after="120" w:line="240" w:lineRule="auto"/>
              <w:jc w:val="both"/>
              <w:rPr>
                <w:bCs/>
                <w:sz w:val="20"/>
                <w:szCs w:val="20"/>
              </w:rPr>
            </w:pPr>
            <w:r w:rsidRPr="001F67B8">
              <w:rPr>
                <w:bCs/>
                <w:sz w:val="20"/>
                <w:szCs w:val="20"/>
              </w:rPr>
              <w:t>2013</w:t>
            </w:r>
          </w:p>
        </w:tc>
        <w:tc>
          <w:tcPr>
            <w:tcW w:w="614" w:type="pct"/>
            <w:shd w:val="clear" w:color="auto" w:fill="D9D9D9"/>
          </w:tcPr>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2012990555</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2010001067</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2007340210</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2007341326</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2011341939</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2011342221</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2012341109</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2013341044</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2003343407</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2007342500</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2013990215</w:t>
            </w:r>
          </w:p>
        </w:tc>
      </w:tr>
      <w:tr w:rsidR="00EC05F2" w:rsidRPr="00291FBE" w:rsidTr="008859FB">
        <w:trPr>
          <w:trHeight w:val="1263"/>
          <w:jc w:val="center"/>
        </w:trPr>
        <w:tc>
          <w:tcPr>
            <w:tcW w:w="588" w:type="pct"/>
            <w:shd w:val="clear" w:color="auto" w:fill="C6D9F1"/>
            <w:vAlign w:val="center"/>
          </w:tcPr>
          <w:p w:rsidR="00EC05F2" w:rsidRPr="001F67B8" w:rsidRDefault="003A27E0" w:rsidP="00D834C4">
            <w:pPr>
              <w:spacing w:after="120" w:line="240" w:lineRule="auto"/>
              <w:jc w:val="center"/>
              <w:rPr>
                <w:sz w:val="20"/>
                <w:szCs w:val="20"/>
              </w:rPr>
            </w:pPr>
            <w:r>
              <w:rPr>
                <w:sz w:val="20"/>
                <w:szCs w:val="20"/>
              </w:rPr>
              <w:t>BÜLENT GÜNGÖR</w:t>
            </w:r>
          </w:p>
        </w:tc>
        <w:tc>
          <w:tcPr>
            <w:tcW w:w="736" w:type="pct"/>
            <w:shd w:val="clear" w:color="auto" w:fill="C6D9F1"/>
            <w:vAlign w:val="center"/>
          </w:tcPr>
          <w:p w:rsidR="00EC05F2" w:rsidRPr="001F67B8" w:rsidRDefault="00EC05F2" w:rsidP="00D834C4">
            <w:pPr>
              <w:spacing w:after="120" w:line="240" w:lineRule="auto"/>
              <w:rPr>
                <w:bCs/>
                <w:sz w:val="20"/>
                <w:szCs w:val="20"/>
              </w:rPr>
            </w:pPr>
          </w:p>
          <w:p w:rsidR="00EC05F2" w:rsidRPr="001F67B8" w:rsidRDefault="00EC05F2" w:rsidP="00D834C4">
            <w:pPr>
              <w:spacing w:after="120" w:line="240" w:lineRule="auto"/>
              <w:rPr>
                <w:bCs/>
                <w:sz w:val="20"/>
                <w:szCs w:val="20"/>
              </w:rPr>
            </w:pPr>
            <w:r w:rsidRPr="001F67B8">
              <w:rPr>
                <w:bCs/>
                <w:sz w:val="20"/>
                <w:szCs w:val="20"/>
              </w:rPr>
              <w:t>MÜDÜR YARDIMCISI</w:t>
            </w:r>
          </w:p>
        </w:tc>
        <w:tc>
          <w:tcPr>
            <w:tcW w:w="2579" w:type="pct"/>
            <w:shd w:val="clear" w:color="auto" w:fill="C6D9F1"/>
          </w:tcPr>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Bilişim Teknolojilerini Etkin Kullanma Kursu</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Okullarda İlk Yardım-İlk Müdahale Semineri</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Ortaöğretim Sınıf Kurumları Rehberlik Programı Uygulama Semineri</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Uzaktan Eğitim Okul Yöneticileri Semineri</w:t>
            </w:r>
            <w:r w:rsidRPr="001F67B8">
              <w:rPr>
                <w:rFonts w:ascii="Tahoma" w:hAnsi="Tahoma" w:cs="Tahoma"/>
                <w:sz w:val="20"/>
                <w:szCs w:val="20"/>
              </w:rPr>
              <w:tab/>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Temel Eğitim Kursu</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Temel Eğitim Kursu (Öğlen Grubu)</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Temel Eğitim Kursu</w:t>
            </w: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Temel Eğitim Kursu</w:t>
            </w:r>
          </w:p>
          <w:p w:rsidR="00EC05F2" w:rsidRPr="001F67B8" w:rsidRDefault="00EC05F2" w:rsidP="00D834C4">
            <w:pPr>
              <w:spacing w:after="120" w:line="240" w:lineRule="auto"/>
              <w:jc w:val="both"/>
              <w:rPr>
                <w:bCs/>
                <w:sz w:val="20"/>
                <w:szCs w:val="20"/>
              </w:rPr>
            </w:pPr>
            <w:r w:rsidRPr="001F67B8">
              <w:rPr>
                <w:rFonts w:ascii="Tahoma" w:hAnsi="Tahoma" w:cs="Tahoma"/>
                <w:sz w:val="20"/>
                <w:szCs w:val="20"/>
              </w:rPr>
              <w:lastRenderedPageBreak/>
              <w:t>Hazırlayıcı Eğitim Kursu</w:t>
            </w:r>
          </w:p>
        </w:tc>
        <w:tc>
          <w:tcPr>
            <w:tcW w:w="483" w:type="pct"/>
            <w:shd w:val="clear" w:color="auto" w:fill="C6D9F1"/>
          </w:tcPr>
          <w:p w:rsidR="00EC05F2" w:rsidRPr="001F67B8" w:rsidRDefault="00EC05F2" w:rsidP="00D834C4">
            <w:pPr>
              <w:spacing w:after="120" w:line="240" w:lineRule="auto"/>
              <w:jc w:val="both"/>
              <w:rPr>
                <w:bCs/>
                <w:sz w:val="20"/>
                <w:szCs w:val="20"/>
              </w:rPr>
            </w:pPr>
            <w:r w:rsidRPr="001F67B8">
              <w:rPr>
                <w:bCs/>
                <w:sz w:val="20"/>
                <w:szCs w:val="20"/>
              </w:rPr>
              <w:lastRenderedPageBreak/>
              <w:t>2008</w:t>
            </w:r>
          </w:p>
          <w:p w:rsidR="00EC05F2" w:rsidRPr="001F67B8" w:rsidRDefault="00EC05F2" w:rsidP="00D834C4">
            <w:pPr>
              <w:spacing w:after="120" w:line="240" w:lineRule="auto"/>
              <w:jc w:val="both"/>
              <w:rPr>
                <w:bCs/>
                <w:sz w:val="20"/>
                <w:szCs w:val="20"/>
              </w:rPr>
            </w:pPr>
            <w:r w:rsidRPr="001F67B8">
              <w:rPr>
                <w:bCs/>
                <w:sz w:val="20"/>
                <w:szCs w:val="20"/>
              </w:rPr>
              <w:t>2009</w:t>
            </w:r>
          </w:p>
          <w:p w:rsidR="00EC05F2" w:rsidRPr="001F67B8" w:rsidRDefault="00EC05F2" w:rsidP="00D834C4">
            <w:pPr>
              <w:spacing w:after="120" w:line="240" w:lineRule="auto"/>
              <w:jc w:val="both"/>
              <w:rPr>
                <w:bCs/>
                <w:sz w:val="20"/>
                <w:szCs w:val="20"/>
              </w:rPr>
            </w:pPr>
            <w:r w:rsidRPr="001F67B8">
              <w:rPr>
                <w:bCs/>
                <w:sz w:val="20"/>
                <w:szCs w:val="20"/>
              </w:rPr>
              <w:t>2007</w:t>
            </w:r>
          </w:p>
          <w:p w:rsidR="00EC05F2" w:rsidRPr="001F67B8" w:rsidRDefault="00EC05F2" w:rsidP="00D834C4">
            <w:pPr>
              <w:spacing w:after="120" w:line="240" w:lineRule="auto"/>
              <w:jc w:val="both"/>
              <w:rPr>
                <w:bCs/>
                <w:sz w:val="20"/>
                <w:szCs w:val="20"/>
              </w:rPr>
            </w:pPr>
            <w:r w:rsidRPr="001F67B8">
              <w:rPr>
                <w:bCs/>
                <w:sz w:val="20"/>
                <w:szCs w:val="20"/>
              </w:rPr>
              <w:t>2012</w:t>
            </w:r>
          </w:p>
          <w:p w:rsidR="00EC05F2" w:rsidRPr="001F67B8" w:rsidRDefault="00EC05F2" w:rsidP="00D834C4">
            <w:pPr>
              <w:spacing w:after="120" w:line="240" w:lineRule="auto"/>
              <w:jc w:val="both"/>
              <w:rPr>
                <w:bCs/>
                <w:sz w:val="20"/>
                <w:szCs w:val="20"/>
              </w:rPr>
            </w:pPr>
            <w:r w:rsidRPr="001F67B8">
              <w:rPr>
                <w:bCs/>
                <w:sz w:val="20"/>
                <w:szCs w:val="20"/>
              </w:rPr>
              <w:t>2011</w:t>
            </w:r>
          </w:p>
          <w:p w:rsidR="00EC05F2" w:rsidRPr="001F67B8" w:rsidRDefault="00EC05F2" w:rsidP="00D834C4">
            <w:pPr>
              <w:spacing w:after="120" w:line="240" w:lineRule="auto"/>
              <w:jc w:val="both"/>
              <w:rPr>
                <w:bCs/>
                <w:sz w:val="20"/>
                <w:szCs w:val="20"/>
              </w:rPr>
            </w:pPr>
            <w:r w:rsidRPr="001F67B8">
              <w:rPr>
                <w:bCs/>
                <w:sz w:val="20"/>
                <w:szCs w:val="20"/>
              </w:rPr>
              <w:t>2011</w:t>
            </w:r>
          </w:p>
          <w:p w:rsidR="00EC05F2" w:rsidRPr="001F67B8" w:rsidRDefault="00EC05F2" w:rsidP="00D834C4">
            <w:pPr>
              <w:spacing w:after="120" w:line="240" w:lineRule="auto"/>
              <w:jc w:val="both"/>
              <w:rPr>
                <w:bCs/>
                <w:sz w:val="20"/>
                <w:szCs w:val="20"/>
              </w:rPr>
            </w:pPr>
            <w:r w:rsidRPr="001F67B8">
              <w:rPr>
                <w:bCs/>
                <w:sz w:val="20"/>
                <w:szCs w:val="20"/>
              </w:rPr>
              <w:t>2011</w:t>
            </w:r>
          </w:p>
          <w:p w:rsidR="00EC05F2" w:rsidRPr="001F67B8" w:rsidRDefault="00EC05F2" w:rsidP="00D834C4">
            <w:pPr>
              <w:spacing w:after="120" w:line="240" w:lineRule="auto"/>
              <w:jc w:val="both"/>
              <w:rPr>
                <w:bCs/>
                <w:sz w:val="20"/>
                <w:szCs w:val="20"/>
              </w:rPr>
            </w:pPr>
            <w:r w:rsidRPr="001F67B8">
              <w:rPr>
                <w:bCs/>
                <w:sz w:val="20"/>
                <w:szCs w:val="20"/>
              </w:rPr>
              <w:t>2011</w:t>
            </w:r>
          </w:p>
          <w:p w:rsidR="00EC05F2" w:rsidRPr="001F67B8" w:rsidRDefault="00EC05F2" w:rsidP="00D834C4">
            <w:pPr>
              <w:spacing w:after="120" w:line="240" w:lineRule="auto"/>
              <w:jc w:val="both"/>
              <w:rPr>
                <w:bCs/>
                <w:sz w:val="20"/>
                <w:szCs w:val="20"/>
              </w:rPr>
            </w:pPr>
            <w:r w:rsidRPr="001F67B8">
              <w:rPr>
                <w:bCs/>
                <w:sz w:val="20"/>
                <w:szCs w:val="20"/>
              </w:rPr>
              <w:lastRenderedPageBreak/>
              <w:t>2011</w:t>
            </w:r>
          </w:p>
        </w:tc>
        <w:tc>
          <w:tcPr>
            <w:tcW w:w="614" w:type="pct"/>
            <w:shd w:val="clear" w:color="auto" w:fill="C6D9F1"/>
          </w:tcPr>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lastRenderedPageBreak/>
              <w:t>2008340937</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2009341519</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2007341326</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2012341109</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2011341600</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2011341601</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2011342072</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2011342073</w:t>
            </w: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2011342145</w:t>
            </w:r>
          </w:p>
          <w:p w:rsidR="00EC05F2" w:rsidRPr="00291FBE" w:rsidRDefault="00EC05F2" w:rsidP="00D834C4">
            <w:pPr>
              <w:spacing w:after="120" w:line="240" w:lineRule="auto"/>
              <w:jc w:val="both"/>
              <w:rPr>
                <w:bCs/>
                <w:sz w:val="20"/>
                <w:szCs w:val="20"/>
              </w:rPr>
            </w:pPr>
          </w:p>
        </w:tc>
      </w:tr>
      <w:tr w:rsidR="00EC05F2" w:rsidRPr="00291FBE" w:rsidTr="008859FB">
        <w:trPr>
          <w:trHeight w:val="1022"/>
          <w:jc w:val="center"/>
        </w:trPr>
        <w:tc>
          <w:tcPr>
            <w:tcW w:w="588" w:type="pct"/>
            <w:shd w:val="clear" w:color="auto" w:fill="D9D9D9"/>
          </w:tcPr>
          <w:p w:rsidR="00EC05F2" w:rsidRPr="001F67B8" w:rsidRDefault="00EC05F2" w:rsidP="00D834C4">
            <w:pPr>
              <w:spacing w:after="120" w:line="240" w:lineRule="auto"/>
              <w:rPr>
                <w:sz w:val="20"/>
                <w:szCs w:val="20"/>
              </w:rPr>
            </w:pPr>
          </w:p>
          <w:p w:rsidR="00EC05F2" w:rsidRPr="001F67B8" w:rsidRDefault="00EC05F2" w:rsidP="00D834C4">
            <w:pPr>
              <w:spacing w:after="120" w:line="240" w:lineRule="auto"/>
              <w:rPr>
                <w:sz w:val="20"/>
                <w:szCs w:val="20"/>
              </w:rPr>
            </w:pPr>
            <w:r w:rsidRPr="001F67B8">
              <w:rPr>
                <w:sz w:val="20"/>
                <w:szCs w:val="20"/>
              </w:rPr>
              <w:t>YALÇIN KAYA GÜLEÇ</w:t>
            </w:r>
          </w:p>
        </w:tc>
        <w:tc>
          <w:tcPr>
            <w:tcW w:w="736" w:type="pct"/>
            <w:shd w:val="clear" w:color="auto" w:fill="D9D9D9"/>
          </w:tcPr>
          <w:p w:rsidR="00EC05F2" w:rsidRPr="001F67B8" w:rsidRDefault="00EC05F2" w:rsidP="00D834C4">
            <w:pPr>
              <w:spacing w:after="120" w:line="240" w:lineRule="auto"/>
              <w:rPr>
                <w:bCs/>
                <w:sz w:val="20"/>
                <w:szCs w:val="20"/>
              </w:rPr>
            </w:pPr>
          </w:p>
          <w:p w:rsidR="00EC05F2" w:rsidRPr="001F67B8" w:rsidRDefault="00EC05F2" w:rsidP="00D834C4">
            <w:pPr>
              <w:spacing w:after="120" w:line="240" w:lineRule="auto"/>
              <w:rPr>
                <w:bCs/>
                <w:sz w:val="20"/>
                <w:szCs w:val="20"/>
              </w:rPr>
            </w:pPr>
            <w:r w:rsidRPr="001F67B8">
              <w:rPr>
                <w:bCs/>
                <w:sz w:val="20"/>
                <w:szCs w:val="20"/>
              </w:rPr>
              <w:t>MÜDÜR YARDIMCISI</w:t>
            </w:r>
          </w:p>
        </w:tc>
        <w:tc>
          <w:tcPr>
            <w:tcW w:w="2579" w:type="pct"/>
            <w:shd w:val="clear" w:color="auto" w:fill="D9D9D9"/>
          </w:tcPr>
          <w:p w:rsidR="00EC05F2" w:rsidRPr="001F67B8" w:rsidRDefault="00EC05F2" w:rsidP="00D834C4">
            <w:pPr>
              <w:spacing w:after="120" w:line="240" w:lineRule="auto"/>
              <w:jc w:val="both"/>
              <w:rPr>
                <w:rFonts w:ascii="Tahoma" w:hAnsi="Tahoma" w:cs="Tahoma"/>
                <w:sz w:val="20"/>
                <w:szCs w:val="20"/>
              </w:rPr>
            </w:pPr>
          </w:p>
          <w:p w:rsidR="00EC05F2" w:rsidRPr="001F67B8" w:rsidRDefault="00EC05F2" w:rsidP="00D834C4">
            <w:pPr>
              <w:spacing w:after="120" w:line="240" w:lineRule="auto"/>
              <w:jc w:val="both"/>
              <w:rPr>
                <w:rFonts w:ascii="Tahoma" w:hAnsi="Tahoma" w:cs="Tahoma"/>
                <w:sz w:val="20"/>
                <w:szCs w:val="20"/>
              </w:rPr>
            </w:pPr>
            <w:r w:rsidRPr="001F67B8">
              <w:rPr>
                <w:rFonts w:ascii="Tahoma" w:hAnsi="Tahoma" w:cs="Tahoma"/>
                <w:sz w:val="20"/>
                <w:szCs w:val="20"/>
              </w:rPr>
              <w:t>Bilgisayar ve İnternet Kullanımı Semineri</w:t>
            </w:r>
          </w:p>
        </w:tc>
        <w:tc>
          <w:tcPr>
            <w:tcW w:w="483" w:type="pct"/>
            <w:shd w:val="clear" w:color="auto" w:fill="D9D9D9"/>
          </w:tcPr>
          <w:p w:rsidR="00EC05F2" w:rsidRPr="001F67B8" w:rsidRDefault="00EC05F2" w:rsidP="00D834C4">
            <w:pPr>
              <w:spacing w:after="120" w:line="240" w:lineRule="auto"/>
              <w:jc w:val="both"/>
              <w:rPr>
                <w:bCs/>
                <w:sz w:val="20"/>
                <w:szCs w:val="20"/>
              </w:rPr>
            </w:pPr>
          </w:p>
          <w:p w:rsidR="00EC05F2" w:rsidRPr="001F67B8" w:rsidRDefault="00EC05F2" w:rsidP="00D834C4">
            <w:pPr>
              <w:spacing w:after="120" w:line="240" w:lineRule="auto"/>
              <w:jc w:val="both"/>
              <w:rPr>
                <w:bCs/>
                <w:sz w:val="20"/>
                <w:szCs w:val="20"/>
              </w:rPr>
            </w:pPr>
            <w:r w:rsidRPr="001F67B8">
              <w:rPr>
                <w:bCs/>
                <w:sz w:val="20"/>
                <w:szCs w:val="20"/>
              </w:rPr>
              <w:t>2004</w:t>
            </w:r>
          </w:p>
        </w:tc>
        <w:tc>
          <w:tcPr>
            <w:tcW w:w="614" w:type="pct"/>
            <w:shd w:val="clear" w:color="auto" w:fill="D9D9D9"/>
          </w:tcPr>
          <w:p w:rsidR="00EC05F2" w:rsidRDefault="00EC05F2" w:rsidP="00D834C4">
            <w:pPr>
              <w:spacing w:after="120" w:line="240" w:lineRule="auto"/>
              <w:jc w:val="both"/>
              <w:rPr>
                <w:rFonts w:ascii="Tahoma" w:hAnsi="Tahoma" w:cs="Tahoma"/>
                <w:sz w:val="17"/>
                <w:szCs w:val="17"/>
              </w:rPr>
            </w:pPr>
          </w:p>
          <w:p w:rsidR="00EC05F2" w:rsidRDefault="00EC05F2" w:rsidP="00D834C4">
            <w:pPr>
              <w:spacing w:after="120" w:line="240" w:lineRule="auto"/>
              <w:jc w:val="both"/>
              <w:rPr>
                <w:rFonts w:ascii="Tahoma" w:hAnsi="Tahoma" w:cs="Tahoma"/>
                <w:sz w:val="17"/>
                <w:szCs w:val="17"/>
              </w:rPr>
            </w:pPr>
            <w:r>
              <w:rPr>
                <w:rFonts w:ascii="Tahoma" w:hAnsi="Tahoma" w:cs="Tahoma"/>
                <w:sz w:val="17"/>
                <w:szCs w:val="17"/>
              </w:rPr>
              <w:t>2004343406</w:t>
            </w:r>
          </w:p>
        </w:tc>
      </w:tr>
      <w:tr w:rsidR="00EC05F2" w:rsidRPr="00291FBE" w:rsidTr="008859FB">
        <w:trPr>
          <w:trHeight w:val="1022"/>
          <w:jc w:val="center"/>
        </w:trPr>
        <w:tc>
          <w:tcPr>
            <w:tcW w:w="588" w:type="pct"/>
            <w:shd w:val="clear" w:color="auto" w:fill="C6D9F1"/>
            <w:vAlign w:val="center"/>
          </w:tcPr>
          <w:p w:rsidR="00EC05F2" w:rsidRPr="001F67B8" w:rsidRDefault="00EC05F2" w:rsidP="003A27E0">
            <w:pPr>
              <w:spacing w:after="120" w:line="240" w:lineRule="auto"/>
              <w:jc w:val="both"/>
              <w:rPr>
                <w:sz w:val="20"/>
                <w:szCs w:val="20"/>
              </w:rPr>
            </w:pPr>
            <w:r w:rsidRPr="001F67B8">
              <w:rPr>
                <w:sz w:val="20"/>
                <w:szCs w:val="20"/>
              </w:rPr>
              <w:t xml:space="preserve">TUBA </w:t>
            </w:r>
            <w:r w:rsidR="003A27E0">
              <w:rPr>
                <w:sz w:val="20"/>
                <w:szCs w:val="20"/>
              </w:rPr>
              <w:t>DOĞAN</w:t>
            </w:r>
          </w:p>
        </w:tc>
        <w:tc>
          <w:tcPr>
            <w:tcW w:w="736" w:type="pct"/>
            <w:shd w:val="clear" w:color="auto" w:fill="C6D9F1"/>
          </w:tcPr>
          <w:p w:rsidR="00EC05F2" w:rsidRPr="001F67B8" w:rsidRDefault="00EC05F2" w:rsidP="00D834C4">
            <w:pPr>
              <w:spacing w:after="120" w:line="240" w:lineRule="auto"/>
              <w:jc w:val="both"/>
              <w:rPr>
                <w:bCs/>
                <w:sz w:val="20"/>
                <w:szCs w:val="20"/>
              </w:rPr>
            </w:pPr>
          </w:p>
          <w:p w:rsidR="00EC05F2" w:rsidRPr="001F67B8" w:rsidRDefault="00EC05F2" w:rsidP="00D834C4">
            <w:pPr>
              <w:spacing w:after="120" w:line="240" w:lineRule="auto"/>
              <w:jc w:val="both"/>
              <w:rPr>
                <w:bCs/>
                <w:sz w:val="20"/>
                <w:szCs w:val="20"/>
              </w:rPr>
            </w:pPr>
          </w:p>
          <w:p w:rsidR="00EC05F2" w:rsidRPr="001F67B8" w:rsidRDefault="00EC05F2" w:rsidP="00D834C4">
            <w:pPr>
              <w:spacing w:after="120" w:line="240" w:lineRule="auto"/>
              <w:jc w:val="both"/>
              <w:rPr>
                <w:bCs/>
                <w:sz w:val="20"/>
                <w:szCs w:val="20"/>
              </w:rPr>
            </w:pPr>
            <w:r w:rsidRPr="001F67B8">
              <w:rPr>
                <w:bCs/>
                <w:sz w:val="20"/>
                <w:szCs w:val="20"/>
              </w:rPr>
              <w:t>MÜDÜR YARDIMCISI</w:t>
            </w:r>
          </w:p>
        </w:tc>
        <w:tc>
          <w:tcPr>
            <w:tcW w:w="2579" w:type="pct"/>
            <w:shd w:val="clear" w:color="auto" w:fill="C6D9F1"/>
          </w:tcPr>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Temel Eğitim Semineri</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Hazırlayıcı Eğitim Kursu</w:t>
            </w:r>
          </w:p>
          <w:p w:rsidR="00EC05F2" w:rsidRPr="001F67B8" w:rsidRDefault="00EC05F2" w:rsidP="00D834C4">
            <w:pPr>
              <w:spacing w:after="120" w:line="240" w:lineRule="auto"/>
              <w:rPr>
                <w:rFonts w:ascii="Tahoma" w:hAnsi="Tahoma" w:cs="Tahoma"/>
                <w:sz w:val="20"/>
                <w:szCs w:val="20"/>
              </w:rPr>
            </w:pPr>
            <w:r w:rsidRPr="001F67B8">
              <w:rPr>
                <w:rFonts w:ascii="Tahoma" w:hAnsi="Tahoma" w:cs="Tahoma"/>
                <w:sz w:val="20"/>
                <w:szCs w:val="20"/>
              </w:rPr>
              <w:t>FATİH Projesi- Eğ</w:t>
            </w:r>
            <w:r w:rsidR="00AD768A">
              <w:rPr>
                <w:rFonts w:ascii="Tahoma" w:hAnsi="Tahoma" w:cs="Tahoma"/>
                <w:sz w:val="20"/>
                <w:szCs w:val="20"/>
              </w:rPr>
              <w:t>itimde Teknoloji Kullanım Kursu</w:t>
            </w:r>
          </w:p>
        </w:tc>
        <w:tc>
          <w:tcPr>
            <w:tcW w:w="483" w:type="pct"/>
            <w:shd w:val="clear" w:color="auto" w:fill="C6D9F1"/>
          </w:tcPr>
          <w:p w:rsidR="00EC05F2" w:rsidRPr="001F67B8" w:rsidRDefault="00EC05F2" w:rsidP="00D834C4">
            <w:pPr>
              <w:spacing w:after="0" w:line="240" w:lineRule="auto"/>
              <w:jc w:val="both"/>
              <w:rPr>
                <w:bCs/>
                <w:sz w:val="20"/>
                <w:szCs w:val="20"/>
              </w:rPr>
            </w:pPr>
            <w:r w:rsidRPr="001F67B8">
              <w:rPr>
                <w:bCs/>
                <w:sz w:val="20"/>
                <w:szCs w:val="20"/>
              </w:rPr>
              <w:t>2013</w:t>
            </w:r>
          </w:p>
          <w:p w:rsidR="00EC05F2" w:rsidRPr="001F67B8" w:rsidRDefault="00EC05F2" w:rsidP="00D834C4">
            <w:pPr>
              <w:spacing w:after="0" w:line="240" w:lineRule="auto"/>
              <w:jc w:val="both"/>
              <w:rPr>
                <w:bCs/>
                <w:sz w:val="20"/>
                <w:szCs w:val="20"/>
              </w:rPr>
            </w:pPr>
            <w:r w:rsidRPr="001F67B8">
              <w:rPr>
                <w:bCs/>
                <w:sz w:val="20"/>
                <w:szCs w:val="20"/>
              </w:rPr>
              <w:t>2014</w:t>
            </w:r>
          </w:p>
          <w:p w:rsidR="00EC05F2" w:rsidRPr="001F67B8" w:rsidRDefault="00EC05F2" w:rsidP="00D834C4">
            <w:pPr>
              <w:spacing w:after="0" w:line="240" w:lineRule="auto"/>
              <w:jc w:val="both"/>
              <w:rPr>
                <w:bCs/>
                <w:sz w:val="20"/>
                <w:szCs w:val="20"/>
              </w:rPr>
            </w:pPr>
            <w:r w:rsidRPr="001F67B8">
              <w:rPr>
                <w:bCs/>
                <w:sz w:val="20"/>
                <w:szCs w:val="20"/>
              </w:rPr>
              <w:t>2014</w:t>
            </w:r>
          </w:p>
        </w:tc>
        <w:tc>
          <w:tcPr>
            <w:tcW w:w="614" w:type="pct"/>
            <w:shd w:val="clear" w:color="auto" w:fill="C6D9F1"/>
          </w:tcPr>
          <w:p w:rsidR="00EC05F2" w:rsidRDefault="00EC05F2" w:rsidP="00D834C4">
            <w:pPr>
              <w:spacing w:after="0" w:line="240" w:lineRule="auto"/>
              <w:jc w:val="both"/>
              <w:rPr>
                <w:rFonts w:ascii="Tahoma" w:hAnsi="Tahoma" w:cs="Tahoma"/>
                <w:sz w:val="17"/>
                <w:szCs w:val="17"/>
              </w:rPr>
            </w:pPr>
            <w:r>
              <w:rPr>
                <w:rFonts w:ascii="Tahoma" w:hAnsi="Tahoma" w:cs="Tahoma"/>
                <w:sz w:val="17"/>
                <w:szCs w:val="17"/>
              </w:rPr>
              <w:t>2013341658</w:t>
            </w:r>
          </w:p>
          <w:p w:rsidR="00EC05F2" w:rsidRDefault="00EC05F2" w:rsidP="00D834C4">
            <w:pPr>
              <w:spacing w:after="0" w:line="240" w:lineRule="auto"/>
              <w:jc w:val="both"/>
              <w:rPr>
                <w:rFonts w:ascii="Tahoma" w:hAnsi="Tahoma" w:cs="Tahoma"/>
                <w:sz w:val="17"/>
                <w:szCs w:val="17"/>
              </w:rPr>
            </w:pPr>
            <w:r w:rsidRPr="00EC05F2">
              <w:rPr>
                <w:rFonts w:ascii="Tahoma" w:hAnsi="Tahoma" w:cs="Tahoma"/>
                <w:sz w:val="17"/>
                <w:szCs w:val="17"/>
              </w:rPr>
              <w:t>2014340514</w:t>
            </w:r>
          </w:p>
          <w:p w:rsidR="00EC05F2" w:rsidRDefault="00EC05F2" w:rsidP="00D834C4">
            <w:pPr>
              <w:spacing w:after="0" w:line="240" w:lineRule="auto"/>
              <w:jc w:val="both"/>
              <w:rPr>
                <w:rFonts w:ascii="Tahoma" w:hAnsi="Tahoma" w:cs="Tahoma"/>
                <w:sz w:val="17"/>
                <w:szCs w:val="17"/>
              </w:rPr>
            </w:pPr>
            <w:r w:rsidRPr="00EC05F2">
              <w:rPr>
                <w:rFonts w:ascii="Tahoma" w:hAnsi="Tahoma" w:cs="Tahoma"/>
                <w:sz w:val="17"/>
                <w:szCs w:val="17"/>
              </w:rPr>
              <w:t>2014341640</w:t>
            </w:r>
          </w:p>
        </w:tc>
      </w:tr>
      <w:tr w:rsidR="00161229" w:rsidRPr="00291FBE" w:rsidTr="008859FB">
        <w:trPr>
          <w:trHeight w:val="708"/>
          <w:jc w:val="center"/>
        </w:trPr>
        <w:tc>
          <w:tcPr>
            <w:tcW w:w="588" w:type="pct"/>
            <w:shd w:val="clear" w:color="auto" w:fill="C6D9F1"/>
            <w:vAlign w:val="center"/>
          </w:tcPr>
          <w:p w:rsidR="00161229" w:rsidRPr="001F67B8" w:rsidRDefault="00161229" w:rsidP="003A27E0">
            <w:pPr>
              <w:spacing w:after="120" w:line="240" w:lineRule="auto"/>
              <w:jc w:val="both"/>
              <w:rPr>
                <w:sz w:val="20"/>
                <w:szCs w:val="20"/>
              </w:rPr>
            </w:pPr>
            <w:r>
              <w:rPr>
                <w:sz w:val="20"/>
                <w:szCs w:val="20"/>
              </w:rPr>
              <w:t>BURHAN GENCER</w:t>
            </w:r>
          </w:p>
        </w:tc>
        <w:tc>
          <w:tcPr>
            <w:tcW w:w="736" w:type="pct"/>
            <w:shd w:val="clear" w:color="auto" w:fill="C6D9F1"/>
          </w:tcPr>
          <w:p w:rsidR="00161229" w:rsidRPr="001F67B8" w:rsidRDefault="00161229" w:rsidP="00D834C4">
            <w:pPr>
              <w:spacing w:after="120" w:line="240" w:lineRule="auto"/>
              <w:jc w:val="both"/>
              <w:rPr>
                <w:bCs/>
                <w:sz w:val="20"/>
                <w:szCs w:val="20"/>
              </w:rPr>
            </w:pPr>
            <w:r>
              <w:rPr>
                <w:bCs/>
                <w:sz w:val="20"/>
                <w:szCs w:val="20"/>
              </w:rPr>
              <w:t>MÜDÜR YARDIMCISI</w:t>
            </w:r>
          </w:p>
        </w:tc>
        <w:tc>
          <w:tcPr>
            <w:tcW w:w="2579" w:type="pct"/>
            <w:shd w:val="clear" w:color="auto" w:fill="C6D9F1"/>
          </w:tcPr>
          <w:p w:rsidR="00161229" w:rsidRPr="00161229" w:rsidRDefault="00161229" w:rsidP="00161229">
            <w:pPr>
              <w:spacing w:after="120" w:line="240" w:lineRule="auto"/>
              <w:rPr>
                <w:rFonts w:ascii="Tahoma" w:hAnsi="Tahoma" w:cs="Tahoma"/>
                <w:sz w:val="20"/>
                <w:szCs w:val="20"/>
              </w:rPr>
            </w:pPr>
            <w:r w:rsidRPr="00161229">
              <w:rPr>
                <w:rFonts w:ascii="Tahoma" w:hAnsi="Tahoma" w:cs="Tahoma"/>
                <w:sz w:val="20"/>
                <w:szCs w:val="20"/>
              </w:rPr>
              <w:t>2.02.08.11.001 - Çalışanların Temel İş Sağlığı ve Güvenliği Eğitimi Kursu</w:t>
            </w:r>
          </w:p>
          <w:p w:rsidR="00161229" w:rsidRPr="001F67B8" w:rsidRDefault="00161229" w:rsidP="00161229">
            <w:pPr>
              <w:spacing w:after="120" w:line="240" w:lineRule="auto"/>
              <w:rPr>
                <w:rFonts w:ascii="Tahoma" w:hAnsi="Tahoma" w:cs="Tahoma"/>
                <w:sz w:val="20"/>
                <w:szCs w:val="20"/>
              </w:rPr>
            </w:pPr>
            <w:r w:rsidRPr="00161229">
              <w:rPr>
                <w:rFonts w:ascii="Tahoma" w:hAnsi="Tahoma" w:cs="Tahoma"/>
                <w:sz w:val="20"/>
                <w:szCs w:val="20"/>
              </w:rPr>
              <w:t>Doküman Yönetim Sistemi Kullanıcı Eğitim Semineri</w:t>
            </w:r>
          </w:p>
        </w:tc>
        <w:tc>
          <w:tcPr>
            <w:tcW w:w="483" w:type="pct"/>
            <w:shd w:val="clear" w:color="auto" w:fill="C6D9F1"/>
          </w:tcPr>
          <w:p w:rsidR="00161229" w:rsidRDefault="00161229" w:rsidP="00D834C4">
            <w:pPr>
              <w:spacing w:after="0" w:line="240" w:lineRule="auto"/>
              <w:jc w:val="both"/>
              <w:rPr>
                <w:bCs/>
                <w:sz w:val="20"/>
                <w:szCs w:val="20"/>
              </w:rPr>
            </w:pPr>
            <w:r>
              <w:rPr>
                <w:bCs/>
                <w:sz w:val="20"/>
                <w:szCs w:val="20"/>
              </w:rPr>
              <w:t>2016</w:t>
            </w:r>
          </w:p>
          <w:p w:rsidR="00161229" w:rsidRPr="001F67B8" w:rsidRDefault="00161229" w:rsidP="00D834C4">
            <w:pPr>
              <w:spacing w:after="0" w:line="240" w:lineRule="auto"/>
              <w:jc w:val="both"/>
              <w:rPr>
                <w:bCs/>
                <w:sz w:val="20"/>
                <w:szCs w:val="20"/>
              </w:rPr>
            </w:pPr>
            <w:r>
              <w:rPr>
                <w:bCs/>
                <w:sz w:val="20"/>
                <w:szCs w:val="20"/>
              </w:rPr>
              <w:t>2017</w:t>
            </w:r>
          </w:p>
        </w:tc>
        <w:tc>
          <w:tcPr>
            <w:tcW w:w="614" w:type="pct"/>
            <w:shd w:val="clear" w:color="auto" w:fill="C6D9F1"/>
          </w:tcPr>
          <w:p w:rsidR="00161229" w:rsidRPr="00161229" w:rsidRDefault="00161229" w:rsidP="00161229">
            <w:pPr>
              <w:spacing w:after="0" w:line="240" w:lineRule="auto"/>
              <w:jc w:val="both"/>
              <w:rPr>
                <w:rFonts w:ascii="Tahoma" w:hAnsi="Tahoma" w:cs="Tahoma"/>
                <w:sz w:val="17"/>
                <w:szCs w:val="17"/>
              </w:rPr>
            </w:pPr>
            <w:r w:rsidRPr="00161229">
              <w:rPr>
                <w:rFonts w:ascii="Tahoma" w:hAnsi="Tahoma" w:cs="Tahoma"/>
                <w:sz w:val="17"/>
                <w:szCs w:val="17"/>
              </w:rPr>
              <w:t>2016343039</w:t>
            </w:r>
          </w:p>
          <w:p w:rsidR="00161229" w:rsidRDefault="00161229" w:rsidP="00161229">
            <w:pPr>
              <w:spacing w:after="0" w:line="240" w:lineRule="auto"/>
              <w:jc w:val="both"/>
              <w:rPr>
                <w:rFonts w:ascii="Tahoma" w:hAnsi="Tahoma" w:cs="Tahoma"/>
                <w:sz w:val="17"/>
                <w:szCs w:val="17"/>
              </w:rPr>
            </w:pPr>
            <w:r w:rsidRPr="00161229">
              <w:rPr>
                <w:rFonts w:ascii="Tahoma" w:hAnsi="Tahoma" w:cs="Tahoma"/>
                <w:sz w:val="17"/>
                <w:szCs w:val="17"/>
              </w:rPr>
              <w:t>2017341587</w:t>
            </w:r>
          </w:p>
        </w:tc>
      </w:tr>
    </w:tbl>
    <w:p w:rsidR="008859FB" w:rsidRDefault="008859FB" w:rsidP="00D834C4">
      <w:pPr>
        <w:rPr>
          <w:b/>
          <w:bCs/>
          <w:sz w:val="24"/>
          <w:szCs w:val="24"/>
        </w:rPr>
      </w:pPr>
    </w:p>
    <w:p w:rsidR="00D834C4" w:rsidRDefault="00D834C4" w:rsidP="00D834C4">
      <w:pPr>
        <w:rPr>
          <w:b/>
          <w:bCs/>
          <w:sz w:val="24"/>
          <w:szCs w:val="24"/>
        </w:rPr>
      </w:pPr>
      <w:r w:rsidRPr="00523089">
        <w:rPr>
          <w:b/>
          <w:bCs/>
          <w:sz w:val="24"/>
          <w:szCs w:val="24"/>
        </w:rPr>
        <w:t>Öğretmenlerin katıldığı hizmetiçi eğitim programları</w:t>
      </w: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1728"/>
        <w:gridCol w:w="7335"/>
        <w:gridCol w:w="1448"/>
        <w:gridCol w:w="2016"/>
      </w:tblGrid>
      <w:tr w:rsidR="00E60560" w:rsidRPr="00063AF7" w:rsidTr="005503F5">
        <w:trPr>
          <w:trHeight w:val="1050"/>
          <w:jc w:val="center"/>
        </w:trPr>
        <w:tc>
          <w:tcPr>
            <w:tcW w:w="693" w:type="pct"/>
            <w:shd w:val="clear" w:color="auto" w:fill="0070C0"/>
            <w:vAlign w:val="center"/>
          </w:tcPr>
          <w:p w:rsidR="00D834C4" w:rsidRPr="00204194" w:rsidRDefault="00D834C4" w:rsidP="00204194">
            <w:pPr>
              <w:spacing w:after="120"/>
              <w:rPr>
                <w:rFonts w:ascii="Times New Roman" w:hAnsi="Times New Roman" w:cs="Times New Roman"/>
                <w:b/>
                <w:color w:val="FFFFFF" w:themeColor="background1"/>
              </w:rPr>
            </w:pPr>
            <w:r w:rsidRPr="00204194">
              <w:rPr>
                <w:rFonts w:ascii="Times New Roman" w:hAnsi="Times New Roman" w:cs="Times New Roman"/>
                <w:b/>
                <w:color w:val="FFFFFF" w:themeColor="background1"/>
              </w:rPr>
              <w:t>ADI VE SOYADI</w:t>
            </w:r>
          </w:p>
        </w:tc>
        <w:tc>
          <w:tcPr>
            <w:tcW w:w="594" w:type="pct"/>
            <w:shd w:val="clear" w:color="auto" w:fill="0070C0"/>
            <w:vAlign w:val="center"/>
          </w:tcPr>
          <w:p w:rsidR="00D834C4" w:rsidRPr="00204194" w:rsidRDefault="00D834C4" w:rsidP="00204194">
            <w:pPr>
              <w:spacing w:after="120"/>
              <w:rPr>
                <w:rFonts w:ascii="Times New Roman" w:hAnsi="Times New Roman" w:cs="Times New Roman"/>
                <w:b/>
                <w:bCs/>
                <w:color w:val="FFFFFF" w:themeColor="background1"/>
              </w:rPr>
            </w:pPr>
          </w:p>
          <w:p w:rsidR="00D834C4" w:rsidRPr="00204194" w:rsidRDefault="00D834C4" w:rsidP="00204194">
            <w:pPr>
              <w:spacing w:after="120"/>
              <w:rPr>
                <w:rFonts w:ascii="Times New Roman" w:hAnsi="Times New Roman" w:cs="Times New Roman"/>
                <w:b/>
                <w:bCs/>
                <w:color w:val="FFFFFF" w:themeColor="background1"/>
              </w:rPr>
            </w:pPr>
            <w:r w:rsidRPr="00204194">
              <w:rPr>
                <w:rFonts w:ascii="Times New Roman" w:hAnsi="Times New Roman" w:cs="Times New Roman"/>
                <w:b/>
                <w:bCs/>
                <w:color w:val="FFFFFF" w:themeColor="background1"/>
              </w:rPr>
              <w:t xml:space="preserve">  BRANŞI</w:t>
            </w:r>
          </w:p>
          <w:p w:rsidR="00D834C4" w:rsidRPr="00204194" w:rsidRDefault="00D834C4" w:rsidP="00204194">
            <w:pPr>
              <w:spacing w:after="120"/>
              <w:rPr>
                <w:rFonts w:ascii="Times New Roman" w:hAnsi="Times New Roman" w:cs="Times New Roman"/>
                <w:b/>
                <w:bCs/>
                <w:color w:val="FFFFFF" w:themeColor="background1"/>
              </w:rPr>
            </w:pPr>
          </w:p>
        </w:tc>
        <w:tc>
          <w:tcPr>
            <w:tcW w:w="2522" w:type="pct"/>
            <w:shd w:val="clear" w:color="auto" w:fill="0070C0"/>
            <w:vAlign w:val="center"/>
          </w:tcPr>
          <w:p w:rsidR="00D834C4" w:rsidRPr="00204194" w:rsidRDefault="00D834C4" w:rsidP="00204194">
            <w:pPr>
              <w:spacing w:after="120"/>
              <w:rPr>
                <w:rFonts w:ascii="Times New Roman" w:hAnsi="Times New Roman" w:cs="Times New Roman"/>
                <w:b/>
                <w:bCs/>
                <w:color w:val="FFFFFF" w:themeColor="background1"/>
              </w:rPr>
            </w:pPr>
            <w:r w:rsidRPr="00204194">
              <w:rPr>
                <w:rFonts w:ascii="Times New Roman" w:hAnsi="Times New Roman" w:cs="Times New Roman"/>
                <w:b/>
                <w:bCs/>
                <w:color w:val="FFFFFF" w:themeColor="background1"/>
              </w:rPr>
              <w:t>KATILDIĞI ÇALIŞMANIN ADI</w:t>
            </w:r>
          </w:p>
        </w:tc>
        <w:tc>
          <w:tcPr>
            <w:tcW w:w="498" w:type="pct"/>
            <w:shd w:val="clear" w:color="auto" w:fill="0070C0"/>
            <w:vAlign w:val="center"/>
          </w:tcPr>
          <w:p w:rsidR="00D834C4" w:rsidRPr="00204194" w:rsidRDefault="00D834C4" w:rsidP="00204194">
            <w:pPr>
              <w:spacing w:after="120"/>
              <w:rPr>
                <w:rFonts w:ascii="Times New Roman" w:hAnsi="Times New Roman" w:cs="Times New Roman"/>
                <w:b/>
                <w:bCs/>
                <w:color w:val="FFFFFF" w:themeColor="background1"/>
              </w:rPr>
            </w:pPr>
            <w:r w:rsidRPr="00204194">
              <w:rPr>
                <w:rFonts w:ascii="Times New Roman" w:hAnsi="Times New Roman" w:cs="Times New Roman"/>
                <w:b/>
                <w:bCs/>
                <w:color w:val="FFFFFF" w:themeColor="background1"/>
              </w:rPr>
              <w:t>KATILDIĞI YIL</w:t>
            </w:r>
          </w:p>
        </w:tc>
        <w:tc>
          <w:tcPr>
            <w:tcW w:w="693" w:type="pct"/>
            <w:shd w:val="clear" w:color="auto" w:fill="0070C0"/>
            <w:vAlign w:val="center"/>
          </w:tcPr>
          <w:p w:rsidR="00D834C4" w:rsidRPr="00204194" w:rsidRDefault="00D834C4" w:rsidP="00204194">
            <w:pPr>
              <w:spacing w:after="120"/>
              <w:rPr>
                <w:rFonts w:ascii="Times New Roman" w:hAnsi="Times New Roman" w:cs="Times New Roman"/>
                <w:b/>
                <w:bCs/>
                <w:color w:val="FFFFFF" w:themeColor="background1"/>
              </w:rPr>
            </w:pPr>
            <w:r w:rsidRPr="00204194">
              <w:rPr>
                <w:rFonts w:ascii="Times New Roman" w:hAnsi="Times New Roman" w:cs="Times New Roman"/>
                <w:b/>
                <w:bCs/>
                <w:color w:val="FFFFFF" w:themeColor="background1"/>
              </w:rPr>
              <w:t>BELGE NO</w:t>
            </w:r>
          </w:p>
        </w:tc>
      </w:tr>
      <w:tr w:rsidR="00E60560" w:rsidRPr="00291FBE" w:rsidTr="005503F5">
        <w:trPr>
          <w:trHeight w:val="1897"/>
          <w:jc w:val="center"/>
        </w:trPr>
        <w:tc>
          <w:tcPr>
            <w:tcW w:w="693"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CENAP KALAYCILAR</w:t>
            </w:r>
          </w:p>
        </w:tc>
        <w:tc>
          <w:tcPr>
            <w:tcW w:w="594" w:type="pct"/>
            <w:shd w:val="clear" w:color="auto" w:fill="C6D9F1"/>
            <w:vAlign w:val="center"/>
          </w:tcPr>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Bilişim Teknolojilerini Etkin Kullanma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Kimya Dersi Öğretim Programı Tanıtım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Ortaöğretim Sınıf Kurumları Rehberlik Programı Uygulama Semineri</w:t>
            </w:r>
          </w:p>
        </w:tc>
        <w:tc>
          <w:tcPr>
            <w:tcW w:w="498" w:type="pct"/>
            <w:shd w:val="clear" w:color="auto" w:fill="C6D9F1"/>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2008</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2010</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2007</w:t>
            </w:r>
          </w:p>
        </w:tc>
        <w:tc>
          <w:tcPr>
            <w:tcW w:w="693" w:type="pct"/>
            <w:shd w:val="clear" w:color="auto" w:fill="C6D9F1"/>
          </w:tcPr>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2008340940</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2010340953</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2007341328</w:t>
            </w:r>
          </w:p>
        </w:tc>
      </w:tr>
      <w:tr w:rsidR="00E60560" w:rsidRPr="00291FBE" w:rsidTr="005503F5">
        <w:trPr>
          <w:trHeight w:val="282"/>
          <w:jc w:val="center"/>
        </w:trPr>
        <w:tc>
          <w:tcPr>
            <w:tcW w:w="693" w:type="pct"/>
            <w:shd w:val="clear" w:color="auto" w:fill="D9D9D9"/>
            <w:vAlign w:val="center"/>
          </w:tcPr>
          <w:p w:rsidR="00D834C4" w:rsidRPr="001F67B8" w:rsidRDefault="00D834C4" w:rsidP="00204194">
            <w:pPr>
              <w:spacing w:after="120" w:line="240" w:lineRule="auto"/>
              <w:rPr>
                <w:rFonts w:ascii="Times New Roman" w:hAnsi="Times New Roman" w:cs="Times New Roman"/>
                <w:sz w:val="20"/>
                <w:szCs w:val="20"/>
              </w:rPr>
            </w:pP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TUĞBA ÖZEN</w:t>
            </w:r>
          </w:p>
        </w:tc>
        <w:tc>
          <w:tcPr>
            <w:tcW w:w="594" w:type="pct"/>
            <w:shd w:val="clear" w:color="auto" w:fill="D9D9D9"/>
            <w:vAlign w:val="center"/>
          </w:tcPr>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D834C4"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lastRenderedPageBreak/>
              <w:t>hazırlayıcı eğitim kursu</w:t>
            </w:r>
          </w:p>
          <w:p w:rsidR="00D834C4"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lastRenderedPageBreak/>
              <w:t>temel eğitim kursu</w:t>
            </w:r>
          </w:p>
          <w:p w:rsidR="00D834C4"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ingilizce dersi öğr. prog. yöntem ve teknikleri semineri</w:t>
            </w:r>
          </w:p>
        </w:tc>
        <w:tc>
          <w:tcPr>
            <w:tcW w:w="498" w:type="pct"/>
            <w:shd w:val="clear" w:color="auto" w:fill="D9D9D9"/>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lastRenderedPageBreak/>
              <w:t>2011</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lastRenderedPageBreak/>
              <w:t>2011</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tc>
        <w:tc>
          <w:tcPr>
            <w:tcW w:w="693" w:type="pct"/>
            <w:shd w:val="clear" w:color="auto" w:fill="D9D9D9"/>
          </w:tcPr>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2011810119</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2011810103</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sz w:val="20"/>
                <w:szCs w:val="20"/>
              </w:rPr>
              <w:t>2011810101</w:t>
            </w:r>
          </w:p>
        </w:tc>
      </w:tr>
      <w:tr w:rsidR="00E60560" w:rsidRPr="00291FBE" w:rsidTr="005503F5">
        <w:trPr>
          <w:trHeight w:val="1947"/>
          <w:jc w:val="center"/>
        </w:trPr>
        <w:tc>
          <w:tcPr>
            <w:tcW w:w="693"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BEKTAŞ YILDIRIM</w:t>
            </w:r>
          </w:p>
        </w:tc>
        <w:tc>
          <w:tcPr>
            <w:tcW w:w="594" w:type="pct"/>
            <w:shd w:val="clear" w:color="auto" w:fill="C6D9F1"/>
            <w:vAlign w:val="center"/>
          </w:tcPr>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Matematik Dersi Öğretim Programı Tanıtım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Okullarda İlk Yardım-İlk Müdahale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Ortaöğretim Sınıf Kurumları Rehberlik Programı Uygulama Semineri</w:t>
            </w:r>
          </w:p>
        </w:tc>
        <w:tc>
          <w:tcPr>
            <w:tcW w:w="498" w:type="pct"/>
            <w:shd w:val="clear" w:color="auto" w:fill="C6D9F1"/>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2010</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2009</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2007</w:t>
            </w:r>
          </w:p>
        </w:tc>
        <w:tc>
          <w:tcPr>
            <w:tcW w:w="693" w:type="pct"/>
            <w:shd w:val="clear" w:color="auto" w:fill="C6D9F1"/>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sz w:val="20"/>
                <w:szCs w:val="20"/>
              </w:rPr>
              <w:t>2010340954</w:t>
            </w:r>
          </w:p>
          <w:p w:rsidR="00D834C4" w:rsidRPr="001F67B8" w:rsidRDefault="00D834C4" w:rsidP="00F80106">
            <w:pPr>
              <w:rPr>
                <w:rFonts w:ascii="Times New Roman" w:hAnsi="Times New Roman" w:cs="Times New Roman"/>
                <w:sz w:val="20"/>
                <w:szCs w:val="20"/>
              </w:rPr>
            </w:pPr>
            <w:r w:rsidRPr="001F67B8">
              <w:rPr>
                <w:rFonts w:ascii="Times New Roman" w:hAnsi="Times New Roman" w:cs="Times New Roman"/>
                <w:sz w:val="20"/>
                <w:szCs w:val="20"/>
              </w:rPr>
              <w:t>2009341519</w:t>
            </w:r>
          </w:p>
          <w:p w:rsidR="00D834C4" w:rsidRPr="001F67B8" w:rsidRDefault="00D834C4" w:rsidP="00F80106">
            <w:pPr>
              <w:rPr>
                <w:rFonts w:ascii="Times New Roman" w:hAnsi="Times New Roman" w:cs="Times New Roman"/>
                <w:sz w:val="20"/>
                <w:szCs w:val="20"/>
              </w:rPr>
            </w:pPr>
            <w:r w:rsidRPr="001F67B8">
              <w:rPr>
                <w:rFonts w:ascii="Times New Roman" w:hAnsi="Times New Roman" w:cs="Times New Roman"/>
                <w:sz w:val="20"/>
                <w:szCs w:val="20"/>
              </w:rPr>
              <w:t>2007341319</w:t>
            </w:r>
          </w:p>
        </w:tc>
      </w:tr>
      <w:tr w:rsidR="00E60560" w:rsidRPr="00291FBE" w:rsidTr="005503F5">
        <w:trPr>
          <w:trHeight w:val="282"/>
          <w:jc w:val="center"/>
        </w:trPr>
        <w:tc>
          <w:tcPr>
            <w:tcW w:w="693" w:type="pct"/>
            <w:shd w:val="clear" w:color="auto" w:fill="D9D9D9"/>
            <w:vAlign w:val="center"/>
          </w:tcPr>
          <w:p w:rsidR="00D834C4" w:rsidRPr="001F67B8" w:rsidRDefault="00161229"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ABDULLAH ÇAKALLI</w:t>
            </w:r>
          </w:p>
        </w:tc>
        <w:tc>
          <w:tcPr>
            <w:tcW w:w="594" w:type="pct"/>
            <w:shd w:val="clear" w:color="auto" w:fill="D9D9D9"/>
            <w:vAlign w:val="center"/>
          </w:tcPr>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161229" w:rsidRPr="00161229" w:rsidRDefault="00161229" w:rsidP="00161229">
            <w:pPr>
              <w:spacing w:after="120" w:line="240" w:lineRule="auto"/>
              <w:rPr>
                <w:rFonts w:ascii="Times New Roman" w:hAnsi="Times New Roman" w:cs="Times New Roman"/>
                <w:sz w:val="20"/>
                <w:szCs w:val="20"/>
              </w:rPr>
            </w:pPr>
            <w:r w:rsidRPr="00161229">
              <w:rPr>
                <w:rFonts w:ascii="Times New Roman" w:hAnsi="Times New Roman" w:cs="Times New Roman"/>
                <w:sz w:val="20"/>
                <w:szCs w:val="20"/>
              </w:rPr>
              <w:t>Bilgisayar - Fatih Projesi Eğitimde Teknoloji Kullanımı Kursu</w:t>
            </w:r>
          </w:p>
          <w:p w:rsidR="00161229" w:rsidRPr="00161229" w:rsidRDefault="00161229" w:rsidP="00161229">
            <w:pPr>
              <w:spacing w:after="120" w:line="240" w:lineRule="auto"/>
              <w:rPr>
                <w:rFonts w:ascii="Times New Roman" w:hAnsi="Times New Roman" w:cs="Times New Roman"/>
                <w:sz w:val="20"/>
                <w:szCs w:val="20"/>
              </w:rPr>
            </w:pPr>
            <w:r w:rsidRPr="00161229">
              <w:rPr>
                <w:rFonts w:ascii="Times New Roman" w:hAnsi="Times New Roman" w:cs="Times New Roman"/>
                <w:sz w:val="20"/>
                <w:szCs w:val="20"/>
              </w:rPr>
              <w:t>2.01.01.05.019 - Sınıfında Yabancı Uyruklu Öğrenci Bulunan Öğretmenlerin Eğitimi Kursu</w:t>
            </w:r>
          </w:p>
          <w:p w:rsidR="00161229" w:rsidRPr="00161229" w:rsidRDefault="00161229" w:rsidP="00161229">
            <w:pPr>
              <w:spacing w:after="120" w:line="240" w:lineRule="auto"/>
              <w:rPr>
                <w:rFonts w:ascii="Times New Roman" w:hAnsi="Times New Roman" w:cs="Times New Roman"/>
                <w:sz w:val="20"/>
                <w:szCs w:val="20"/>
              </w:rPr>
            </w:pPr>
            <w:r w:rsidRPr="00161229">
              <w:rPr>
                <w:rFonts w:ascii="Times New Roman" w:hAnsi="Times New Roman" w:cs="Times New Roman"/>
                <w:sz w:val="20"/>
                <w:szCs w:val="20"/>
              </w:rPr>
              <w:t>2.02.08.11.001 - Çalışanların Temel İş Sağlığı ve Güvenliği Eğitimi Kursu</w:t>
            </w:r>
          </w:p>
          <w:p w:rsidR="00D834C4" w:rsidRPr="001F67B8" w:rsidRDefault="00161229" w:rsidP="00161229">
            <w:pPr>
              <w:spacing w:after="120" w:line="240" w:lineRule="auto"/>
              <w:rPr>
                <w:rFonts w:ascii="Times New Roman" w:hAnsi="Times New Roman" w:cs="Times New Roman"/>
                <w:bCs/>
                <w:sz w:val="20"/>
                <w:szCs w:val="20"/>
              </w:rPr>
            </w:pPr>
            <w:r w:rsidRPr="00161229">
              <w:rPr>
                <w:rFonts w:ascii="Times New Roman" w:hAnsi="Times New Roman" w:cs="Times New Roman"/>
                <w:sz w:val="20"/>
                <w:szCs w:val="20"/>
              </w:rPr>
              <w:t>Özel Öğrenme Güçlüğü Farkındalık Eğitim Semineri</w:t>
            </w:r>
          </w:p>
        </w:tc>
        <w:tc>
          <w:tcPr>
            <w:tcW w:w="498" w:type="pct"/>
            <w:shd w:val="clear" w:color="auto" w:fill="D9D9D9"/>
          </w:tcPr>
          <w:p w:rsidR="00D834C4" w:rsidRDefault="00161229" w:rsidP="00F80106">
            <w:pPr>
              <w:spacing w:after="120" w:line="240" w:lineRule="auto"/>
              <w:rPr>
                <w:rFonts w:ascii="Times New Roman" w:hAnsi="Times New Roman" w:cs="Times New Roman"/>
                <w:bCs/>
                <w:sz w:val="20"/>
                <w:szCs w:val="20"/>
              </w:rPr>
            </w:pPr>
            <w:r>
              <w:rPr>
                <w:rFonts w:ascii="Times New Roman" w:hAnsi="Times New Roman" w:cs="Times New Roman"/>
                <w:bCs/>
                <w:sz w:val="20"/>
                <w:szCs w:val="20"/>
              </w:rPr>
              <w:t>2015</w:t>
            </w:r>
          </w:p>
          <w:p w:rsidR="00161229" w:rsidRDefault="00161229" w:rsidP="00F80106">
            <w:pPr>
              <w:spacing w:after="120" w:line="240" w:lineRule="auto"/>
              <w:rPr>
                <w:rFonts w:ascii="Times New Roman" w:hAnsi="Times New Roman" w:cs="Times New Roman"/>
                <w:bCs/>
                <w:sz w:val="20"/>
                <w:szCs w:val="20"/>
              </w:rPr>
            </w:pPr>
            <w:r>
              <w:rPr>
                <w:rFonts w:ascii="Times New Roman" w:hAnsi="Times New Roman" w:cs="Times New Roman"/>
                <w:bCs/>
                <w:sz w:val="20"/>
                <w:szCs w:val="20"/>
              </w:rPr>
              <w:t>2017</w:t>
            </w:r>
          </w:p>
          <w:p w:rsidR="00161229" w:rsidRDefault="00161229" w:rsidP="00F80106">
            <w:pPr>
              <w:spacing w:after="120" w:line="240" w:lineRule="auto"/>
              <w:rPr>
                <w:rFonts w:ascii="Times New Roman" w:hAnsi="Times New Roman" w:cs="Times New Roman"/>
                <w:bCs/>
                <w:sz w:val="20"/>
                <w:szCs w:val="20"/>
              </w:rPr>
            </w:pPr>
            <w:r>
              <w:rPr>
                <w:rFonts w:ascii="Times New Roman" w:hAnsi="Times New Roman" w:cs="Times New Roman"/>
                <w:bCs/>
                <w:sz w:val="20"/>
                <w:szCs w:val="20"/>
              </w:rPr>
              <w:t>2017</w:t>
            </w:r>
          </w:p>
          <w:p w:rsidR="00161229" w:rsidRPr="001F67B8" w:rsidRDefault="00161229" w:rsidP="00F80106">
            <w:pPr>
              <w:spacing w:after="120" w:line="240" w:lineRule="auto"/>
              <w:rPr>
                <w:rFonts w:ascii="Times New Roman" w:hAnsi="Times New Roman" w:cs="Times New Roman"/>
                <w:bCs/>
                <w:sz w:val="20"/>
                <w:szCs w:val="20"/>
              </w:rPr>
            </w:pPr>
            <w:r>
              <w:rPr>
                <w:rFonts w:ascii="Times New Roman" w:hAnsi="Times New Roman" w:cs="Times New Roman"/>
                <w:bCs/>
                <w:sz w:val="20"/>
                <w:szCs w:val="20"/>
              </w:rPr>
              <w:t>2018</w:t>
            </w:r>
          </w:p>
          <w:p w:rsidR="00D834C4" w:rsidRPr="001F67B8" w:rsidRDefault="00D834C4" w:rsidP="00F80106">
            <w:pPr>
              <w:spacing w:after="120" w:line="240" w:lineRule="auto"/>
              <w:rPr>
                <w:rFonts w:ascii="Times New Roman" w:hAnsi="Times New Roman" w:cs="Times New Roman"/>
                <w:bCs/>
                <w:sz w:val="20"/>
                <w:szCs w:val="20"/>
              </w:rPr>
            </w:pPr>
          </w:p>
        </w:tc>
        <w:tc>
          <w:tcPr>
            <w:tcW w:w="693" w:type="pct"/>
            <w:shd w:val="clear" w:color="auto" w:fill="D9D9D9"/>
          </w:tcPr>
          <w:p w:rsidR="00161229" w:rsidRPr="00161229" w:rsidRDefault="00161229" w:rsidP="00161229">
            <w:pPr>
              <w:spacing w:after="120" w:line="240" w:lineRule="auto"/>
              <w:rPr>
                <w:rFonts w:ascii="Times New Roman" w:hAnsi="Times New Roman" w:cs="Times New Roman"/>
                <w:sz w:val="20"/>
                <w:szCs w:val="20"/>
              </w:rPr>
            </w:pPr>
            <w:r w:rsidRPr="00161229">
              <w:rPr>
                <w:rFonts w:ascii="Times New Roman" w:hAnsi="Times New Roman" w:cs="Times New Roman"/>
                <w:sz w:val="20"/>
                <w:szCs w:val="20"/>
              </w:rPr>
              <w:t>2015630325</w:t>
            </w:r>
          </w:p>
          <w:p w:rsidR="00161229" w:rsidRPr="00161229" w:rsidRDefault="00161229" w:rsidP="00161229">
            <w:pPr>
              <w:spacing w:after="120" w:line="240" w:lineRule="auto"/>
              <w:rPr>
                <w:rFonts w:ascii="Times New Roman" w:hAnsi="Times New Roman" w:cs="Times New Roman"/>
                <w:sz w:val="20"/>
                <w:szCs w:val="20"/>
              </w:rPr>
            </w:pPr>
            <w:r w:rsidRPr="00161229">
              <w:rPr>
                <w:rFonts w:ascii="Times New Roman" w:hAnsi="Times New Roman" w:cs="Times New Roman"/>
                <w:sz w:val="20"/>
                <w:szCs w:val="20"/>
              </w:rPr>
              <w:t>2017631066</w:t>
            </w:r>
          </w:p>
          <w:p w:rsidR="00161229" w:rsidRPr="00161229" w:rsidRDefault="00161229" w:rsidP="00161229">
            <w:pPr>
              <w:spacing w:after="120" w:line="240" w:lineRule="auto"/>
              <w:rPr>
                <w:rFonts w:ascii="Times New Roman" w:hAnsi="Times New Roman" w:cs="Times New Roman"/>
                <w:sz w:val="20"/>
                <w:szCs w:val="20"/>
              </w:rPr>
            </w:pPr>
            <w:r w:rsidRPr="00161229">
              <w:rPr>
                <w:rFonts w:ascii="Times New Roman" w:hAnsi="Times New Roman" w:cs="Times New Roman"/>
                <w:sz w:val="20"/>
                <w:szCs w:val="20"/>
              </w:rPr>
              <w:t>2017631078</w:t>
            </w:r>
          </w:p>
          <w:p w:rsidR="00D834C4" w:rsidRPr="001F67B8" w:rsidRDefault="00161229" w:rsidP="00161229">
            <w:pPr>
              <w:spacing w:after="120" w:line="240" w:lineRule="auto"/>
              <w:rPr>
                <w:rFonts w:ascii="Times New Roman" w:hAnsi="Times New Roman" w:cs="Times New Roman"/>
                <w:bCs/>
                <w:sz w:val="20"/>
                <w:szCs w:val="20"/>
              </w:rPr>
            </w:pPr>
            <w:r w:rsidRPr="00161229">
              <w:rPr>
                <w:rFonts w:ascii="Times New Roman" w:hAnsi="Times New Roman" w:cs="Times New Roman"/>
                <w:sz w:val="20"/>
                <w:szCs w:val="20"/>
              </w:rPr>
              <w:t>2018630567</w:t>
            </w:r>
          </w:p>
        </w:tc>
      </w:tr>
      <w:tr w:rsidR="00E60560" w:rsidRPr="00291FBE" w:rsidTr="005503F5">
        <w:trPr>
          <w:trHeight w:val="282"/>
          <w:jc w:val="center"/>
        </w:trPr>
        <w:tc>
          <w:tcPr>
            <w:tcW w:w="693" w:type="pct"/>
            <w:shd w:val="clear" w:color="auto" w:fill="C6D9F1"/>
            <w:vAlign w:val="center"/>
          </w:tcPr>
          <w:p w:rsidR="00D834C4" w:rsidRPr="001F67B8" w:rsidRDefault="009C6C3A" w:rsidP="00204194">
            <w:pPr>
              <w:spacing w:after="120" w:line="240" w:lineRule="auto"/>
              <w:rPr>
                <w:rFonts w:ascii="Times New Roman" w:hAnsi="Times New Roman" w:cs="Times New Roman"/>
                <w:sz w:val="20"/>
                <w:szCs w:val="20"/>
              </w:rPr>
            </w:pPr>
            <w:r w:rsidRPr="009C6C3A">
              <w:rPr>
                <w:rFonts w:ascii="Times New Roman" w:hAnsi="Times New Roman" w:cs="Times New Roman"/>
                <w:sz w:val="20"/>
                <w:szCs w:val="20"/>
              </w:rPr>
              <w:t>ABDULMECİT BENLİ</w:t>
            </w:r>
          </w:p>
        </w:tc>
        <w:tc>
          <w:tcPr>
            <w:tcW w:w="594" w:type="pct"/>
            <w:shd w:val="clear" w:color="auto" w:fill="C6D9F1"/>
            <w:vAlign w:val="center"/>
          </w:tcPr>
          <w:p w:rsidR="00D834C4" w:rsidRPr="001F67B8" w:rsidRDefault="00D834C4" w:rsidP="00204194">
            <w:pPr>
              <w:spacing w:after="120" w:line="240" w:lineRule="auto"/>
              <w:rPr>
                <w:rFonts w:ascii="Times New Roman" w:hAnsi="Times New Roman" w:cs="Times New Roman"/>
                <w:bCs/>
                <w:sz w:val="20"/>
                <w:szCs w:val="20"/>
              </w:rPr>
            </w:pPr>
          </w:p>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C6D9F1"/>
            <w:vAlign w:val="center"/>
          </w:tcPr>
          <w:p w:rsidR="00D834C4" w:rsidRPr="001F67B8" w:rsidRDefault="009C6C3A" w:rsidP="00204194">
            <w:pPr>
              <w:spacing w:after="120" w:line="240" w:lineRule="auto"/>
              <w:rPr>
                <w:rFonts w:ascii="Times New Roman" w:hAnsi="Times New Roman" w:cs="Times New Roman"/>
                <w:sz w:val="20"/>
                <w:szCs w:val="20"/>
              </w:rPr>
            </w:pPr>
            <w:r w:rsidRPr="009C6C3A">
              <w:rPr>
                <w:rFonts w:ascii="Times New Roman" w:hAnsi="Times New Roman" w:cs="Times New Roman"/>
                <w:sz w:val="20"/>
                <w:szCs w:val="20"/>
              </w:rPr>
              <w:t>Aday Öğretmen Yetiştirme Süreci Danışman Öğretmen Eğitimi Semineri</w:t>
            </w:r>
          </w:p>
        </w:tc>
        <w:tc>
          <w:tcPr>
            <w:tcW w:w="498" w:type="pct"/>
            <w:shd w:val="clear" w:color="auto" w:fill="C6D9F1"/>
          </w:tcPr>
          <w:p w:rsidR="00D834C4" w:rsidRPr="001F67B8" w:rsidRDefault="009C6C3A" w:rsidP="00F80106">
            <w:pPr>
              <w:spacing w:after="120" w:line="240" w:lineRule="auto"/>
              <w:rPr>
                <w:rFonts w:ascii="Times New Roman" w:hAnsi="Times New Roman" w:cs="Times New Roman"/>
                <w:bCs/>
                <w:sz w:val="20"/>
                <w:szCs w:val="20"/>
              </w:rPr>
            </w:pPr>
            <w:r>
              <w:rPr>
                <w:rFonts w:ascii="Times New Roman" w:hAnsi="Times New Roman" w:cs="Times New Roman"/>
                <w:bCs/>
                <w:sz w:val="20"/>
                <w:szCs w:val="20"/>
              </w:rPr>
              <w:t>2016</w:t>
            </w:r>
          </w:p>
        </w:tc>
        <w:tc>
          <w:tcPr>
            <w:tcW w:w="693" w:type="pct"/>
            <w:shd w:val="clear" w:color="auto" w:fill="C6D9F1"/>
          </w:tcPr>
          <w:p w:rsidR="00D834C4" w:rsidRPr="001F67B8" w:rsidRDefault="009C6C3A" w:rsidP="00F80106">
            <w:pPr>
              <w:spacing w:after="120" w:line="240" w:lineRule="auto"/>
              <w:rPr>
                <w:rFonts w:ascii="Times New Roman" w:hAnsi="Times New Roman" w:cs="Times New Roman"/>
                <w:sz w:val="20"/>
                <w:szCs w:val="20"/>
              </w:rPr>
            </w:pPr>
            <w:r w:rsidRPr="009C6C3A">
              <w:rPr>
                <w:rFonts w:ascii="Times New Roman" w:hAnsi="Times New Roman" w:cs="Times New Roman"/>
                <w:sz w:val="20"/>
                <w:szCs w:val="20"/>
              </w:rPr>
              <w:t>2016340904</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ALİ TURĞAY</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Çevreye Uyum Eğitimi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Hazırlayıcı Eğitim Kursu</w:t>
            </w:r>
          </w:p>
        </w:tc>
        <w:tc>
          <w:tcPr>
            <w:tcW w:w="498" w:type="pct"/>
            <w:shd w:val="clear" w:color="auto" w:fill="BDD6EE" w:themeFill="accent1" w:themeFillTint="66"/>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tc>
        <w:tc>
          <w:tcPr>
            <w:tcW w:w="693" w:type="pct"/>
            <w:shd w:val="clear" w:color="auto" w:fill="BDD6EE" w:themeFill="accent1" w:themeFillTint="66"/>
          </w:tcPr>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2012340578</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2011342073</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2011342145</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107113"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CANDAN TUNÇ</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Mesleki Eğitim Kursu</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Hazırlayıcı Eğitim Kursu</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Fatih Projesi - Eğitimde Teknoloji Kullanımı</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Çalışanların Temel İş Sağlığı Ve Güvenliği Eğitimi</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Özel Eğitim Hizmetleri Semineri</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Özel Yetenekli Bireyler Farkındalık Eğitim Semineri</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lastRenderedPageBreak/>
              <w:t>Otizm Spektrum Bozukluğu Farkındalık Eğitim Semineri</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Dil Ve Konuşma Güçlüğü Farkındalık Eğitim Semineri</w:t>
            </w:r>
          </w:p>
          <w:p w:rsidR="00D834C4" w:rsidRPr="001F67B8"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Özel Öğrenme Güçlüğü Farkındalık Eğitim Semineri</w:t>
            </w:r>
          </w:p>
        </w:tc>
        <w:tc>
          <w:tcPr>
            <w:tcW w:w="498" w:type="pct"/>
            <w:shd w:val="clear" w:color="auto" w:fill="D0CECE" w:themeFill="background2" w:themeFillShade="E6"/>
          </w:tcPr>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lastRenderedPageBreak/>
              <w:t>2007</w:t>
            </w:r>
          </w:p>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t>2007</w:t>
            </w:r>
          </w:p>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t>2015</w:t>
            </w:r>
          </w:p>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t>2015</w:t>
            </w:r>
          </w:p>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t>2016</w:t>
            </w:r>
          </w:p>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t>2018</w:t>
            </w:r>
          </w:p>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lastRenderedPageBreak/>
              <w:t>2018</w:t>
            </w:r>
          </w:p>
          <w:p w:rsidR="00107113" w:rsidRPr="00107113"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t>2018</w:t>
            </w:r>
          </w:p>
          <w:p w:rsidR="00D834C4" w:rsidRPr="001F67B8" w:rsidRDefault="00107113" w:rsidP="00107113">
            <w:pPr>
              <w:spacing w:after="120" w:line="240" w:lineRule="auto"/>
              <w:rPr>
                <w:rFonts w:ascii="Times New Roman" w:hAnsi="Times New Roman" w:cs="Times New Roman"/>
                <w:bCs/>
                <w:sz w:val="20"/>
                <w:szCs w:val="20"/>
              </w:rPr>
            </w:pPr>
            <w:r w:rsidRPr="00107113">
              <w:rPr>
                <w:rFonts w:ascii="Times New Roman" w:hAnsi="Times New Roman" w:cs="Times New Roman"/>
                <w:bCs/>
                <w:sz w:val="20"/>
                <w:szCs w:val="20"/>
              </w:rPr>
              <w:t>2018</w:t>
            </w:r>
          </w:p>
        </w:tc>
        <w:tc>
          <w:tcPr>
            <w:tcW w:w="693" w:type="pct"/>
            <w:shd w:val="clear" w:color="auto" w:fill="D0CECE" w:themeFill="background2" w:themeFillShade="E6"/>
          </w:tcPr>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lastRenderedPageBreak/>
              <w:t>2007351751</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2007351864</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2015060486</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2015061839</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2016062533</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2018060626</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lastRenderedPageBreak/>
              <w:t>2018060631</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2018060641</w:t>
            </w:r>
          </w:p>
          <w:p w:rsidR="00D834C4" w:rsidRPr="001F67B8"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2018060659</w:t>
            </w:r>
          </w:p>
        </w:tc>
      </w:tr>
      <w:tr w:rsidR="00E60560" w:rsidRPr="00291FBE" w:rsidTr="005503F5">
        <w:trPr>
          <w:trHeight w:val="282"/>
          <w:jc w:val="center"/>
        </w:trPr>
        <w:tc>
          <w:tcPr>
            <w:tcW w:w="693"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ATIF TÜLLÜCE</w:t>
            </w:r>
          </w:p>
        </w:tc>
        <w:tc>
          <w:tcPr>
            <w:tcW w:w="594" w:type="pct"/>
            <w:shd w:val="clear" w:color="auto" w:fill="C6D9F1"/>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w:t>
            </w:r>
          </w:p>
          <w:p w:rsidR="00D834C4" w:rsidRPr="001F67B8" w:rsidRDefault="00D834C4" w:rsidP="00204194">
            <w:pPr>
              <w:spacing w:after="120" w:line="240" w:lineRule="auto"/>
              <w:rPr>
                <w:rFonts w:ascii="Times New Roman" w:hAnsi="Times New Roman" w:cs="Times New Roman"/>
                <w:sz w:val="20"/>
                <w:szCs w:val="20"/>
              </w:rPr>
            </w:pPr>
          </w:p>
          <w:p w:rsidR="00D834C4" w:rsidRPr="001F67B8" w:rsidRDefault="00D834C4" w:rsidP="00204194">
            <w:pPr>
              <w:spacing w:after="120" w:line="240" w:lineRule="auto"/>
              <w:rPr>
                <w:rFonts w:ascii="Times New Roman" w:hAnsi="Times New Roman" w:cs="Times New Roman"/>
                <w:sz w:val="20"/>
                <w:szCs w:val="20"/>
              </w:rPr>
            </w:pPr>
          </w:p>
        </w:tc>
        <w:tc>
          <w:tcPr>
            <w:tcW w:w="498" w:type="pct"/>
            <w:shd w:val="clear" w:color="auto" w:fill="C6D9F1"/>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2013</w:t>
            </w:r>
          </w:p>
        </w:tc>
        <w:tc>
          <w:tcPr>
            <w:tcW w:w="693" w:type="pct"/>
            <w:shd w:val="clear" w:color="auto" w:fill="C6D9F1"/>
          </w:tcPr>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2013341658</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AYŞE KELEŞ SARI</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Çevreye Uyum Eğitimi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Hazırlayıcı Eğitim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Bilgisayar Kullanım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Fatih Projesi Eğitimde Teknoloji Kullanımı Projesi</w:t>
            </w:r>
          </w:p>
        </w:tc>
        <w:tc>
          <w:tcPr>
            <w:tcW w:w="498" w:type="pct"/>
            <w:shd w:val="clear" w:color="auto" w:fill="D0CECE" w:themeFill="background2" w:themeFillShade="E6"/>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120" w:line="240" w:lineRule="auto"/>
              <w:rPr>
                <w:rFonts w:ascii="Times New Roman" w:hAnsi="Times New Roman" w:cs="Times New Roman"/>
                <w:bCs/>
                <w:sz w:val="20"/>
                <w:szCs w:val="20"/>
              </w:rPr>
            </w:pP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tc>
        <w:tc>
          <w:tcPr>
            <w:tcW w:w="693" w:type="pct"/>
            <w:shd w:val="clear" w:color="auto" w:fill="D0CECE" w:themeFill="background2" w:themeFillShade="E6"/>
          </w:tcPr>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2011420400</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2011420414</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2011420428</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2011420646</w:t>
            </w:r>
          </w:p>
          <w:p w:rsidR="00D834C4" w:rsidRPr="001F67B8" w:rsidRDefault="00D834C4" w:rsidP="00F80106">
            <w:pPr>
              <w:spacing w:after="120" w:line="240" w:lineRule="auto"/>
              <w:rPr>
                <w:rFonts w:ascii="Times New Roman" w:hAnsi="Times New Roman" w:cs="Times New Roman"/>
                <w:sz w:val="20"/>
                <w:szCs w:val="20"/>
              </w:rPr>
            </w:pP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2012420680</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AYŞE ŞENTÜRK</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İlköğretim ve Ortaöğretim Rehberlik Programı Tanıtım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Özel Eğitim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Okullarda Toplu Beslenme Eğitim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Öğrenen Lider Öğretmen</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Öğretmenlerin Mesleki Gelişim Eğitimi ve Çalışmaları</w:t>
            </w:r>
          </w:p>
        </w:tc>
        <w:tc>
          <w:tcPr>
            <w:tcW w:w="498" w:type="pct"/>
            <w:shd w:val="clear" w:color="auto" w:fill="BDD6EE" w:themeFill="accent1" w:themeFillTint="66"/>
          </w:tcPr>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2007</w:t>
            </w:r>
          </w:p>
          <w:p w:rsidR="00D834C4" w:rsidRPr="001F67B8" w:rsidRDefault="00D834C4" w:rsidP="00F80106">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2009</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tc>
        <w:tc>
          <w:tcPr>
            <w:tcW w:w="693" w:type="pct"/>
            <w:shd w:val="clear" w:color="auto" w:fill="BDD6EE" w:themeFill="accent1" w:themeFillTint="66"/>
          </w:tcPr>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2007500081</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2009500035</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2011500027</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2012500078</w:t>
            </w:r>
          </w:p>
          <w:p w:rsidR="00D834C4" w:rsidRPr="001F67B8" w:rsidRDefault="00D834C4" w:rsidP="00F80106">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2012500089</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107113"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ÇİĞDEM EMİNE AYER</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Intel Öğretmen Programı (Karma Eğitim Modeli)</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Fatih Projesi-Eğitimde Teknoloji Kullanımı Kursu</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Çalışanların Temel İş Sağlığı ve Güvenliği Eğitimi</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2.02.08.11.001 - Çalışanların Temel İş Sağlığı ve Güvenliği Eğitimi Kursu</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Okul Sağlığı Semineri</w:t>
            </w:r>
          </w:p>
          <w:p w:rsidR="00107113" w:rsidRPr="00107113"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Okullarda İlk Yardım-İlk Müdahale Semineri</w:t>
            </w:r>
          </w:p>
          <w:p w:rsidR="00D834C4" w:rsidRPr="001F67B8" w:rsidRDefault="00107113" w:rsidP="00107113">
            <w:pPr>
              <w:spacing w:after="120" w:line="240" w:lineRule="auto"/>
              <w:rPr>
                <w:rFonts w:ascii="Times New Roman" w:hAnsi="Times New Roman" w:cs="Times New Roman"/>
                <w:sz w:val="20"/>
                <w:szCs w:val="20"/>
              </w:rPr>
            </w:pPr>
            <w:r w:rsidRPr="00107113">
              <w:rPr>
                <w:rFonts w:ascii="Times New Roman" w:hAnsi="Times New Roman" w:cs="Times New Roman"/>
                <w:sz w:val="20"/>
                <w:szCs w:val="20"/>
              </w:rPr>
              <w:t>Özel Eğitim Hizmetleri Semineri</w:t>
            </w:r>
          </w:p>
        </w:tc>
        <w:tc>
          <w:tcPr>
            <w:tcW w:w="498" w:type="pct"/>
            <w:shd w:val="clear" w:color="auto" w:fill="D0CECE" w:themeFill="background2" w:themeFillShade="E6"/>
          </w:tcPr>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2008</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2015</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2015</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2016</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2010</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2010</w:t>
            </w:r>
          </w:p>
          <w:p w:rsidR="00D834C4" w:rsidRPr="001F67B8"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2016</w:t>
            </w:r>
          </w:p>
        </w:tc>
        <w:tc>
          <w:tcPr>
            <w:tcW w:w="693" w:type="pct"/>
            <w:shd w:val="clear" w:color="auto" w:fill="D0CECE" w:themeFill="background2" w:themeFillShade="E6"/>
          </w:tcPr>
          <w:p w:rsidR="00107113" w:rsidRPr="00107113" w:rsidRDefault="00107113" w:rsidP="00107113">
            <w:pPr>
              <w:spacing w:after="0" w:line="240" w:lineRule="auto"/>
              <w:rPr>
                <w:rFonts w:ascii="Times New Roman" w:hAnsi="Times New Roman" w:cs="Times New Roman"/>
                <w:sz w:val="20"/>
                <w:szCs w:val="20"/>
              </w:rPr>
            </w:pPr>
            <w:r w:rsidRPr="00107113">
              <w:rPr>
                <w:rFonts w:ascii="Times New Roman" w:hAnsi="Times New Roman" w:cs="Times New Roman"/>
                <w:sz w:val="20"/>
                <w:szCs w:val="20"/>
              </w:rPr>
              <w:t>2008260204</w:t>
            </w:r>
          </w:p>
          <w:p w:rsidR="00107113" w:rsidRPr="00107113" w:rsidRDefault="00107113" w:rsidP="00107113">
            <w:pPr>
              <w:spacing w:after="0" w:line="240" w:lineRule="auto"/>
              <w:rPr>
                <w:rFonts w:ascii="Times New Roman" w:hAnsi="Times New Roman" w:cs="Times New Roman"/>
                <w:sz w:val="20"/>
                <w:szCs w:val="20"/>
              </w:rPr>
            </w:pPr>
            <w:r w:rsidRPr="00107113">
              <w:rPr>
                <w:rFonts w:ascii="Times New Roman" w:hAnsi="Times New Roman" w:cs="Times New Roman"/>
                <w:sz w:val="20"/>
                <w:szCs w:val="20"/>
              </w:rPr>
              <w:t>2015260274</w:t>
            </w:r>
          </w:p>
          <w:p w:rsidR="00107113" w:rsidRPr="00107113" w:rsidRDefault="00107113" w:rsidP="00107113">
            <w:pPr>
              <w:spacing w:after="0" w:line="240" w:lineRule="auto"/>
              <w:rPr>
                <w:rFonts w:ascii="Times New Roman" w:hAnsi="Times New Roman" w:cs="Times New Roman"/>
                <w:sz w:val="20"/>
                <w:szCs w:val="20"/>
              </w:rPr>
            </w:pPr>
            <w:r w:rsidRPr="00107113">
              <w:rPr>
                <w:rFonts w:ascii="Times New Roman" w:hAnsi="Times New Roman" w:cs="Times New Roman"/>
                <w:sz w:val="20"/>
                <w:szCs w:val="20"/>
              </w:rPr>
              <w:t>2015260456</w:t>
            </w:r>
          </w:p>
          <w:p w:rsidR="00107113" w:rsidRPr="00107113" w:rsidRDefault="00107113" w:rsidP="00107113">
            <w:pPr>
              <w:spacing w:after="0" w:line="240" w:lineRule="auto"/>
              <w:rPr>
                <w:rFonts w:ascii="Times New Roman" w:hAnsi="Times New Roman" w:cs="Times New Roman"/>
                <w:sz w:val="20"/>
                <w:szCs w:val="20"/>
              </w:rPr>
            </w:pPr>
            <w:r w:rsidRPr="00107113">
              <w:rPr>
                <w:rFonts w:ascii="Times New Roman" w:hAnsi="Times New Roman" w:cs="Times New Roman"/>
                <w:sz w:val="20"/>
                <w:szCs w:val="20"/>
              </w:rPr>
              <w:t>2016343039</w:t>
            </w:r>
          </w:p>
          <w:p w:rsidR="00107113" w:rsidRPr="00107113" w:rsidRDefault="00107113" w:rsidP="00107113">
            <w:pPr>
              <w:spacing w:after="0" w:line="240" w:lineRule="auto"/>
              <w:rPr>
                <w:rFonts w:ascii="Times New Roman" w:hAnsi="Times New Roman" w:cs="Times New Roman"/>
                <w:sz w:val="20"/>
                <w:szCs w:val="20"/>
              </w:rPr>
            </w:pPr>
            <w:r w:rsidRPr="00107113">
              <w:rPr>
                <w:rFonts w:ascii="Times New Roman" w:hAnsi="Times New Roman" w:cs="Times New Roman"/>
                <w:sz w:val="20"/>
                <w:szCs w:val="20"/>
              </w:rPr>
              <w:t>2010260197</w:t>
            </w:r>
          </w:p>
          <w:p w:rsidR="00107113" w:rsidRPr="00107113" w:rsidRDefault="00107113" w:rsidP="00107113">
            <w:pPr>
              <w:spacing w:after="0" w:line="240" w:lineRule="auto"/>
              <w:rPr>
                <w:rFonts w:ascii="Times New Roman" w:hAnsi="Times New Roman" w:cs="Times New Roman"/>
                <w:sz w:val="20"/>
                <w:szCs w:val="20"/>
              </w:rPr>
            </w:pPr>
            <w:r w:rsidRPr="00107113">
              <w:rPr>
                <w:rFonts w:ascii="Times New Roman" w:hAnsi="Times New Roman" w:cs="Times New Roman"/>
                <w:sz w:val="20"/>
                <w:szCs w:val="20"/>
              </w:rPr>
              <w:t>2010260236</w:t>
            </w:r>
          </w:p>
          <w:p w:rsidR="00D834C4" w:rsidRPr="001F67B8" w:rsidRDefault="00107113" w:rsidP="00107113">
            <w:pPr>
              <w:spacing w:after="0" w:line="240" w:lineRule="auto"/>
              <w:rPr>
                <w:rFonts w:ascii="Times New Roman" w:hAnsi="Times New Roman" w:cs="Times New Roman"/>
                <w:sz w:val="20"/>
                <w:szCs w:val="20"/>
              </w:rPr>
            </w:pPr>
            <w:r w:rsidRPr="00107113">
              <w:rPr>
                <w:rFonts w:ascii="Times New Roman" w:hAnsi="Times New Roman" w:cs="Times New Roman"/>
                <w:sz w:val="20"/>
                <w:szCs w:val="20"/>
              </w:rPr>
              <w:t>2016260377</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C352AE"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DERYA ARAZ</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Fatih Projesi-Eğitimde Teknoloji Kullanım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lastRenderedPageBreak/>
              <w:t>Çalışanların Temel İş Sağlığı ve Güvenliği Eğitimi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Zeka Oyunları Kursu 1</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Anlayarak Hızlı Okuma Teknikleri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Diksiyon ve Güzel Konuşma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Satranç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Eğitimde Drama Teknikleri Kursu</w:t>
            </w:r>
          </w:p>
          <w:p w:rsidR="00D834C4" w:rsidRPr="001F67B8"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Ram Uygulamaları ve Özel Eğitim Mevzuatı Semineri</w:t>
            </w:r>
          </w:p>
        </w:tc>
        <w:tc>
          <w:tcPr>
            <w:tcW w:w="498" w:type="pct"/>
            <w:shd w:val="clear" w:color="auto" w:fill="BDD6EE" w:themeFill="accent1" w:themeFillTint="66"/>
          </w:tcPr>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lastRenderedPageBreak/>
              <w:t>2015</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2016</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lastRenderedPageBreak/>
              <w:t>2017</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2017</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2018</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2018</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2018</w:t>
            </w:r>
          </w:p>
          <w:p w:rsidR="00D834C4" w:rsidRPr="001F67B8"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2010</w:t>
            </w:r>
          </w:p>
        </w:tc>
        <w:tc>
          <w:tcPr>
            <w:tcW w:w="693" w:type="pct"/>
            <w:shd w:val="clear" w:color="auto" w:fill="BDD6EE" w:themeFill="accent1" w:themeFillTint="66"/>
          </w:tcPr>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lastRenderedPageBreak/>
              <w:t>2015342255</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2016343039</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lastRenderedPageBreak/>
              <w:t>2017341891</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2017344121</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2018340225</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2018340229</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2018341926</w:t>
            </w:r>
          </w:p>
          <w:p w:rsidR="00D834C4" w:rsidRPr="001F67B8"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2010340174</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DİLRUBA YILDIRIM</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Çevreye Uyum Eğitim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w:t>
            </w:r>
          </w:p>
        </w:tc>
        <w:tc>
          <w:tcPr>
            <w:tcW w:w="498"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2013</w:t>
            </w:r>
          </w:p>
          <w:p w:rsidR="00D834C4" w:rsidRPr="001F67B8" w:rsidRDefault="00D834C4" w:rsidP="00F80106">
            <w:pPr>
              <w:spacing w:after="0" w:line="240" w:lineRule="auto"/>
              <w:rPr>
                <w:rFonts w:ascii="Times New Roman" w:hAnsi="Times New Roman" w:cs="Times New Roman"/>
                <w:bCs/>
                <w:sz w:val="20"/>
                <w:szCs w:val="20"/>
              </w:rPr>
            </w:pP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tc>
        <w:tc>
          <w:tcPr>
            <w:tcW w:w="693"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2013340533</w:t>
            </w:r>
          </w:p>
          <w:p w:rsidR="00D834C4" w:rsidRPr="001F67B8" w:rsidRDefault="00D834C4" w:rsidP="00F80106">
            <w:pPr>
              <w:spacing w:after="0" w:line="240" w:lineRule="auto"/>
              <w:rPr>
                <w:rFonts w:ascii="Times New Roman" w:hAnsi="Times New Roman" w:cs="Times New Roman"/>
                <w:sz w:val="20"/>
                <w:szCs w:val="20"/>
              </w:rPr>
            </w:pP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2012341396</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DİLAN BİRTANE KARAKAŞ</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İngilizce Öğretim Programları Yöntem ve Teknikleri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FATİH Projesi Eğitimde Teknoloji Kullanımı Kursu</w:t>
            </w:r>
          </w:p>
        </w:tc>
        <w:tc>
          <w:tcPr>
            <w:tcW w:w="498"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2013</w:t>
            </w:r>
          </w:p>
        </w:tc>
        <w:tc>
          <w:tcPr>
            <w:tcW w:w="693"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2011341939</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2013341881</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C352AE"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ENGİN DÜNDAR</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Özel Motorlu Taşıt Sürücüleri Kursu Sınav Sorumlusu Tamamlama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Çalışanların Temel İş Sağlığı ve Güvenliği Eğitimi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Öğretmenlik Uygulaması Danışmanlığı Eğitimi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Özel Eğitim Semineri</w:t>
            </w:r>
          </w:p>
          <w:p w:rsidR="00D834C4" w:rsidRPr="001F67B8"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İlk Yardım Semineri</w:t>
            </w:r>
          </w:p>
        </w:tc>
        <w:tc>
          <w:tcPr>
            <w:tcW w:w="498" w:type="pct"/>
            <w:shd w:val="clear" w:color="auto" w:fill="D0CECE" w:themeFill="background2" w:themeFillShade="E6"/>
          </w:tcPr>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2016</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2016</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2018</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2009</w:t>
            </w:r>
          </w:p>
          <w:p w:rsidR="00D834C4" w:rsidRPr="001F67B8"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2010</w:t>
            </w:r>
          </w:p>
        </w:tc>
        <w:tc>
          <w:tcPr>
            <w:tcW w:w="693" w:type="pct"/>
            <w:shd w:val="clear" w:color="auto" w:fill="D0CECE" w:themeFill="background2" w:themeFillShade="E6"/>
          </w:tcPr>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2016341626</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2016343039</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2018341977</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2009340839</w:t>
            </w:r>
          </w:p>
          <w:p w:rsidR="00D834C4" w:rsidRPr="001F67B8"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2010341758</w:t>
            </w:r>
          </w:p>
        </w:tc>
      </w:tr>
      <w:tr w:rsidR="00E60560" w:rsidRPr="00291FBE" w:rsidTr="005503F5">
        <w:trPr>
          <w:trHeight w:val="282"/>
          <w:jc w:val="center"/>
        </w:trPr>
        <w:tc>
          <w:tcPr>
            <w:tcW w:w="693"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HANDAN ARICI EĞLENCE</w:t>
            </w:r>
          </w:p>
        </w:tc>
        <w:tc>
          <w:tcPr>
            <w:tcW w:w="594" w:type="pct"/>
            <w:shd w:val="clear" w:color="auto" w:fill="C6D9F1"/>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C6D9F1"/>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FATİH Projesi Eğitimde Teknoloji Kullanımı Kursu</w:t>
            </w:r>
          </w:p>
        </w:tc>
        <w:tc>
          <w:tcPr>
            <w:tcW w:w="498" w:type="pct"/>
            <w:shd w:val="clear" w:color="auto" w:fill="C6D9F1"/>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2013</w:t>
            </w:r>
          </w:p>
        </w:tc>
        <w:tc>
          <w:tcPr>
            <w:tcW w:w="693" w:type="pct"/>
            <w:shd w:val="clear" w:color="auto" w:fill="C6D9F1"/>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2013341881</w:t>
            </w:r>
          </w:p>
          <w:p w:rsidR="00D834C4" w:rsidRPr="001F67B8" w:rsidRDefault="00D834C4" w:rsidP="00F80106">
            <w:pPr>
              <w:spacing w:after="0" w:line="240" w:lineRule="auto"/>
              <w:rPr>
                <w:rFonts w:ascii="Times New Roman" w:hAnsi="Times New Roman" w:cs="Times New Roman"/>
                <w:sz w:val="20"/>
                <w:szCs w:val="20"/>
              </w:rPr>
            </w:pPr>
          </w:p>
        </w:tc>
      </w:tr>
      <w:tr w:rsidR="00E60560" w:rsidRPr="00291FBE" w:rsidTr="005503F5">
        <w:trPr>
          <w:trHeight w:val="282"/>
          <w:jc w:val="center"/>
        </w:trPr>
        <w:tc>
          <w:tcPr>
            <w:tcW w:w="693" w:type="pct"/>
            <w:shd w:val="clear" w:color="auto" w:fill="D9D9D9"/>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HASAN GÜDEN</w:t>
            </w:r>
          </w:p>
        </w:tc>
        <w:tc>
          <w:tcPr>
            <w:tcW w:w="594" w:type="pct"/>
            <w:shd w:val="clear" w:color="auto" w:fill="D9D9D9"/>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Program Tanıtım Semineri (Coğrafya 9-10. Sınıf)</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Okullarda İlk Yardım – İlk Müdahale Semineri</w:t>
            </w:r>
          </w:p>
        </w:tc>
        <w:tc>
          <w:tcPr>
            <w:tcW w:w="498" w:type="pct"/>
            <w:shd w:val="clear" w:color="auto" w:fill="D9D9D9"/>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2007</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2010</w:t>
            </w:r>
          </w:p>
        </w:tc>
        <w:tc>
          <w:tcPr>
            <w:tcW w:w="693" w:type="pct"/>
            <w:shd w:val="clear" w:color="auto" w:fill="D9D9D9"/>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2007340811</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2010340660</w:t>
            </w:r>
          </w:p>
          <w:p w:rsidR="00D834C4" w:rsidRPr="001F67B8" w:rsidRDefault="00D834C4" w:rsidP="00F80106">
            <w:pPr>
              <w:spacing w:after="0" w:line="240" w:lineRule="auto"/>
              <w:rPr>
                <w:rFonts w:ascii="Times New Roman" w:hAnsi="Times New Roman" w:cs="Times New Roman"/>
                <w:sz w:val="20"/>
                <w:szCs w:val="20"/>
              </w:rPr>
            </w:pPr>
          </w:p>
          <w:p w:rsidR="00D834C4" w:rsidRPr="001F67B8" w:rsidRDefault="00D834C4" w:rsidP="00F80106">
            <w:pPr>
              <w:spacing w:after="0" w:line="240" w:lineRule="auto"/>
              <w:rPr>
                <w:rFonts w:ascii="Times New Roman" w:hAnsi="Times New Roman" w:cs="Times New Roman"/>
                <w:sz w:val="20"/>
                <w:szCs w:val="20"/>
              </w:rPr>
            </w:pP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HATİCE YOLUN</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İlk Yardım – İlk Müdahale ve Okul Sağlığı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 Öğlen Grubu</w:t>
            </w:r>
          </w:p>
        </w:tc>
        <w:tc>
          <w:tcPr>
            <w:tcW w:w="498"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2009</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2008</w:t>
            </w:r>
          </w:p>
        </w:tc>
        <w:tc>
          <w:tcPr>
            <w:tcW w:w="693"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2009342720</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2008834680</w:t>
            </w:r>
          </w:p>
          <w:p w:rsidR="00D834C4" w:rsidRPr="001F67B8" w:rsidRDefault="00D834C4" w:rsidP="00F80106">
            <w:pPr>
              <w:spacing w:after="0" w:line="240" w:lineRule="auto"/>
              <w:rPr>
                <w:rFonts w:ascii="Times New Roman" w:hAnsi="Times New Roman" w:cs="Times New Roman"/>
                <w:sz w:val="20"/>
                <w:szCs w:val="20"/>
              </w:rPr>
            </w:pP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HATİCE KUBRA SANCAR</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w:t>
            </w:r>
          </w:p>
        </w:tc>
        <w:tc>
          <w:tcPr>
            <w:tcW w:w="498"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20013</w:t>
            </w:r>
          </w:p>
        </w:tc>
        <w:tc>
          <w:tcPr>
            <w:tcW w:w="693"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2013341658</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F0F60"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ESRA YEŞİLTEPELER</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Temel Eğitim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lastRenderedPageBreak/>
              <w:t>Hazırlayıcı Eğitim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Fatih Projesi Eğitimde Teknoloji Kullanma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Çalışanların Temel İş Sağlığı Ve Güvenliği Eğitimi Kursu</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Çevreye Uyum Eğitimi Semineri</w:t>
            </w:r>
          </w:p>
          <w:p w:rsidR="00C352AE" w:rsidRPr="00C352AE"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Çevreye Uyum Eğitimi Semineri</w:t>
            </w:r>
          </w:p>
          <w:p w:rsidR="00D834C4" w:rsidRPr="001F67B8" w:rsidRDefault="00C352AE" w:rsidP="00C352AE">
            <w:pPr>
              <w:spacing w:after="120" w:line="240" w:lineRule="auto"/>
              <w:rPr>
                <w:rFonts w:ascii="Times New Roman" w:hAnsi="Times New Roman" w:cs="Times New Roman"/>
                <w:sz w:val="20"/>
                <w:szCs w:val="20"/>
              </w:rPr>
            </w:pPr>
            <w:r w:rsidRPr="00C352AE">
              <w:rPr>
                <w:rFonts w:ascii="Times New Roman" w:hAnsi="Times New Roman" w:cs="Times New Roman"/>
                <w:sz w:val="20"/>
                <w:szCs w:val="20"/>
              </w:rPr>
              <w:t>Etik Eğitimi Semineri</w:t>
            </w:r>
          </w:p>
        </w:tc>
        <w:tc>
          <w:tcPr>
            <w:tcW w:w="498" w:type="pct"/>
            <w:shd w:val="clear" w:color="auto" w:fill="BDD6EE" w:themeFill="accent1" w:themeFillTint="66"/>
          </w:tcPr>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lastRenderedPageBreak/>
              <w:t>2009</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2010</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lastRenderedPageBreak/>
              <w:t>2013</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2017</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2009</w:t>
            </w:r>
          </w:p>
          <w:p w:rsidR="00C352AE" w:rsidRPr="00C352AE"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2010</w:t>
            </w:r>
          </w:p>
          <w:p w:rsidR="00D834C4" w:rsidRPr="001F67B8" w:rsidRDefault="00C352AE" w:rsidP="00C352AE">
            <w:pPr>
              <w:spacing w:after="0" w:line="240" w:lineRule="auto"/>
              <w:rPr>
                <w:rFonts w:ascii="Times New Roman" w:hAnsi="Times New Roman" w:cs="Times New Roman"/>
                <w:bCs/>
                <w:sz w:val="20"/>
                <w:szCs w:val="20"/>
              </w:rPr>
            </w:pPr>
            <w:r w:rsidRPr="00C352AE">
              <w:rPr>
                <w:rFonts w:ascii="Times New Roman" w:hAnsi="Times New Roman" w:cs="Times New Roman"/>
                <w:bCs/>
                <w:sz w:val="20"/>
                <w:szCs w:val="20"/>
              </w:rPr>
              <w:t>2010</w:t>
            </w:r>
          </w:p>
        </w:tc>
        <w:tc>
          <w:tcPr>
            <w:tcW w:w="693" w:type="pct"/>
            <w:shd w:val="clear" w:color="auto" w:fill="BDD6EE" w:themeFill="accent1" w:themeFillTint="66"/>
          </w:tcPr>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lastRenderedPageBreak/>
              <w:t>2009650294</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2010250247</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lastRenderedPageBreak/>
              <w:t>2013341108</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2017342557</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2009650279</w:t>
            </w:r>
          </w:p>
          <w:p w:rsidR="00C352AE" w:rsidRPr="00C352AE"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2010250250</w:t>
            </w:r>
          </w:p>
          <w:p w:rsidR="00D834C4" w:rsidRPr="001F67B8" w:rsidRDefault="00C352AE" w:rsidP="00C352AE">
            <w:pPr>
              <w:spacing w:after="0" w:line="240" w:lineRule="auto"/>
              <w:rPr>
                <w:rFonts w:ascii="Times New Roman" w:hAnsi="Times New Roman" w:cs="Times New Roman"/>
                <w:sz w:val="20"/>
                <w:szCs w:val="20"/>
              </w:rPr>
            </w:pPr>
            <w:r w:rsidRPr="00C352AE">
              <w:rPr>
                <w:rFonts w:ascii="Times New Roman" w:hAnsi="Times New Roman" w:cs="Times New Roman"/>
                <w:sz w:val="20"/>
                <w:szCs w:val="20"/>
              </w:rPr>
              <w:t>2010250284</w:t>
            </w:r>
          </w:p>
          <w:p w:rsidR="00D834C4" w:rsidRPr="001F67B8" w:rsidRDefault="00D834C4" w:rsidP="00F80106">
            <w:pPr>
              <w:spacing w:after="0" w:line="240" w:lineRule="auto"/>
              <w:rPr>
                <w:rFonts w:ascii="Times New Roman" w:hAnsi="Times New Roman" w:cs="Times New Roman"/>
                <w:sz w:val="20"/>
                <w:szCs w:val="20"/>
              </w:rPr>
            </w:pPr>
          </w:p>
          <w:p w:rsidR="00D834C4" w:rsidRPr="001F67B8" w:rsidRDefault="00D834C4" w:rsidP="00F80106">
            <w:pPr>
              <w:spacing w:after="0" w:line="240" w:lineRule="auto"/>
              <w:rPr>
                <w:rFonts w:ascii="Times New Roman" w:hAnsi="Times New Roman" w:cs="Times New Roman"/>
                <w:sz w:val="20"/>
                <w:szCs w:val="20"/>
              </w:rPr>
            </w:pP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HİLAL AKMAN</w:t>
            </w:r>
            <w:r w:rsidR="005503F5">
              <w:rPr>
                <w:rFonts w:ascii="Times New Roman" w:hAnsi="Times New Roman" w:cs="Times New Roman"/>
                <w:sz w:val="20"/>
                <w:szCs w:val="20"/>
              </w:rPr>
              <w:t xml:space="preserve"> BAZ</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Çevreye Uyum Eğitimi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Hazırlayıcı Eğitim Kursu</w:t>
            </w:r>
          </w:p>
        </w:tc>
        <w:tc>
          <w:tcPr>
            <w:tcW w:w="498"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tc>
        <w:tc>
          <w:tcPr>
            <w:tcW w:w="693"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2012340578</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2011342073</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2011342145</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F0F60"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HARUN DOĞAN</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F0F60" w:rsidRPr="00DF0F60" w:rsidRDefault="00DF0F60" w:rsidP="00DF0F60">
            <w:pPr>
              <w:spacing w:after="120" w:line="240" w:lineRule="auto"/>
              <w:rPr>
                <w:rFonts w:ascii="Times New Roman" w:hAnsi="Times New Roman" w:cs="Times New Roman"/>
                <w:sz w:val="20"/>
                <w:szCs w:val="20"/>
              </w:rPr>
            </w:pPr>
            <w:r w:rsidRPr="00DF0F60">
              <w:rPr>
                <w:rFonts w:ascii="Times New Roman" w:hAnsi="Times New Roman" w:cs="Times New Roman"/>
                <w:sz w:val="20"/>
                <w:szCs w:val="20"/>
              </w:rPr>
              <w:t>Temel Eğitim Kursu</w:t>
            </w:r>
          </w:p>
          <w:p w:rsidR="00DF0F60" w:rsidRPr="00DF0F60" w:rsidRDefault="00DF0F60" w:rsidP="00DF0F60">
            <w:pPr>
              <w:spacing w:after="120" w:line="240" w:lineRule="auto"/>
              <w:rPr>
                <w:rFonts w:ascii="Times New Roman" w:hAnsi="Times New Roman" w:cs="Times New Roman"/>
                <w:sz w:val="20"/>
                <w:szCs w:val="20"/>
              </w:rPr>
            </w:pPr>
            <w:r w:rsidRPr="00DF0F60">
              <w:rPr>
                <w:rFonts w:ascii="Times New Roman" w:hAnsi="Times New Roman" w:cs="Times New Roman"/>
                <w:sz w:val="20"/>
                <w:szCs w:val="20"/>
              </w:rPr>
              <w:t>Çalışanların Temel İş Sağlığı ve Güvenliği Eğitimi Kursu</w:t>
            </w:r>
          </w:p>
          <w:p w:rsidR="00D834C4" w:rsidRPr="001F67B8" w:rsidRDefault="00DF0F60" w:rsidP="00DF0F60">
            <w:pPr>
              <w:spacing w:after="120" w:line="240" w:lineRule="auto"/>
              <w:rPr>
                <w:rFonts w:ascii="Times New Roman" w:hAnsi="Times New Roman" w:cs="Times New Roman"/>
                <w:sz w:val="20"/>
                <w:szCs w:val="20"/>
              </w:rPr>
            </w:pPr>
            <w:r w:rsidRPr="00DF0F60">
              <w:rPr>
                <w:rFonts w:ascii="Times New Roman" w:hAnsi="Times New Roman" w:cs="Times New Roman"/>
                <w:sz w:val="20"/>
                <w:szCs w:val="20"/>
              </w:rPr>
              <w:t>Çevreye Uyum Eğitim Semineri</w:t>
            </w:r>
          </w:p>
        </w:tc>
        <w:tc>
          <w:tcPr>
            <w:tcW w:w="498" w:type="pct"/>
            <w:shd w:val="clear" w:color="auto" w:fill="BDD6EE" w:themeFill="accent1" w:themeFillTint="66"/>
          </w:tcPr>
          <w:p w:rsidR="00DF0F60" w:rsidRPr="00DF0F60" w:rsidRDefault="00DF0F60" w:rsidP="00DF0F60">
            <w:pPr>
              <w:spacing w:after="0" w:line="240" w:lineRule="auto"/>
              <w:rPr>
                <w:rFonts w:ascii="Times New Roman" w:hAnsi="Times New Roman" w:cs="Times New Roman"/>
                <w:bCs/>
                <w:sz w:val="20"/>
                <w:szCs w:val="20"/>
              </w:rPr>
            </w:pPr>
            <w:r w:rsidRPr="00DF0F60">
              <w:rPr>
                <w:rFonts w:ascii="Times New Roman" w:hAnsi="Times New Roman" w:cs="Times New Roman"/>
                <w:bCs/>
                <w:sz w:val="20"/>
                <w:szCs w:val="20"/>
              </w:rPr>
              <w:t>2012</w:t>
            </w:r>
          </w:p>
          <w:p w:rsidR="00DF0F60" w:rsidRPr="00DF0F60" w:rsidRDefault="00DF0F60" w:rsidP="00DF0F60">
            <w:pPr>
              <w:spacing w:after="0" w:line="240" w:lineRule="auto"/>
              <w:rPr>
                <w:rFonts w:ascii="Times New Roman" w:hAnsi="Times New Roman" w:cs="Times New Roman"/>
                <w:bCs/>
                <w:sz w:val="20"/>
                <w:szCs w:val="20"/>
              </w:rPr>
            </w:pPr>
            <w:r w:rsidRPr="00DF0F60">
              <w:rPr>
                <w:rFonts w:ascii="Times New Roman" w:hAnsi="Times New Roman" w:cs="Times New Roman"/>
                <w:bCs/>
                <w:sz w:val="20"/>
                <w:szCs w:val="20"/>
              </w:rPr>
              <w:t>2016</w:t>
            </w:r>
          </w:p>
          <w:p w:rsidR="00D834C4" w:rsidRPr="001F67B8" w:rsidRDefault="00DF0F60" w:rsidP="00DF0F60">
            <w:pPr>
              <w:spacing w:after="0" w:line="240" w:lineRule="auto"/>
              <w:rPr>
                <w:rFonts w:ascii="Times New Roman" w:hAnsi="Times New Roman" w:cs="Times New Roman"/>
                <w:bCs/>
                <w:sz w:val="20"/>
                <w:szCs w:val="20"/>
              </w:rPr>
            </w:pPr>
            <w:r w:rsidRPr="00DF0F60">
              <w:rPr>
                <w:rFonts w:ascii="Times New Roman" w:hAnsi="Times New Roman" w:cs="Times New Roman"/>
                <w:bCs/>
                <w:sz w:val="20"/>
                <w:szCs w:val="20"/>
              </w:rPr>
              <w:t>2013</w:t>
            </w:r>
          </w:p>
        </w:tc>
        <w:tc>
          <w:tcPr>
            <w:tcW w:w="693" w:type="pct"/>
            <w:shd w:val="clear" w:color="auto" w:fill="BDD6EE" w:themeFill="accent1" w:themeFillTint="66"/>
          </w:tcPr>
          <w:p w:rsidR="00DF0F60" w:rsidRPr="00DF0F60" w:rsidRDefault="00DF0F60" w:rsidP="00DF0F60">
            <w:pPr>
              <w:spacing w:after="0" w:line="240" w:lineRule="auto"/>
              <w:rPr>
                <w:rFonts w:ascii="Times New Roman" w:hAnsi="Times New Roman" w:cs="Times New Roman"/>
                <w:sz w:val="20"/>
                <w:szCs w:val="20"/>
              </w:rPr>
            </w:pPr>
            <w:r w:rsidRPr="00DF0F60">
              <w:rPr>
                <w:rFonts w:ascii="Times New Roman" w:hAnsi="Times New Roman" w:cs="Times New Roman"/>
                <w:sz w:val="20"/>
                <w:szCs w:val="20"/>
              </w:rPr>
              <w:t>2012341392</w:t>
            </w:r>
          </w:p>
          <w:p w:rsidR="00DF0F60" w:rsidRPr="00DF0F60" w:rsidRDefault="00DF0F60" w:rsidP="00DF0F60">
            <w:pPr>
              <w:spacing w:after="0" w:line="240" w:lineRule="auto"/>
              <w:rPr>
                <w:rFonts w:ascii="Times New Roman" w:hAnsi="Times New Roman" w:cs="Times New Roman"/>
                <w:sz w:val="20"/>
                <w:szCs w:val="20"/>
              </w:rPr>
            </w:pPr>
            <w:r w:rsidRPr="00DF0F60">
              <w:rPr>
                <w:rFonts w:ascii="Times New Roman" w:hAnsi="Times New Roman" w:cs="Times New Roman"/>
                <w:sz w:val="20"/>
                <w:szCs w:val="20"/>
              </w:rPr>
              <w:t>2016343039</w:t>
            </w:r>
          </w:p>
          <w:p w:rsidR="00D834C4" w:rsidRPr="001F67B8" w:rsidRDefault="00DF0F60" w:rsidP="00DF0F60">
            <w:pPr>
              <w:spacing w:after="0" w:line="240" w:lineRule="auto"/>
              <w:rPr>
                <w:rFonts w:ascii="Times New Roman" w:hAnsi="Times New Roman" w:cs="Times New Roman"/>
                <w:sz w:val="20"/>
                <w:szCs w:val="20"/>
              </w:rPr>
            </w:pPr>
            <w:r w:rsidRPr="00DF0F60">
              <w:rPr>
                <w:rFonts w:ascii="Times New Roman" w:hAnsi="Times New Roman" w:cs="Times New Roman"/>
                <w:sz w:val="20"/>
                <w:szCs w:val="20"/>
              </w:rPr>
              <w:t>2013340533</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SALİHA BİLGEÇ</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Çevreye Uyum Eğitimi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Hazırlayıcı Eğitim Kursu</w:t>
            </w:r>
          </w:p>
        </w:tc>
        <w:tc>
          <w:tcPr>
            <w:tcW w:w="498"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tc>
        <w:tc>
          <w:tcPr>
            <w:tcW w:w="693"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2012340578</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2011342073</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2011342145</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E80032"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İBRAHİM DEMİR</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Çalışanların Temel İş Sağlığı ve Güvenliği Eğitimi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Okullarda Toplu Beslenme Semineri</w:t>
            </w:r>
          </w:p>
          <w:p w:rsidR="00D834C4" w:rsidRPr="001F67B8" w:rsidRDefault="00E80032" w:rsidP="00E80032">
            <w:pPr>
              <w:spacing w:after="120" w:line="240" w:lineRule="auto"/>
              <w:rPr>
                <w:rFonts w:ascii="Times New Roman" w:hAnsi="Times New Roman" w:cs="Times New Roman"/>
                <w:sz w:val="20"/>
                <w:szCs w:val="20"/>
              </w:rPr>
            </w:pPr>
            <w:r>
              <w:rPr>
                <w:rFonts w:ascii="Times New Roman" w:hAnsi="Times New Roman" w:cs="Times New Roman"/>
                <w:sz w:val="20"/>
                <w:szCs w:val="20"/>
              </w:rPr>
              <w:t>İlk Yardım İlk Müda</w:t>
            </w:r>
            <w:r w:rsidRPr="00E80032">
              <w:rPr>
                <w:rFonts w:ascii="Times New Roman" w:hAnsi="Times New Roman" w:cs="Times New Roman"/>
                <w:sz w:val="20"/>
                <w:szCs w:val="20"/>
              </w:rPr>
              <w:t>hale Semineri</w:t>
            </w:r>
          </w:p>
        </w:tc>
        <w:tc>
          <w:tcPr>
            <w:tcW w:w="498" w:type="pct"/>
            <w:shd w:val="clear" w:color="auto" w:fill="D0CECE" w:themeFill="background2" w:themeFillShade="E6"/>
          </w:tcPr>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2016</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2010</w:t>
            </w:r>
          </w:p>
          <w:p w:rsidR="00D834C4" w:rsidRPr="001F67B8"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2010</w:t>
            </w:r>
          </w:p>
        </w:tc>
        <w:tc>
          <w:tcPr>
            <w:tcW w:w="693" w:type="pct"/>
            <w:shd w:val="clear" w:color="auto" w:fill="D0CECE" w:themeFill="background2" w:themeFillShade="E6"/>
          </w:tcPr>
          <w:p w:rsidR="00E80032" w:rsidRP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2016343253</w:t>
            </w:r>
          </w:p>
          <w:p w:rsidR="00E80032" w:rsidRP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2010341256</w:t>
            </w:r>
          </w:p>
          <w:p w:rsidR="00D834C4" w:rsidRPr="001F67B8"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2010342143</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E80032"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ÖZGÜN KORKMAZ</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Çalışanların Temel İş Sağlığı ve Güvenliği Eğitimi Kursu</w:t>
            </w:r>
          </w:p>
          <w:p w:rsidR="00D834C4" w:rsidRPr="001F67B8"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Zeka Oyunları Kursu 1</w:t>
            </w:r>
          </w:p>
        </w:tc>
        <w:tc>
          <w:tcPr>
            <w:tcW w:w="498" w:type="pct"/>
            <w:shd w:val="clear" w:color="auto" w:fill="BDD6EE" w:themeFill="accent1" w:themeFillTint="66"/>
          </w:tcPr>
          <w:p w:rsidR="00D834C4" w:rsidRDefault="00E80032" w:rsidP="00F80106">
            <w:pPr>
              <w:spacing w:after="0" w:line="240" w:lineRule="auto"/>
              <w:rPr>
                <w:rFonts w:ascii="Times New Roman" w:hAnsi="Times New Roman" w:cs="Times New Roman"/>
                <w:bCs/>
                <w:sz w:val="20"/>
                <w:szCs w:val="20"/>
              </w:rPr>
            </w:pPr>
            <w:r>
              <w:rPr>
                <w:rFonts w:ascii="Times New Roman" w:hAnsi="Times New Roman" w:cs="Times New Roman"/>
                <w:bCs/>
                <w:sz w:val="20"/>
                <w:szCs w:val="20"/>
              </w:rPr>
              <w:t>2016</w:t>
            </w:r>
          </w:p>
          <w:p w:rsidR="00E80032" w:rsidRPr="001F67B8" w:rsidRDefault="00E80032" w:rsidP="00F80106">
            <w:pPr>
              <w:spacing w:after="0" w:line="240" w:lineRule="auto"/>
              <w:rPr>
                <w:rFonts w:ascii="Times New Roman" w:hAnsi="Times New Roman" w:cs="Times New Roman"/>
                <w:bCs/>
                <w:sz w:val="20"/>
                <w:szCs w:val="20"/>
              </w:rPr>
            </w:pPr>
            <w:r>
              <w:rPr>
                <w:rFonts w:ascii="Times New Roman" w:hAnsi="Times New Roman" w:cs="Times New Roman"/>
                <w:bCs/>
                <w:sz w:val="20"/>
                <w:szCs w:val="20"/>
              </w:rPr>
              <w:t>2017</w:t>
            </w:r>
          </w:p>
        </w:tc>
        <w:tc>
          <w:tcPr>
            <w:tcW w:w="693" w:type="pct"/>
            <w:shd w:val="clear" w:color="auto" w:fill="BDD6EE" w:themeFill="accent1" w:themeFillTint="66"/>
          </w:tcPr>
          <w:p w:rsidR="00E80032" w:rsidRP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2016343030</w:t>
            </w:r>
          </w:p>
          <w:p w:rsidR="00D834C4" w:rsidRPr="001F67B8"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2017342311</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SERPİL ADALI</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Takım Çalışması – Stres, Çatışma Yönetimi Ölç. Değ. Özel Eğt. Reh.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İlk Yardım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Diksiyon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Özel Eğitim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Temel Eğitim Öğretmenlerinin Mesleki Geliştirme Uzaktan Eğitim Semineri</w:t>
            </w:r>
          </w:p>
        </w:tc>
        <w:tc>
          <w:tcPr>
            <w:tcW w:w="498"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2006</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2007</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2007</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2008</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2012</w:t>
            </w:r>
          </w:p>
        </w:tc>
        <w:tc>
          <w:tcPr>
            <w:tcW w:w="693"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2006341525</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2007340191</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2007340210</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2008341382</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2012341230</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E80032"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lastRenderedPageBreak/>
              <w:t>ÖZLEM ÖZEL</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Çalışanların Temel İş Sağlığı ve Güvenliği Eğitimi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Özel Eğitim Semineri</w:t>
            </w:r>
          </w:p>
          <w:p w:rsidR="00D834C4" w:rsidRPr="001F67B8"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Okullarda İlk Yardım-İlk Müdahale Semineri</w:t>
            </w:r>
          </w:p>
        </w:tc>
        <w:tc>
          <w:tcPr>
            <w:tcW w:w="498" w:type="pct"/>
            <w:shd w:val="clear" w:color="auto" w:fill="BDD6EE" w:themeFill="accent1" w:themeFillTint="66"/>
          </w:tcPr>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2016</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2009</w:t>
            </w:r>
          </w:p>
          <w:p w:rsidR="00D834C4" w:rsidRPr="001F67B8"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2009</w:t>
            </w:r>
          </w:p>
        </w:tc>
        <w:tc>
          <w:tcPr>
            <w:tcW w:w="693" w:type="pct"/>
            <w:shd w:val="clear" w:color="auto" w:fill="BDD6EE" w:themeFill="accent1" w:themeFillTint="66"/>
          </w:tcPr>
          <w:p w:rsidR="00E80032" w:rsidRP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2016342186</w:t>
            </w:r>
          </w:p>
          <w:p w:rsidR="00E80032" w:rsidRP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2009340856</w:t>
            </w:r>
          </w:p>
          <w:p w:rsidR="00D834C4" w:rsidRPr="001F67B8"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2009341516</w:t>
            </w:r>
          </w:p>
        </w:tc>
      </w:tr>
      <w:tr w:rsidR="00E60560" w:rsidRPr="00291FBE" w:rsidTr="005503F5">
        <w:trPr>
          <w:trHeight w:val="282"/>
          <w:jc w:val="center"/>
        </w:trPr>
        <w:tc>
          <w:tcPr>
            <w:tcW w:w="693"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ŞULE ÖZPINAR</w:t>
            </w:r>
          </w:p>
        </w:tc>
        <w:tc>
          <w:tcPr>
            <w:tcW w:w="594"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0CECE" w:themeFill="background2" w:themeFillShade="E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Çevreye Uyum Eğitimi Semineri</w:t>
            </w:r>
          </w:p>
        </w:tc>
        <w:tc>
          <w:tcPr>
            <w:tcW w:w="498"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2009</w:t>
            </w:r>
          </w:p>
        </w:tc>
        <w:tc>
          <w:tcPr>
            <w:tcW w:w="693" w:type="pct"/>
            <w:shd w:val="clear" w:color="auto" w:fill="D0CECE" w:themeFill="background2" w:themeFillShade="E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2009520255</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UĞUR İNCİ</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Özel Eğitim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İlk Yardım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Bilgisayar Kullanımı Kursu</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İntel Gelecek İçin Eğitim Kursu</w:t>
            </w:r>
          </w:p>
        </w:tc>
        <w:tc>
          <w:tcPr>
            <w:tcW w:w="498"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2009</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2010</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2001</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2006</w:t>
            </w:r>
          </w:p>
        </w:tc>
        <w:tc>
          <w:tcPr>
            <w:tcW w:w="693"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2009340838</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2010341757</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2001470103</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2006470111</w:t>
            </w:r>
          </w:p>
        </w:tc>
      </w:tr>
      <w:tr w:rsidR="00E60560" w:rsidRPr="00291FBE" w:rsidTr="005503F5">
        <w:trPr>
          <w:trHeight w:val="282"/>
          <w:jc w:val="center"/>
        </w:trPr>
        <w:tc>
          <w:tcPr>
            <w:tcW w:w="693" w:type="pct"/>
            <w:shd w:val="clear" w:color="auto" w:fill="D9D9D9"/>
            <w:vAlign w:val="center"/>
          </w:tcPr>
          <w:p w:rsidR="00D834C4" w:rsidRPr="001F67B8" w:rsidRDefault="00E80032" w:rsidP="00204194">
            <w:pPr>
              <w:spacing w:after="120" w:line="240" w:lineRule="auto"/>
              <w:rPr>
                <w:rFonts w:ascii="Times New Roman" w:hAnsi="Times New Roman" w:cs="Times New Roman"/>
                <w:sz w:val="20"/>
                <w:szCs w:val="20"/>
              </w:rPr>
            </w:pPr>
            <w:r>
              <w:rPr>
                <w:rFonts w:ascii="Times New Roman" w:hAnsi="Times New Roman" w:cs="Times New Roman"/>
                <w:sz w:val="20"/>
                <w:szCs w:val="20"/>
              </w:rPr>
              <w:t>RABİA NUR GÜLBAY</w:t>
            </w:r>
          </w:p>
        </w:tc>
        <w:tc>
          <w:tcPr>
            <w:tcW w:w="594" w:type="pct"/>
            <w:shd w:val="clear" w:color="auto" w:fill="D9D9D9"/>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Öğretmenlerimizle 2023 e Projesi Eğitici Eğitimi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Eğitimde FATİH Projesi (Teknoloji Kullanımı)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FATİH Projesi Eğitmen Eğitimi Güncelleme Kursu (UZAKTAN EĞİTİM OLARAK YAPILACAKTIR.)</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 xml:space="preserve"> Fatih Projesi Etkileşimli Sınıf Yönetimi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Adaylık Temel Eğitimi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Adaylık Hazırlayıcı Eğitimi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Pardus İşletim Sistemi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WEB TABANLI İÇERİK GELİŞTİRME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Arduino Uygulamaları (Temel Seviye)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Çalışanların Temel İş Sağlığı ve Güvenliği Eğitimi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E- Sınav Uygulamaları Kursu</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Çevreye Uyum Eğitimi</w:t>
            </w:r>
          </w:p>
          <w:p w:rsidR="00E80032" w:rsidRPr="00E80032"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Etkileşimli Tahta Kullanım Semineri</w:t>
            </w:r>
          </w:p>
          <w:p w:rsidR="00D834C4" w:rsidRPr="001F67B8" w:rsidRDefault="00E80032" w:rsidP="00E80032">
            <w:pPr>
              <w:spacing w:after="120" w:line="240" w:lineRule="auto"/>
              <w:rPr>
                <w:rFonts w:ascii="Times New Roman" w:hAnsi="Times New Roman" w:cs="Times New Roman"/>
                <w:sz w:val="20"/>
                <w:szCs w:val="20"/>
              </w:rPr>
            </w:pPr>
            <w:r w:rsidRPr="00E80032">
              <w:rPr>
                <w:rFonts w:ascii="Times New Roman" w:hAnsi="Times New Roman" w:cs="Times New Roman"/>
                <w:sz w:val="20"/>
                <w:szCs w:val="20"/>
              </w:rPr>
              <w:t>Çözüm Odaklı İletişim (Anaokulu, İlkokul, Ortaokul Lise) Semineri</w:t>
            </w:r>
          </w:p>
        </w:tc>
        <w:tc>
          <w:tcPr>
            <w:tcW w:w="498" w:type="pct"/>
            <w:shd w:val="clear" w:color="auto" w:fill="D9D9D9"/>
          </w:tcPr>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2017</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2012</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2015</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2016</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2011</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2011</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2011</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2011</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2018</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2016</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2018</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2011</w:t>
            </w:r>
          </w:p>
          <w:p w:rsidR="00E80032" w:rsidRPr="00E80032"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2012</w:t>
            </w:r>
          </w:p>
          <w:p w:rsidR="00D834C4" w:rsidRPr="001F67B8" w:rsidRDefault="00E80032" w:rsidP="00E80032">
            <w:pPr>
              <w:spacing w:after="0" w:line="240" w:lineRule="auto"/>
              <w:rPr>
                <w:rFonts w:ascii="Times New Roman" w:hAnsi="Times New Roman" w:cs="Times New Roman"/>
                <w:bCs/>
                <w:sz w:val="20"/>
                <w:szCs w:val="20"/>
              </w:rPr>
            </w:pPr>
            <w:r w:rsidRPr="00E80032">
              <w:rPr>
                <w:rFonts w:ascii="Times New Roman" w:hAnsi="Times New Roman" w:cs="Times New Roman"/>
                <w:bCs/>
                <w:sz w:val="20"/>
                <w:szCs w:val="20"/>
              </w:rPr>
              <w:t>2018</w:t>
            </w:r>
          </w:p>
        </w:tc>
        <w:tc>
          <w:tcPr>
            <w:tcW w:w="693" w:type="pct"/>
            <w:shd w:val="clear" w:color="auto" w:fill="D9D9D9"/>
          </w:tcPr>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2017000609</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2012000442</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2015000224</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2016000009</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2011300005</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2011300011</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2011300177</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2011300179</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2018340507</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2016343039</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2018340533</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2011300017</w:t>
            </w:r>
          </w:p>
          <w:p w:rsidR="00E80032" w:rsidRPr="00E80032" w:rsidRDefault="00E80032" w:rsidP="00E80032">
            <w:pPr>
              <w:spacing w:after="0" w:line="240" w:lineRule="auto"/>
              <w:rPr>
                <w:rFonts w:ascii="Times New Roman" w:hAnsi="Times New Roman" w:cs="Times New Roman"/>
                <w:sz w:val="20"/>
                <w:szCs w:val="20"/>
              </w:rPr>
            </w:pPr>
          </w:p>
          <w:p w:rsidR="00E80032"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2012341639</w:t>
            </w:r>
          </w:p>
          <w:p w:rsidR="00E80032" w:rsidRPr="00E80032" w:rsidRDefault="00E80032" w:rsidP="00E80032">
            <w:pPr>
              <w:spacing w:after="0" w:line="240" w:lineRule="auto"/>
              <w:rPr>
                <w:rFonts w:ascii="Times New Roman" w:hAnsi="Times New Roman" w:cs="Times New Roman"/>
                <w:sz w:val="20"/>
                <w:szCs w:val="20"/>
              </w:rPr>
            </w:pPr>
          </w:p>
          <w:p w:rsidR="00D834C4" w:rsidRPr="001F67B8" w:rsidRDefault="00E80032" w:rsidP="00E80032">
            <w:pPr>
              <w:spacing w:after="0" w:line="240" w:lineRule="auto"/>
              <w:rPr>
                <w:rFonts w:ascii="Times New Roman" w:hAnsi="Times New Roman" w:cs="Times New Roman"/>
                <w:sz w:val="20"/>
                <w:szCs w:val="20"/>
              </w:rPr>
            </w:pPr>
            <w:r w:rsidRPr="00E80032">
              <w:rPr>
                <w:rFonts w:ascii="Times New Roman" w:hAnsi="Times New Roman" w:cs="Times New Roman"/>
                <w:sz w:val="20"/>
                <w:szCs w:val="20"/>
              </w:rPr>
              <w:t>2018342293</w:t>
            </w:r>
          </w:p>
        </w:tc>
      </w:tr>
      <w:tr w:rsidR="00E60560" w:rsidRPr="00291FBE" w:rsidTr="005503F5">
        <w:trPr>
          <w:trHeight w:val="282"/>
          <w:jc w:val="center"/>
        </w:trPr>
        <w:tc>
          <w:tcPr>
            <w:tcW w:w="693"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lastRenderedPageBreak/>
              <w:t>ZEYNEP YASSA</w:t>
            </w:r>
          </w:p>
        </w:tc>
        <w:tc>
          <w:tcPr>
            <w:tcW w:w="594"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Okul Sağlığı Ergen ve Üreme Sağlığı</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İngilizce Öğretim Programları Yöntem ve Teknikleri Semineri</w:t>
            </w:r>
          </w:p>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FATİH Projesi Eğitimde Teknoloji Kullanımı Kursu</w:t>
            </w:r>
          </w:p>
        </w:tc>
        <w:tc>
          <w:tcPr>
            <w:tcW w:w="498"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2009</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2013</w:t>
            </w:r>
          </w:p>
        </w:tc>
        <w:tc>
          <w:tcPr>
            <w:tcW w:w="693" w:type="pct"/>
            <w:shd w:val="clear" w:color="auto" w:fill="BDD6EE" w:themeFill="accent1" w:themeFillTint="66"/>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2009342753</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2011341939</w:t>
            </w:r>
          </w:p>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2013341880</w:t>
            </w:r>
          </w:p>
          <w:p w:rsidR="00D834C4" w:rsidRPr="001F67B8" w:rsidRDefault="00D834C4" w:rsidP="00F80106">
            <w:pPr>
              <w:spacing w:after="0" w:line="240" w:lineRule="auto"/>
              <w:rPr>
                <w:rFonts w:ascii="Times New Roman" w:hAnsi="Times New Roman" w:cs="Times New Roman"/>
                <w:sz w:val="20"/>
                <w:szCs w:val="20"/>
              </w:rPr>
            </w:pPr>
          </w:p>
        </w:tc>
      </w:tr>
      <w:tr w:rsidR="00E60560" w:rsidRPr="00291FBE" w:rsidTr="005503F5">
        <w:trPr>
          <w:trHeight w:val="282"/>
          <w:jc w:val="center"/>
        </w:trPr>
        <w:tc>
          <w:tcPr>
            <w:tcW w:w="693" w:type="pct"/>
            <w:shd w:val="clear" w:color="auto" w:fill="D9D9D9"/>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ZEYNEP YANMIŞ</w:t>
            </w:r>
          </w:p>
        </w:tc>
        <w:tc>
          <w:tcPr>
            <w:tcW w:w="594" w:type="pct"/>
            <w:shd w:val="clear" w:color="auto" w:fill="D9D9D9"/>
            <w:vAlign w:val="center"/>
          </w:tcPr>
          <w:p w:rsidR="00D834C4" w:rsidRPr="001F67B8" w:rsidRDefault="00AB233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D834C4" w:rsidRPr="001F67B8" w:rsidRDefault="00D834C4" w:rsidP="00204194">
            <w:pPr>
              <w:spacing w:after="120" w:line="240" w:lineRule="auto"/>
              <w:rPr>
                <w:rFonts w:ascii="Times New Roman" w:hAnsi="Times New Roman" w:cs="Times New Roman"/>
                <w:sz w:val="20"/>
                <w:szCs w:val="20"/>
              </w:rPr>
            </w:pPr>
            <w:r w:rsidRPr="001F67B8">
              <w:rPr>
                <w:rFonts w:ascii="Times New Roman" w:hAnsi="Times New Roman" w:cs="Times New Roman"/>
                <w:sz w:val="20"/>
                <w:szCs w:val="20"/>
              </w:rPr>
              <w:t>Hazırlayıcı Eğitim Kursu</w:t>
            </w:r>
          </w:p>
        </w:tc>
        <w:tc>
          <w:tcPr>
            <w:tcW w:w="498" w:type="pct"/>
            <w:shd w:val="clear" w:color="auto" w:fill="D9D9D9"/>
          </w:tcPr>
          <w:p w:rsidR="00D834C4" w:rsidRPr="001F67B8" w:rsidRDefault="00D834C4" w:rsidP="00F80106">
            <w:pPr>
              <w:spacing w:after="0" w:line="240" w:lineRule="auto"/>
              <w:rPr>
                <w:rFonts w:ascii="Times New Roman" w:hAnsi="Times New Roman" w:cs="Times New Roman"/>
                <w:bCs/>
                <w:sz w:val="20"/>
                <w:szCs w:val="20"/>
              </w:rPr>
            </w:pPr>
            <w:r w:rsidRPr="001F67B8">
              <w:rPr>
                <w:rFonts w:ascii="Times New Roman" w:hAnsi="Times New Roman" w:cs="Times New Roman"/>
                <w:bCs/>
                <w:sz w:val="20"/>
                <w:szCs w:val="20"/>
              </w:rPr>
              <w:t>2011</w:t>
            </w:r>
          </w:p>
        </w:tc>
        <w:tc>
          <w:tcPr>
            <w:tcW w:w="693" w:type="pct"/>
            <w:shd w:val="clear" w:color="auto" w:fill="D9D9D9"/>
          </w:tcPr>
          <w:p w:rsidR="00D834C4" w:rsidRPr="001F67B8" w:rsidRDefault="00D834C4" w:rsidP="00F80106">
            <w:pPr>
              <w:spacing w:after="0" w:line="240" w:lineRule="auto"/>
              <w:rPr>
                <w:rFonts w:ascii="Times New Roman" w:hAnsi="Times New Roman" w:cs="Times New Roman"/>
                <w:sz w:val="20"/>
                <w:szCs w:val="20"/>
              </w:rPr>
            </w:pPr>
            <w:r w:rsidRPr="001F67B8">
              <w:rPr>
                <w:rFonts w:ascii="Times New Roman" w:hAnsi="Times New Roman" w:cs="Times New Roman"/>
                <w:sz w:val="20"/>
                <w:szCs w:val="20"/>
              </w:rPr>
              <w:t>2011341202</w:t>
            </w:r>
          </w:p>
        </w:tc>
      </w:tr>
      <w:tr w:rsidR="00E60560" w:rsidRPr="00291FBE" w:rsidTr="005503F5">
        <w:trPr>
          <w:trHeight w:val="282"/>
          <w:jc w:val="center"/>
        </w:trPr>
        <w:tc>
          <w:tcPr>
            <w:tcW w:w="693" w:type="pct"/>
            <w:shd w:val="clear" w:color="auto" w:fill="D9D9D9"/>
            <w:vAlign w:val="center"/>
          </w:tcPr>
          <w:p w:rsidR="00FA06E8" w:rsidRPr="001F67B8" w:rsidRDefault="00E80032" w:rsidP="00204194">
            <w:pPr>
              <w:rPr>
                <w:rFonts w:ascii="Times New Roman" w:hAnsi="Times New Roman" w:cs="Times New Roman"/>
                <w:color w:val="000000"/>
                <w:sz w:val="20"/>
                <w:szCs w:val="20"/>
              </w:rPr>
            </w:pPr>
            <w:r>
              <w:rPr>
                <w:rFonts w:ascii="Times New Roman" w:hAnsi="Times New Roman" w:cs="Times New Roman"/>
                <w:color w:val="000000"/>
                <w:sz w:val="20"/>
                <w:szCs w:val="20"/>
              </w:rPr>
              <w:t>REYHAN ALTINAPA</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D9D9D9"/>
            <w:vAlign w:val="center"/>
          </w:tcPr>
          <w:p w:rsidR="00FA06E8" w:rsidRPr="001F67B8" w:rsidRDefault="00AB233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Bilgisayar - Fatih Projesi Eğitimde Teknoloji Kullanımı Kursu</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2.02.08.11.001 - Çalışanların Temel İş Sağlığı Ve Güvenliği Eğitimi Kursu</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1.02.01.01.001 - Anlayarak Hızlı Okuma Teknikleri Kursu</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1.02.01.01.004 - Diksiyon Ve Güzel Konuşma Kursu</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2.02.09.01.002 - Zekâ Oyunları Kursu 1</w:t>
            </w:r>
          </w:p>
          <w:p w:rsidR="00FA06E8" w:rsidRPr="001F67B8"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2.02.09.01.001 - Satranç Kursu</w:t>
            </w:r>
          </w:p>
        </w:tc>
        <w:tc>
          <w:tcPr>
            <w:tcW w:w="498" w:type="pct"/>
            <w:shd w:val="clear" w:color="auto" w:fill="D9D9D9"/>
          </w:tcPr>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2015</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2016</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2018</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2018</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2018</w:t>
            </w:r>
          </w:p>
          <w:p w:rsidR="00FA06E8" w:rsidRPr="001F67B8"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2018</w:t>
            </w:r>
          </w:p>
        </w:tc>
        <w:tc>
          <w:tcPr>
            <w:tcW w:w="693" w:type="pct"/>
            <w:shd w:val="clear" w:color="auto" w:fill="D9D9D9"/>
          </w:tcPr>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2015630324</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2016343039</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2017344121</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2018340225</w:t>
            </w:r>
          </w:p>
          <w:p w:rsidR="00E80032" w:rsidRPr="00E80032"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2018340849</w:t>
            </w:r>
          </w:p>
          <w:p w:rsidR="00FA06E8" w:rsidRPr="001F67B8" w:rsidRDefault="00E80032" w:rsidP="00E80032">
            <w:pPr>
              <w:rPr>
                <w:rFonts w:ascii="Times New Roman" w:hAnsi="Times New Roman" w:cs="Times New Roman"/>
                <w:color w:val="000000"/>
                <w:sz w:val="20"/>
                <w:szCs w:val="20"/>
              </w:rPr>
            </w:pPr>
            <w:r w:rsidRPr="00E80032">
              <w:rPr>
                <w:rFonts w:ascii="Times New Roman" w:hAnsi="Times New Roman" w:cs="Times New Roman"/>
                <w:color w:val="000000"/>
                <w:sz w:val="20"/>
                <w:szCs w:val="20"/>
              </w:rPr>
              <w:t>2018341686</w:t>
            </w:r>
          </w:p>
        </w:tc>
      </w:tr>
      <w:tr w:rsidR="00E60560" w:rsidRPr="00291FBE" w:rsidTr="005503F5">
        <w:trPr>
          <w:trHeight w:val="282"/>
          <w:jc w:val="center"/>
        </w:trPr>
        <w:tc>
          <w:tcPr>
            <w:tcW w:w="693" w:type="pct"/>
            <w:shd w:val="clear" w:color="auto" w:fill="BDD6EE" w:themeFill="accent1" w:themeFillTint="66"/>
            <w:vAlign w:val="center"/>
          </w:tcPr>
          <w:p w:rsidR="00FA06E8" w:rsidRPr="001F67B8" w:rsidRDefault="005503F5" w:rsidP="00204194">
            <w:pPr>
              <w:rPr>
                <w:rFonts w:ascii="Times New Roman" w:hAnsi="Times New Roman" w:cs="Times New Roman"/>
                <w:color w:val="000000"/>
                <w:sz w:val="20"/>
                <w:szCs w:val="20"/>
              </w:rPr>
            </w:pPr>
            <w:r>
              <w:rPr>
                <w:rFonts w:ascii="Times New Roman" w:hAnsi="Times New Roman" w:cs="Times New Roman"/>
                <w:color w:val="000000"/>
                <w:sz w:val="20"/>
                <w:szCs w:val="20"/>
              </w:rPr>
              <w:t>ASLI YILDIZ</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BDD6EE" w:themeFill="accent1" w:themeFillTint="66"/>
            <w:vAlign w:val="center"/>
          </w:tcPr>
          <w:p w:rsidR="00FA06E8" w:rsidRPr="001F67B8" w:rsidRDefault="00AB233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Fatih Projesi Eğitimde Teknolojiyi Kullanım Kursu</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Ailenin çocuk üzerindeki olumsuz etkilerini önleme Kursu</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Beden Dili ve İletişim Teknikleri Kursu</w:t>
            </w:r>
          </w:p>
          <w:p w:rsidR="00FA06E8"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Çalışanların Temel İş Sağlığı ve Güvenliği Eğitimi Kursu</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Eğitimde Drama Teknikleri Kursu</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Yaşam Becerileri Kursu</w:t>
            </w:r>
          </w:p>
          <w:p w:rsidR="009C6C3A" w:rsidRPr="009C6C3A" w:rsidRDefault="00107113"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İngilizce Dersi Öğretim Programları, Yöntem Ve Teknikleri Semineri</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Çevreye Uyum Semineri</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Sınıf Yönetimi Semineri</w:t>
            </w:r>
          </w:p>
          <w:p w:rsidR="009C6C3A" w:rsidRPr="001F67B8"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Yabancı Dilde Creative Düşünme Efektif Öğrenme Semineri</w:t>
            </w:r>
          </w:p>
        </w:tc>
        <w:tc>
          <w:tcPr>
            <w:tcW w:w="498" w:type="pct"/>
            <w:shd w:val="clear" w:color="auto" w:fill="BDD6EE" w:themeFill="accent1" w:themeFillTint="66"/>
          </w:tcPr>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2015</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2016</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2016</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2016</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2018</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2018</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2011</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2011</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2015</w:t>
            </w:r>
          </w:p>
          <w:p w:rsidR="00FA06E8" w:rsidRPr="001F67B8"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2015</w:t>
            </w:r>
          </w:p>
          <w:p w:rsidR="00FA06E8" w:rsidRPr="001F67B8" w:rsidRDefault="00FA06E8" w:rsidP="00F80106">
            <w:pPr>
              <w:rPr>
                <w:rFonts w:ascii="Times New Roman" w:hAnsi="Times New Roman" w:cs="Times New Roman"/>
                <w:color w:val="000000"/>
                <w:sz w:val="20"/>
                <w:szCs w:val="20"/>
              </w:rPr>
            </w:pPr>
          </w:p>
        </w:tc>
        <w:tc>
          <w:tcPr>
            <w:tcW w:w="693" w:type="pct"/>
            <w:shd w:val="clear" w:color="auto" w:fill="BDD6EE" w:themeFill="accent1" w:themeFillTint="66"/>
          </w:tcPr>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lastRenderedPageBreak/>
              <w:t>2015340913</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2016340314</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2016340318</w:t>
            </w:r>
          </w:p>
          <w:p w:rsidR="00FA06E8"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2016343039</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2018340231</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2018340236</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2011030002</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2011342062</w:t>
            </w:r>
          </w:p>
          <w:p w:rsidR="009C6C3A" w:rsidRPr="009C6C3A"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2015340258</w:t>
            </w:r>
          </w:p>
          <w:p w:rsidR="009C6C3A" w:rsidRPr="001F67B8" w:rsidRDefault="009C6C3A" w:rsidP="009C6C3A">
            <w:pPr>
              <w:rPr>
                <w:rFonts w:ascii="Times New Roman" w:hAnsi="Times New Roman" w:cs="Times New Roman"/>
                <w:color w:val="000000"/>
                <w:sz w:val="20"/>
                <w:szCs w:val="20"/>
              </w:rPr>
            </w:pPr>
            <w:r w:rsidRPr="009C6C3A">
              <w:rPr>
                <w:rFonts w:ascii="Times New Roman" w:hAnsi="Times New Roman" w:cs="Times New Roman"/>
                <w:color w:val="000000"/>
                <w:sz w:val="20"/>
                <w:szCs w:val="20"/>
              </w:rPr>
              <w:t>2015340924</w:t>
            </w:r>
          </w:p>
        </w:tc>
      </w:tr>
      <w:tr w:rsidR="00E60560" w:rsidRPr="00291FBE" w:rsidTr="005503F5">
        <w:trPr>
          <w:trHeight w:val="282"/>
          <w:jc w:val="center"/>
        </w:trPr>
        <w:tc>
          <w:tcPr>
            <w:tcW w:w="693" w:type="pct"/>
            <w:shd w:val="clear" w:color="auto" w:fill="BDD6EE" w:themeFill="accent1" w:themeFillTint="66"/>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lastRenderedPageBreak/>
              <w:t>ERHAN GÖKTEPE</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BDD6EE" w:themeFill="accent1" w:themeFillTint="66"/>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Sınıf Yönetimi Semineri</w:t>
            </w:r>
            <w:r w:rsidRPr="001F67B8">
              <w:rPr>
                <w:rFonts w:ascii="Times New Roman" w:hAnsi="Times New Roman" w:cs="Times New Roman"/>
                <w:color w:val="000000"/>
                <w:sz w:val="20"/>
                <w:szCs w:val="20"/>
              </w:rPr>
              <w:br/>
              <w:t>Fatih Projesi Eğitimde Teknolojiyi Kullanım Kursu</w:t>
            </w:r>
            <w:r w:rsidRPr="001F67B8">
              <w:rPr>
                <w:rFonts w:ascii="Times New Roman" w:hAnsi="Times New Roman" w:cs="Times New Roman"/>
                <w:color w:val="000000"/>
                <w:sz w:val="20"/>
                <w:szCs w:val="20"/>
              </w:rPr>
              <w:br/>
              <w:t>Temel Eğitim kursu</w:t>
            </w:r>
            <w:r w:rsidRPr="001F67B8">
              <w:rPr>
                <w:rFonts w:ascii="Times New Roman" w:hAnsi="Times New Roman" w:cs="Times New Roman"/>
                <w:color w:val="000000"/>
                <w:sz w:val="20"/>
                <w:szCs w:val="20"/>
              </w:rPr>
              <w:br/>
              <w:t>Hazırlayıcı Eğitim Kursu</w:t>
            </w:r>
          </w:p>
        </w:tc>
        <w:tc>
          <w:tcPr>
            <w:tcW w:w="498"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2015</w:t>
            </w:r>
            <w:r w:rsidRPr="001F67B8">
              <w:rPr>
                <w:rFonts w:ascii="Times New Roman" w:hAnsi="Times New Roman" w:cs="Times New Roman"/>
                <w:color w:val="000000"/>
                <w:sz w:val="20"/>
                <w:szCs w:val="20"/>
              </w:rPr>
              <w:br/>
              <w:t>2015</w:t>
            </w:r>
            <w:r w:rsidRPr="001F67B8">
              <w:rPr>
                <w:rFonts w:ascii="Times New Roman" w:hAnsi="Times New Roman" w:cs="Times New Roman"/>
                <w:color w:val="000000"/>
                <w:sz w:val="20"/>
                <w:szCs w:val="20"/>
              </w:rPr>
              <w:br/>
              <w:t>2009</w:t>
            </w:r>
            <w:r w:rsidRPr="001F67B8">
              <w:rPr>
                <w:rFonts w:ascii="Times New Roman" w:hAnsi="Times New Roman" w:cs="Times New Roman"/>
                <w:color w:val="000000"/>
                <w:sz w:val="20"/>
                <w:szCs w:val="20"/>
              </w:rPr>
              <w:br/>
              <w:t>2009</w:t>
            </w:r>
          </w:p>
          <w:p w:rsidR="00FA06E8" w:rsidRPr="001F67B8" w:rsidRDefault="00FA06E8" w:rsidP="00F80106">
            <w:pPr>
              <w:rPr>
                <w:rFonts w:ascii="Times New Roman" w:hAnsi="Times New Roman" w:cs="Times New Roman"/>
                <w:color w:val="000000"/>
                <w:sz w:val="20"/>
                <w:szCs w:val="20"/>
              </w:rPr>
            </w:pPr>
          </w:p>
        </w:tc>
        <w:tc>
          <w:tcPr>
            <w:tcW w:w="693"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2015340258</w:t>
            </w:r>
            <w:r w:rsidRPr="001F67B8">
              <w:rPr>
                <w:rFonts w:ascii="Times New Roman" w:hAnsi="Times New Roman" w:cs="Times New Roman"/>
                <w:color w:val="000000"/>
                <w:sz w:val="20"/>
                <w:szCs w:val="20"/>
              </w:rPr>
              <w:br/>
              <w:t>2015340913</w:t>
            </w:r>
            <w:r w:rsidRPr="001F67B8">
              <w:rPr>
                <w:rFonts w:ascii="Times New Roman" w:hAnsi="Times New Roman" w:cs="Times New Roman"/>
                <w:color w:val="000000"/>
                <w:sz w:val="20"/>
                <w:szCs w:val="20"/>
              </w:rPr>
              <w:br/>
              <w:t>2009341398</w:t>
            </w:r>
            <w:r w:rsidRPr="001F67B8">
              <w:rPr>
                <w:rFonts w:ascii="Times New Roman" w:hAnsi="Times New Roman" w:cs="Times New Roman"/>
                <w:color w:val="000000"/>
                <w:sz w:val="20"/>
                <w:szCs w:val="20"/>
              </w:rPr>
              <w:br/>
              <w:t>2009341587</w:t>
            </w:r>
          </w:p>
          <w:p w:rsidR="00FA06E8" w:rsidRPr="001F67B8" w:rsidRDefault="00FA06E8" w:rsidP="00F80106">
            <w:pPr>
              <w:rPr>
                <w:rFonts w:ascii="Times New Roman" w:hAnsi="Times New Roman" w:cs="Times New Roman"/>
                <w:color w:val="000000"/>
                <w:sz w:val="20"/>
                <w:szCs w:val="20"/>
              </w:rPr>
            </w:pPr>
          </w:p>
        </w:tc>
      </w:tr>
      <w:tr w:rsidR="00E60560" w:rsidRPr="00291FBE" w:rsidTr="005503F5">
        <w:trPr>
          <w:trHeight w:val="282"/>
          <w:jc w:val="center"/>
        </w:trPr>
        <w:tc>
          <w:tcPr>
            <w:tcW w:w="693" w:type="pct"/>
            <w:shd w:val="clear" w:color="auto" w:fill="D9D9D9"/>
            <w:vAlign w:val="center"/>
          </w:tcPr>
          <w:p w:rsidR="00FA06E8" w:rsidRPr="001F67B8" w:rsidRDefault="00BC7E9D" w:rsidP="00204194">
            <w:pPr>
              <w:rPr>
                <w:rFonts w:ascii="Times New Roman" w:hAnsi="Times New Roman" w:cs="Times New Roman"/>
                <w:color w:val="000000"/>
                <w:sz w:val="20"/>
                <w:szCs w:val="20"/>
              </w:rPr>
            </w:pPr>
            <w:r>
              <w:rPr>
                <w:rFonts w:ascii="Times New Roman" w:hAnsi="Times New Roman" w:cs="Times New Roman"/>
                <w:color w:val="000000"/>
                <w:sz w:val="20"/>
                <w:szCs w:val="20"/>
              </w:rPr>
              <w:t>SELİME KANBER</w:t>
            </w:r>
          </w:p>
        </w:tc>
        <w:tc>
          <w:tcPr>
            <w:tcW w:w="594" w:type="pct"/>
            <w:shd w:val="clear" w:color="auto" w:fill="D9D9D9"/>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Etkili Öğretim Teknikleri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Olumlu Düşünme Becerileri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Çalışanların Temel İş Sağlığı ve Güvenliği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Anadoluda Çok Kültürlülük, Kaynakları ve Eğitime Yansımaları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Süreci-Dünden Bugüne Öğretmenlik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Süreci-Kültür ve Medeniyetimizde Eğitim Anlayışının Temelleri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Süreci-İnsani Değerlerimiz ve Öğretmenlik Meslek Etiği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Süreci-Etkili İletişim ve Etkili Sınıf Yönetimi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Süreci-Milli Eğitim Sisteminde Öğretmenlik ve Elektronik Uygulamalar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Süreci-Gelişmiş Ülkelerin Eğitim Sistemleri, Uluslararası Kuruluşların Eğitim Çalışmaları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 - Ulusal Ve Uluslararası Eğitim Projeleri ve Örnek Projeler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Aday Öğretmen Yetiştirme Süreci-Öğretmenlikle İlgili Mevzuat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Süreci-Türkiyede Demokrasi Serüveni ve 15 Temmuz Süreci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Kaynaştırma Eğitimi Semineri</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Afet Eğitimi Semineri</w:t>
            </w:r>
          </w:p>
        </w:tc>
        <w:tc>
          <w:tcPr>
            <w:tcW w:w="498" w:type="pct"/>
            <w:shd w:val="clear" w:color="auto" w:fill="D9D9D9"/>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Default="00BC7E9D" w:rsidP="00BC7E9D">
            <w:pPr>
              <w:rPr>
                <w:rFonts w:ascii="Times New Roman" w:hAnsi="Times New Roman" w:cs="Times New Roman"/>
                <w:color w:val="000000"/>
                <w:sz w:val="20"/>
                <w:szCs w:val="20"/>
              </w:rPr>
            </w:pPr>
            <w:r>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2018</w:t>
            </w:r>
          </w:p>
        </w:tc>
        <w:tc>
          <w:tcPr>
            <w:tcW w:w="693" w:type="pct"/>
            <w:shd w:val="clear" w:color="auto" w:fill="D9D9D9"/>
          </w:tcPr>
          <w:p w:rsid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2017343007</w:t>
            </w:r>
          </w:p>
          <w:p w:rsidR="00BC7E9D" w:rsidRPr="00BC7E9D" w:rsidRDefault="00BC7E9D" w:rsidP="00BC7E9D">
            <w:pPr>
              <w:rPr>
                <w:rFonts w:ascii="Times New Roman" w:hAnsi="Times New Roman" w:cs="Times New Roman"/>
                <w:color w:val="000000"/>
                <w:sz w:val="20"/>
                <w:szCs w:val="20"/>
              </w:rPr>
            </w:pPr>
          </w:p>
          <w:p w:rsid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2017343008</w:t>
            </w:r>
          </w:p>
          <w:p w:rsidR="00BC7E9D" w:rsidRPr="00BC7E9D" w:rsidRDefault="00BC7E9D" w:rsidP="00BC7E9D">
            <w:pPr>
              <w:rPr>
                <w:rFonts w:ascii="Times New Roman" w:hAnsi="Times New Roman" w:cs="Times New Roman"/>
                <w:color w:val="000000"/>
                <w:sz w:val="20"/>
                <w:szCs w:val="20"/>
              </w:rPr>
            </w:pPr>
          </w:p>
          <w:p w:rsid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2018342316</w:t>
            </w:r>
          </w:p>
          <w:p w:rsidR="00BC7E9D" w:rsidRPr="00BC7E9D" w:rsidRDefault="00BC7E9D" w:rsidP="00BC7E9D">
            <w:pPr>
              <w:rPr>
                <w:rFonts w:ascii="Times New Roman" w:hAnsi="Times New Roman" w:cs="Times New Roman"/>
                <w:color w:val="000000"/>
                <w:sz w:val="20"/>
                <w:szCs w:val="20"/>
              </w:rPr>
            </w:pPr>
          </w:p>
          <w:p w:rsid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2017343006</w:t>
            </w:r>
          </w:p>
          <w:p w:rsidR="00BC7E9D" w:rsidRPr="00BC7E9D" w:rsidRDefault="00BC7E9D" w:rsidP="00BC7E9D">
            <w:pPr>
              <w:rPr>
                <w:rFonts w:ascii="Times New Roman" w:hAnsi="Times New Roman" w:cs="Times New Roman"/>
                <w:color w:val="000000"/>
                <w:sz w:val="20"/>
                <w:szCs w:val="20"/>
              </w:rPr>
            </w:pPr>
          </w:p>
          <w:p w:rsid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2018340626</w:t>
            </w:r>
          </w:p>
          <w:p w:rsidR="00BC7E9D" w:rsidRDefault="00BC7E9D" w:rsidP="00BC7E9D">
            <w:pPr>
              <w:rPr>
                <w:rFonts w:ascii="Times New Roman" w:hAnsi="Times New Roman" w:cs="Times New Roman"/>
                <w:color w:val="000000"/>
                <w:sz w:val="20"/>
                <w:szCs w:val="20"/>
              </w:rPr>
            </w:pPr>
          </w:p>
          <w:p w:rsidR="00BC7E9D" w:rsidRPr="00BC7E9D" w:rsidRDefault="00BC7E9D" w:rsidP="00BC7E9D">
            <w:pPr>
              <w:rPr>
                <w:rFonts w:ascii="Times New Roman" w:hAnsi="Times New Roman" w:cs="Times New Roman"/>
                <w:color w:val="000000"/>
                <w:sz w:val="20"/>
                <w:szCs w:val="20"/>
              </w:rPr>
            </w:pPr>
          </w:p>
          <w:p w:rsid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2018340627</w:t>
            </w:r>
          </w:p>
          <w:p w:rsidR="00BC7E9D" w:rsidRPr="00BC7E9D" w:rsidRDefault="00BC7E9D" w:rsidP="00BC7E9D">
            <w:pPr>
              <w:rPr>
                <w:rFonts w:ascii="Times New Roman" w:hAnsi="Times New Roman" w:cs="Times New Roman"/>
                <w:color w:val="000000"/>
                <w:sz w:val="20"/>
                <w:szCs w:val="20"/>
              </w:rPr>
            </w:pP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2018340628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2018340629</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2018340630</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2018340631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2018340632</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2018340633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2018340635</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2018340636</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2018340638</w:t>
            </w:r>
          </w:p>
        </w:tc>
      </w:tr>
      <w:tr w:rsidR="00E60560" w:rsidRPr="00291FBE" w:rsidTr="005503F5">
        <w:trPr>
          <w:trHeight w:val="282"/>
          <w:jc w:val="center"/>
        </w:trPr>
        <w:tc>
          <w:tcPr>
            <w:tcW w:w="693" w:type="pct"/>
            <w:shd w:val="clear" w:color="auto" w:fill="BDD6EE" w:themeFill="accent1" w:themeFillTint="66"/>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lastRenderedPageBreak/>
              <w:t>TÜLÜN KUMLU</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BDD6EE" w:themeFill="accent1" w:themeFillTint="66"/>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FA06E8" w:rsidRPr="001F67B8" w:rsidRDefault="00EB2C1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Etkileşimli Tahta Kullanım Semineri</w:t>
            </w:r>
            <w:r w:rsidRPr="001F67B8">
              <w:rPr>
                <w:rFonts w:ascii="Times New Roman" w:hAnsi="Times New Roman" w:cs="Times New Roman"/>
                <w:color w:val="000000"/>
                <w:sz w:val="20"/>
                <w:szCs w:val="20"/>
              </w:rPr>
              <w:br w:type="page"/>
              <w:t xml:space="preserve"> Fatih Projesi Eğitimde Teknoloji Kullanım Kursu</w:t>
            </w:r>
            <w:r w:rsidRPr="001F67B8">
              <w:rPr>
                <w:rFonts w:ascii="Times New Roman" w:hAnsi="Times New Roman" w:cs="Times New Roman"/>
                <w:color w:val="000000"/>
                <w:sz w:val="20"/>
                <w:szCs w:val="20"/>
              </w:rPr>
              <w:br w:type="page"/>
              <w:t>Okul Geliştirme Çalışmaları Semineri</w:t>
            </w:r>
            <w:r w:rsidRPr="001F67B8">
              <w:rPr>
                <w:rFonts w:ascii="Times New Roman" w:hAnsi="Times New Roman" w:cs="Times New Roman"/>
                <w:color w:val="000000"/>
                <w:sz w:val="20"/>
                <w:szCs w:val="20"/>
              </w:rPr>
              <w:br w:type="page"/>
              <w:t>Bt Ve İnterneti Bilinçli Kullanımı Semineri</w:t>
            </w:r>
          </w:p>
        </w:tc>
        <w:tc>
          <w:tcPr>
            <w:tcW w:w="498"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2012</w:t>
            </w:r>
          </w:p>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br w:type="page"/>
              <w:t>2012</w:t>
            </w:r>
          </w:p>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br w:type="page"/>
              <w:t>2009</w:t>
            </w:r>
          </w:p>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br w:type="page"/>
              <w:t>2014</w:t>
            </w:r>
          </w:p>
        </w:tc>
        <w:tc>
          <w:tcPr>
            <w:tcW w:w="693"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2012010755</w:t>
            </w:r>
          </w:p>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2012010835</w:t>
            </w:r>
          </w:p>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2009440149</w:t>
            </w:r>
          </w:p>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2014010305</w:t>
            </w:r>
          </w:p>
        </w:tc>
      </w:tr>
      <w:tr w:rsidR="00E60560" w:rsidRPr="00291FBE" w:rsidTr="005503F5">
        <w:trPr>
          <w:trHeight w:val="282"/>
          <w:jc w:val="center"/>
        </w:trPr>
        <w:tc>
          <w:tcPr>
            <w:tcW w:w="693" w:type="pct"/>
            <w:shd w:val="clear" w:color="auto" w:fill="D9D9D9"/>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AHMET TORAMAN</w:t>
            </w:r>
          </w:p>
        </w:tc>
        <w:tc>
          <w:tcPr>
            <w:tcW w:w="594" w:type="pct"/>
            <w:shd w:val="clear" w:color="auto" w:fill="D9D9D9"/>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FA06E8" w:rsidRPr="001F67B8" w:rsidRDefault="00EB2C1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Adaylık Eğitim (Temel)</w:t>
            </w:r>
            <w:r w:rsidRPr="001F67B8">
              <w:rPr>
                <w:rFonts w:ascii="Times New Roman" w:hAnsi="Times New Roman" w:cs="Times New Roman"/>
                <w:color w:val="000000"/>
                <w:sz w:val="20"/>
                <w:szCs w:val="20"/>
              </w:rPr>
              <w:br/>
              <w:t>Adaylık Eğitimi (Hazırlayıcı Eğitim Kursu</w:t>
            </w:r>
            <w:r w:rsidRPr="001F67B8">
              <w:rPr>
                <w:rFonts w:ascii="Times New Roman" w:hAnsi="Times New Roman" w:cs="Times New Roman"/>
                <w:color w:val="000000"/>
                <w:sz w:val="20"/>
                <w:szCs w:val="20"/>
              </w:rPr>
              <w:br/>
              <w:t>Fatih Projesi Eğitimde Teknoloji Kullanımı Kursu</w:t>
            </w:r>
          </w:p>
        </w:tc>
        <w:tc>
          <w:tcPr>
            <w:tcW w:w="498" w:type="pct"/>
            <w:shd w:val="clear" w:color="auto" w:fill="D9D9D9"/>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2012</w:t>
            </w:r>
            <w:r w:rsidRPr="001F67B8">
              <w:rPr>
                <w:rFonts w:ascii="Times New Roman" w:hAnsi="Times New Roman" w:cs="Times New Roman"/>
                <w:color w:val="000000"/>
                <w:sz w:val="20"/>
                <w:szCs w:val="20"/>
              </w:rPr>
              <w:br/>
              <w:t>2012</w:t>
            </w:r>
            <w:r w:rsidRPr="001F67B8">
              <w:rPr>
                <w:rFonts w:ascii="Times New Roman" w:hAnsi="Times New Roman" w:cs="Times New Roman"/>
                <w:color w:val="000000"/>
                <w:sz w:val="20"/>
                <w:szCs w:val="20"/>
              </w:rPr>
              <w:br/>
              <w:t>2012</w:t>
            </w:r>
          </w:p>
        </w:tc>
        <w:tc>
          <w:tcPr>
            <w:tcW w:w="693" w:type="pct"/>
            <w:shd w:val="clear" w:color="auto" w:fill="D9D9D9"/>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2012560060</w:t>
            </w:r>
            <w:r w:rsidRPr="001F67B8">
              <w:rPr>
                <w:rFonts w:ascii="Times New Roman" w:hAnsi="Times New Roman" w:cs="Times New Roman"/>
                <w:color w:val="000000"/>
                <w:sz w:val="20"/>
                <w:szCs w:val="20"/>
              </w:rPr>
              <w:br/>
              <w:t>2012560074</w:t>
            </w:r>
            <w:r w:rsidRPr="001F67B8">
              <w:rPr>
                <w:rFonts w:ascii="Times New Roman" w:hAnsi="Times New Roman" w:cs="Times New Roman"/>
                <w:color w:val="000000"/>
                <w:sz w:val="20"/>
                <w:szCs w:val="20"/>
              </w:rPr>
              <w:br/>
              <w:t>2012560135</w:t>
            </w:r>
          </w:p>
        </w:tc>
      </w:tr>
      <w:tr w:rsidR="00E60560" w:rsidRPr="00291FBE" w:rsidTr="005503F5">
        <w:trPr>
          <w:trHeight w:val="282"/>
          <w:jc w:val="center"/>
        </w:trPr>
        <w:tc>
          <w:tcPr>
            <w:tcW w:w="693" w:type="pct"/>
            <w:shd w:val="clear" w:color="auto" w:fill="D9D9D9"/>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NİHAL ARLI</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D9D9D9"/>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Fatih Projesi-Eğitimde Teknoloji kullanımı kursu</w:t>
            </w:r>
            <w:r w:rsidRPr="001F67B8">
              <w:rPr>
                <w:rFonts w:ascii="Times New Roman" w:hAnsi="Times New Roman" w:cs="Times New Roman"/>
                <w:color w:val="000000"/>
                <w:sz w:val="20"/>
                <w:szCs w:val="20"/>
              </w:rPr>
              <w:br/>
              <w:t>Matematik Dersi Öğretim Programı Tanıtım Semineri</w:t>
            </w:r>
          </w:p>
        </w:tc>
        <w:tc>
          <w:tcPr>
            <w:tcW w:w="498" w:type="pct"/>
            <w:shd w:val="clear" w:color="auto" w:fill="D9D9D9"/>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2014</w:t>
            </w:r>
            <w:r w:rsidRPr="001F67B8">
              <w:rPr>
                <w:rFonts w:ascii="Times New Roman" w:hAnsi="Times New Roman" w:cs="Times New Roman"/>
                <w:color w:val="000000"/>
                <w:sz w:val="20"/>
                <w:szCs w:val="20"/>
              </w:rPr>
              <w:br/>
              <w:t>2010</w:t>
            </w:r>
          </w:p>
          <w:p w:rsidR="00FA06E8" w:rsidRPr="001F67B8" w:rsidRDefault="00FA06E8" w:rsidP="00F80106">
            <w:pPr>
              <w:rPr>
                <w:rFonts w:ascii="Times New Roman" w:hAnsi="Times New Roman" w:cs="Times New Roman"/>
                <w:color w:val="000000"/>
                <w:sz w:val="20"/>
                <w:szCs w:val="20"/>
              </w:rPr>
            </w:pPr>
          </w:p>
        </w:tc>
        <w:tc>
          <w:tcPr>
            <w:tcW w:w="693" w:type="pct"/>
            <w:shd w:val="clear" w:color="auto" w:fill="D9D9D9"/>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2014341639</w:t>
            </w:r>
            <w:r w:rsidRPr="001F67B8">
              <w:rPr>
                <w:rFonts w:ascii="Times New Roman" w:hAnsi="Times New Roman" w:cs="Times New Roman"/>
                <w:color w:val="000000"/>
                <w:sz w:val="20"/>
                <w:szCs w:val="20"/>
              </w:rPr>
              <w:br/>
              <w:t>2010340954</w:t>
            </w:r>
          </w:p>
          <w:p w:rsidR="00FA06E8" w:rsidRPr="001F67B8" w:rsidRDefault="00FA06E8" w:rsidP="00F80106">
            <w:pPr>
              <w:rPr>
                <w:rFonts w:ascii="Times New Roman" w:hAnsi="Times New Roman" w:cs="Times New Roman"/>
                <w:color w:val="000000"/>
                <w:sz w:val="20"/>
                <w:szCs w:val="20"/>
              </w:rPr>
            </w:pPr>
          </w:p>
        </w:tc>
      </w:tr>
      <w:tr w:rsidR="00FA06E8" w:rsidRPr="00291FBE" w:rsidTr="005503F5">
        <w:trPr>
          <w:trHeight w:val="282"/>
          <w:jc w:val="center"/>
        </w:trPr>
        <w:tc>
          <w:tcPr>
            <w:tcW w:w="693" w:type="pct"/>
            <w:shd w:val="clear" w:color="auto" w:fill="BDD6EE" w:themeFill="accent1" w:themeFillTint="66"/>
            <w:vAlign w:val="center"/>
          </w:tcPr>
          <w:p w:rsidR="00204194" w:rsidRPr="001F67B8" w:rsidRDefault="00204194" w:rsidP="00204194">
            <w:pPr>
              <w:rPr>
                <w:rFonts w:ascii="Times New Roman" w:hAnsi="Times New Roman" w:cs="Times New Roman"/>
                <w:color w:val="000000"/>
                <w:sz w:val="20"/>
                <w:szCs w:val="20"/>
              </w:rPr>
            </w:pPr>
          </w:p>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ÖZLEM ÇANKAYA</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BDD6EE" w:themeFill="accent1" w:themeFillTint="66"/>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lastRenderedPageBreak/>
              <w:t>ÖĞRETMEN</w:t>
            </w:r>
          </w:p>
        </w:tc>
        <w:tc>
          <w:tcPr>
            <w:tcW w:w="2522" w:type="pct"/>
            <w:shd w:val="clear" w:color="auto" w:fill="BDD6EE" w:themeFill="accent1" w:themeFillTint="66"/>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Fatih Projesi-Eğitimde Teknoloji kullanımı kursu</w:t>
            </w:r>
            <w:r w:rsidRPr="001F67B8">
              <w:rPr>
                <w:rFonts w:ascii="Times New Roman" w:hAnsi="Times New Roman" w:cs="Times New Roman"/>
                <w:color w:val="000000"/>
                <w:sz w:val="20"/>
                <w:szCs w:val="20"/>
              </w:rPr>
              <w:br/>
              <w:t>Okul Sağlığı Semineri ( Ergen ve Üreme Sağlığı )</w:t>
            </w:r>
          </w:p>
        </w:tc>
        <w:tc>
          <w:tcPr>
            <w:tcW w:w="498"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2014</w:t>
            </w:r>
            <w:r w:rsidRPr="001F67B8">
              <w:rPr>
                <w:rFonts w:ascii="Times New Roman" w:hAnsi="Times New Roman" w:cs="Times New Roman"/>
                <w:color w:val="000000"/>
                <w:sz w:val="20"/>
                <w:szCs w:val="20"/>
              </w:rPr>
              <w:br/>
              <w:t>2010</w:t>
            </w:r>
          </w:p>
          <w:p w:rsidR="00FA06E8" w:rsidRPr="001F67B8" w:rsidRDefault="00FA06E8" w:rsidP="00F80106">
            <w:pPr>
              <w:rPr>
                <w:rFonts w:ascii="Times New Roman" w:hAnsi="Times New Roman" w:cs="Times New Roman"/>
                <w:color w:val="000000"/>
                <w:sz w:val="20"/>
                <w:szCs w:val="20"/>
              </w:rPr>
            </w:pPr>
          </w:p>
        </w:tc>
        <w:tc>
          <w:tcPr>
            <w:tcW w:w="693"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2014341639</w:t>
            </w:r>
            <w:r w:rsidRPr="001F67B8">
              <w:rPr>
                <w:rFonts w:ascii="Times New Roman" w:hAnsi="Times New Roman" w:cs="Times New Roman"/>
                <w:color w:val="000000"/>
                <w:sz w:val="20"/>
                <w:szCs w:val="20"/>
              </w:rPr>
              <w:br/>
              <w:t>2010341797</w:t>
            </w:r>
          </w:p>
          <w:p w:rsidR="00FA06E8" w:rsidRPr="001F67B8" w:rsidRDefault="00FA06E8" w:rsidP="00F80106">
            <w:pPr>
              <w:rPr>
                <w:rFonts w:ascii="Times New Roman" w:hAnsi="Times New Roman" w:cs="Times New Roman"/>
                <w:color w:val="000000"/>
                <w:sz w:val="20"/>
                <w:szCs w:val="20"/>
              </w:rPr>
            </w:pPr>
          </w:p>
        </w:tc>
      </w:tr>
      <w:tr w:rsidR="00FA06E8" w:rsidRPr="00291FBE" w:rsidTr="005503F5">
        <w:trPr>
          <w:trHeight w:val="282"/>
          <w:jc w:val="center"/>
        </w:trPr>
        <w:tc>
          <w:tcPr>
            <w:tcW w:w="693" w:type="pct"/>
            <w:shd w:val="clear" w:color="auto" w:fill="D9D9D9"/>
            <w:vAlign w:val="center"/>
          </w:tcPr>
          <w:p w:rsidR="00FA06E8" w:rsidRPr="001F67B8" w:rsidRDefault="00BC7E9D" w:rsidP="00204194">
            <w:pP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SULTAN SİPAHİ ERDİL</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D9D9D9"/>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Aile Eğitimi Programı (0-18 Yaş)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Temel Eğitim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Hazırlayıcı Eğitim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Eğitimde Yaratıcı Drama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Bağımlılıkla Mücadale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Temel Yetenekler Testi 9-11 (TYT 9-11) Uygulayıcı Yetiştirme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Yaşam Becerileri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Psikoeğitim Uygulayıcı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Çocuk Koruma Kanunu Danışmanlık Tedbiri Kararları Uygulayıcı Yetiştirme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Öğretmenlik Uygulaması Danışmanlığı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Çalışanların Temel İş Sağlığı ve Güvenliği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Çevreye Uyum Eğitim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Aşamalı Devamsızlık Yönetimi (ADEY)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İlköğretim Kurumları Standartları Çalışması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Resmi Yazışma Kuralları ve İletişim Becerileri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Öğrenen Lider Öğretmen Eğitim semineri</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Beden Dili ve İletişim Teknikleri Semineri</w:t>
            </w:r>
          </w:p>
        </w:tc>
        <w:tc>
          <w:tcPr>
            <w:tcW w:w="498" w:type="pct"/>
            <w:shd w:val="clear" w:color="auto" w:fill="D9D9D9"/>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2014</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2015</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2012</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2014</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2014</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tc>
        <w:tc>
          <w:tcPr>
            <w:tcW w:w="693" w:type="pct"/>
            <w:shd w:val="clear" w:color="auto" w:fill="D9D9D9"/>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2013000293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2011400121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2011400126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2014340067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2015340799</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2016340633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2016340986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2016341059</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2017340839</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2018341977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2018342316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2011400120</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2011400163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2012400023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2014340430</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2014341263</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2016340074</w:t>
            </w:r>
          </w:p>
        </w:tc>
      </w:tr>
      <w:tr w:rsidR="00FA06E8" w:rsidRPr="00291FBE" w:rsidTr="005503F5">
        <w:trPr>
          <w:trHeight w:val="282"/>
          <w:jc w:val="center"/>
        </w:trPr>
        <w:tc>
          <w:tcPr>
            <w:tcW w:w="693" w:type="pct"/>
            <w:shd w:val="clear" w:color="auto" w:fill="BDD6EE" w:themeFill="accent1" w:themeFillTint="66"/>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NEVİN ELLİALTI</w:t>
            </w:r>
          </w:p>
        </w:tc>
        <w:tc>
          <w:tcPr>
            <w:tcW w:w="594" w:type="pct"/>
            <w:shd w:val="clear" w:color="auto" w:fill="BDD6EE" w:themeFill="accent1" w:themeFillTint="66"/>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FA06E8" w:rsidRPr="001F67B8" w:rsidRDefault="00FA06E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Uyum Eğitimi Semineri</w:t>
            </w:r>
            <w:r w:rsidRPr="001F67B8">
              <w:rPr>
                <w:rFonts w:ascii="Times New Roman" w:hAnsi="Times New Roman" w:cs="Times New Roman"/>
                <w:color w:val="000000"/>
                <w:sz w:val="20"/>
                <w:szCs w:val="20"/>
              </w:rPr>
              <w:br/>
            </w:r>
            <w:r w:rsidRPr="001F67B8">
              <w:rPr>
                <w:rFonts w:ascii="Times New Roman" w:hAnsi="Times New Roman" w:cs="Times New Roman"/>
                <w:color w:val="000000"/>
                <w:sz w:val="20"/>
                <w:szCs w:val="20"/>
              </w:rPr>
              <w:lastRenderedPageBreak/>
              <w:t>Fatih Projesi-Eğitimde Teknoloji kullanımı kursu</w:t>
            </w:r>
          </w:p>
        </w:tc>
        <w:tc>
          <w:tcPr>
            <w:tcW w:w="498"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lastRenderedPageBreak/>
              <w:t>2014</w:t>
            </w:r>
            <w:r w:rsidRPr="001F67B8">
              <w:rPr>
                <w:rFonts w:ascii="Times New Roman" w:hAnsi="Times New Roman" w:cs="Times New Roman"/>
                <w:color w:val="000000"/>
                <w:sz w:val="20"/>
                <w:szCs w:val="20"/>
              </w:rPr>
              <w:br/>
            </w:r>
            <w:r w:rsidRPr="001F67B8">
              <w:rPr>
                <w:rFonts w:ascii="Times New Roman" w:hAnsi="Times New Roman" w:cs="Times New Roman"/>
                <w:color w:val="000000"/>
                <w:sz w:val="20"/>
                <w:szCs w:val="20"/>
              </w:rPr>
              <w:lastRenderedPageBreak/>
              <w:t>2014</w:t>
            </w:r>
          </w:p>
        </w:tc>
        <w:tc>
          <w:tcPr>
            <w:tcW w:w="693" w:type="pct"/>
            <w:shd w:val="clear" w:color="auto" w:fill="BDD6EE" w:themeFill="accent1" w:themeFillTint="66"/>
          </w:tcPr>
          <w:p w:rsidR="00FA06E8" w:rsidRPr="001F67B8" w:rsidRDefault="00FA06E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lastRenderedPageBreak/>
              <w:t>2014341465</w:t>
            </w:r>
            <w:r w:rsidRPr="001F67B8">
              <w:rPr>
                <w:rFonts w:ascii="Times New Roman" w:hAnsi="Times New Roman" w:cs="Times New Roman"/>
                <w:color w:val="000000"/>
                <w:sz w:val="20"/>
                <w:szCs w:val="20"/>
              </w:rPr>
              <w:br/>
            </w:r>
            <w:r w:rsidRPr="001F67B8">
              <w:rPr>
                <w:rFonts w:ascii="Times New Roman" w:hAnsi="Times New Roman" w:cs="Times New Roman"/>
                <w:color w:val="000000"/>
                <w:sz w:val="20"/>
                <w:szCs w:val="20"/>
              </w:rPr>
              <w:lastRenderedPageBreak/>
              <w:t>2014341639</w:t>
            </w:r>
          </w:p>
        </w:tc>
      </w:tr>
      <w:tr w:rsidR="00FA06E8" w:rsidRPr="00291FBE" w:rsidTr="005503F5">
        <w:trPr>
          <w:trHeight w:val="282"/>
          <w:jc w:val="center"/>
        </w:trPr>
        <w:tc>
          <w:tcPr>
            <w:tcW w:w="693" w:type="pct"/>
            <w:shd w:val="clear" w:color="auto" w:fill="D9D9D9"/>
            <w:vAlign w:val="center"/>
          </w:tcPr>
          <w:p w:rsidR="00FA06E8" w:rsidRPr="001F67B8" w:rsidRDefault="00BC7E9D" w:rsidP="00204194">
            <w:pP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ŞEYDA TAŞ</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D9D9D9"/>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Fatih Projesi Etkileşimli Sınıf Yönetimi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 xml:space="preserve"> Çalışanların Temel İş Sağlığı ve Güvenliği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Gençlik Psikolojisi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Dünden Bugüne Öğretmenlik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Kültür ve Medeniyetimizde Eğitim Anlayışının Temelleri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İnsani Değerlerimiz ve Etkili sınıf Yönetimi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Etkili İletişim ve Etkili Sınıf Yönetimi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Milli Eğitim Sisteminde Öğretmenlik ve Elektronik Uygulamaları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Gelişmiş Ülkelerin Eğitim Sistemleri, Uluslararası Kuruluşların Eğitim Çalışmaları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Ulusal ve Uluslararası Eğitim Projeleri ve Örnek Projeler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Öğretmenlikle İlgili Mevzuat Semineri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Anadolu</w:t>
            </w:r>
            <w:r>
              <w:rPr>
                <w:rFonts w:ascii="Times New Roman" w:hAnsi="Times New Roman" w:cs="Times New Roman"/>
                <w:color w:val="000000"/>
                <w:sz w:val="20"/>
                <w:szCs w:val="20"/>
              </w:rPr>
              <w:t>’</w:t>
            </w:r>
            <w:r w:rsidRPr="00BC7E9D">
              <w:rPr>
                <w:rFonts w:ascii="Times New Roman" w:hAnsi="Times New Roman" w:cs="Times New Roman"/>
                <w:color w:val="000000"/>
                <w:sz w:val="20"/>
                <w:szCs w:val="20"/>
              </w:rPr>
              <w:t>da Çok Kültürlülük, Kaynakları ve Eğitime Yansımaları Semineri</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 Öğretmen Yetiştirme Türkiye</w:t>
            </w:r>
            <w:r>
              <w:rPr>
                <w:rFonts w:ascii="Times New Roman" w:hAnsi="Times New Roman" w:cs="Times New Roman"/>
                <w:color w:val="000000"/>
                <w:sz w:val="20"/>
                <w:szCs w:val="20"/>
              </w:rPr>
              <w:t>’</w:t>
            </w:r>
            <w:r w:rsidRPr="00BC7E9D">
              <w:rPr>
                <w:rFonts w:ascii="Times New Roman" w:hAnsi="Times New Roman" w:cs="Times New Roman"/>
                <w:color w:val="000000"/>
                <w:sz w:val="20"/>
                <w:szCs w:val="20"/>
              </w:rPr>
              <w:t>de Demokrasi Serüveni ve 15 Temmuz Süreci</w:t>
            </w:r>
          </w:p>
        </w:tc>
        <w:tc>
          <w:tcPr>
            <w:tcW w:w="498" w:type="pct"/>
            <w:shd w:val="clear" w:color="auto" w:fill="D9D9D9"/>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w:t>
            </w:r>
          </w:p>
        </w:tc>
        <w:tc>
          <w:tcPr>
            <w:tcW w:w="693" w:type="pct"/>
            <w:shd w:val="clear" w:color="auto" w:fill="D9D9D9"/>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2016000405</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2016343741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2017340331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2016342383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2016342384</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2016342385</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2016342386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2016342389</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2016342390</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2016342392</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2016342393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2016342723</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2017340924</w:t>
            </w:r>
          </w:p>
        </w:tc>
      </w:tr>
      <w:tr w:rsidR="00FA06E8" w:rsidRPr="00291FBE" w:rsidTr="005503F5">
        <w:trPr>
          <w:trHeight w:val="282"/>
          <w:jc w:val="center"/>
        </w:trPr>
        <w:tc>
          <w:tcPr>
            <w:tcW w:w="693" w:type="pct"/>
            <w:shd w:val="clear" w:color="auto" w:fill="BDD6EE" w:themeFill="accent1" w:themeFillTint="66"/>
            <w:vAlign w:val="center"/>
          </w:tcPr>
          <w:p w:rsidR="00FA06E8" w:rsidRPr="001F67B8" w:rsidRDefault="00BC7E9D" w:rsidP="00204194">
            <w:pPr>
              <w:rPr>
                <w:rFonts w:ascii="Times New Roman" w:hAnsi="Times New Roman" w:cs="Times New Roman"/>
                <w:color w:val="000000"/>
                <w:sz w:val="20"/>
                <w:szCs w:val="20"/>
              </w:rPr>
            </w:pPr>
            <w:r>
              <w:rPr>
                <w:rFonts w:ascii="Times New Roman" w:hAnsi="Times New Roman" w:cs="Times New Roman"/>
                <w:color w:val="000000"/>
                <w:sz w:val="20"/>
                <w:szCs w:val="20"/>
              </w:rPr>
              <w:t>ŞİNASİ ULUS</w:t>
            </w:r>
          </w:p>
          <w:p w:rsidR="00FA06E8" w:rsidRPr="001F67B8" w:rsidRDefault="00FA06E8" w:rsidP="00204194">
            <w:pPr>
              <w:rPr>
                <w:rFonts w:ascii="Times New Roman" w:hAnsi="Times New Roman" w:cs="Times New Roman"/>
                <w:color w:val="000000"/>
                <w:sz w:val="20"/>
                <w:szCs w:val="20"/>
              </w:rPr>
            </w:pPr>
          </w:p>
        </w:tc>
        <w:tc>
          <w:tcPr>
            <w:tcW w:w="594" w:type="pct"/>
            <w:shd w:val="clear" w:color="auto" w:fill="BDD6EE" w:themeFill="accent1" w:themeFillTint="66"/>
            <w:vAlign w:val="center"/>
          </w:tcPr>
          <w:p w:rsidR="00FA06E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Adaylık Temel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Adaylık Hazırlayıcı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Temel Bilgisayar Kullanımı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Eğitimde Bilişim Teknolojilerinin Kullanımı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Fatih Projesi-Eğitimde Teknoloji Kullanımı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Çalışanların Temel İş Sağlığı ve Güvenliği Eğitimi Kursu</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Çevreye Uyum Eğitimi</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Fatih Projesi Tahta Tanıtım Semineri</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Fatih Projesi - Bilişim Teknolojilerinin ve İnternetin Bilinçli, Güvenli Kullanımı Semineri</w:t>
            </w:r>
          </w:p>
        </w:tc>
        <w:tc>
          <w:tcPr>
            <w:tcW w:w="498" w:type="pct"/>
            <w:shd w:val="clear" w:color="auto" w:fill="BDD6EE" w:themeFill="accent1" w:themeFillTint="66"/>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2012</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2012</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2013</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2012</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2013</w:t>
            </w:r>
          </w:p>
        </w:tc>
        <w:tc>
          <w:tcPr>
            <w:tcW w:w="693" w:type="pct"/>
            <w:shd w:val="clear" w:color="auto" w:fill="BDD6EE" w:themeFill="accent1" w:themeFillTint="66"/>
          </w:tcPr>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2011300066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2011300074</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lastRenderedPageBreak/>
              <w:t>2011300192</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2012300155</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2013300045</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2017341156</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2011300070</w:t>
            </w:r>
          </w:p>
          <w:p w:rsidR="00BC7E9D" w:rsidRPr="00BC7E9D"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2012300226</w:t>
            </w:r>
          </w:p>
          <w:p w:rsidR="00FA06E8" w:rsidRPr="001F67B8" w:rsidRDefault="00BC7E9D" w:rsidP="00BC7E9D">
            <w:pPr>
              <w:rPr>
                <w:rFonts w:ascii="Times New Roman" w:hAnsi="Times New Roman" w:cs="Times New Roman"/>
                <w:color w:val="000000"/>
                <w:sz w:val="20"/>
                <w:szCs w:val="20"/>
              </w:rPr>
            </w:pPr>
            <w:r w:rsidRPr="00BC7E9D">
              <w:rPr>
                <w:rFonts w:ascii="Times New Roman" w:hAnsi="Times New Roman" w:cs="Times New Roman"/>
                <w:color w:val="000000"/>
                <w:sz w:val="20"/>
                <w:szCs w:val="20"/>
              </w:rPr>
              <w:t>2013300171</w:t>
            </w:r>
          </w:p>
        </w:tc>
      </w:tr>
      <w:tr w:rsidR="00E503D8" w:rsidRPr="00291FBE" w:rsidTr="005503F5">
        <w:trPr>
          <w:trHeight w:val="282"/>
          <w:jc w:val="center"/>
        </w:trPr>
        <w:tc>
          <w:tcPr>
            <w:tcW w:w="693" w:type="pct"/>
            <w:shd w:val="clear" w:color="auto" w:fill="D9D9D9"/>
            <w:vAlign w:val="center"/>
          </w:tcPr>
          <w:p w:rsidR="00E503D8" w:rsidRPr="001F67B8" w:rsidRDefault="00E503D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lastRenderedPageBreak/>
              <w:t>CEMİLE KARAAĞAÇ</w:t>
            </w:r>
          </w:p>
          <w:p w:rsidR="00E503D8" w:rsidRPr="001F67B8" w:rsidRDefault="00E503D8" w:rsidP="00204194">
            <w:pPr>
              <w:rPr>
                <w:rFonts w:ascii="Times New Roman" w:hAnsi="Times New Roman" w:cs="Times New Roman"/>
                <w:color w:val="000000"/>
                <w:sz w:val="20"/>
                <w:szCs w:val="20"/>
              </w:rPr>
            </w:pPr>
          </w:p>
        </w:tc>
        <w:tc>
          <w:tcPr>
            <w:tcW w:w="594" w:type="pct"/>
            <w:shd w:val="clear" w:color="auto" w:fill="D9D9D9"/>
            <w:vAlign w:val="center"/>
          </w:tcPr>
          <w:p w:rsidR="00E503D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E503D8" w:rsidRPr="001F67B8" w:rsidRDefault="00E503D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Fatih Projesi Eğitimde Teknoloji Kullanım Kursu</w:t>
            </w:r>
            <w:r w:rsidRPr="001F67B8">
              <w:rPr>
                <w:rFonts w:ascii="Times New Roman" w:hAnsi="Times New Roman" w:cs="Times New Roman"/>
                <w:color w:val="000000"/>
                <w:sz w:val="20"/>
                <w:szCs w:val="20"/>
              </w:rPr>
              <w:br/>
              <w:t>Ortaöğretim Sınıf Kurumları Rehberlik Programı Uygulama Semineri</w:t>
            </w:r>
            <w:r w:rsidRPr="001F67B8">
              <w:rPr>
                <w:rFonts w:ascii="Times New Roman" w:hAnsi="Times New Roman" w:cs="Times New Roman"/>
                <w:color w:val="000000"/>
                <w:sz w:val="20"/>
                <w:szCs w:val="20"/>
              </w:rPr>
              <w:br/>
              <w:t>Biyoloji Öğretim Programı Tanıtım Semineri</w:t>
            </w:r>
            <w:r w:rsidRPr="001F67B8">
              <w:rPr>
                <w:rFonts w:ascii="Times New Roman" w:hAnsi="Times New Roman" w:cs="Times New Roman"/>
                <w:color w:val="000000"/>
                <w:sz w:val="20"/>
                <w:szCs w:val="20"/>
              </w:rPr>
              <w:br/>
              <w:t>Toplu Beslenme Semineri</w:t>
            </w:r>
          </w:p>
        </w:tc>
        <w:tc>
          <w:tcPr>
            <w:tcW w:w="498" w:type="pct"/>
            <w:shd w:val="clear" w:color="auto" w:fill="D9D9D9"/>
          </w:tcPr>
          <w:p w:rsidR="00E503D8" w:rsidRPr="001F67B8" w:rsidRDefault="00E503D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2015</w:t>
            </w:r>
            <w:r w:rsidRPr="001F67B8">
              <w:rPr>
                <w:rFonts w:ascii="Times New Roman" w:hAnsi="Times New Roman" w:cs="Times New Roman"/>
                <w:color w:val="000000"/>
                <w:sz w:val="20"/>
                <w:szCs w:val="20"/>
              </w:rPr>
              <w:br/>
              <w:t>2007</w:t>
            </w:r>
            <w:r w:rsidRPr="001F67B8">
              <w:rPr>
                <w:rFonts w:ascii="Times New Roman" w:hAnsi="Times New Roman" w:cs="Times New Roman"/>
                <w:color w:val="000000"/>
                <w:sz w:val="20"/>
                <w:szCs w:val="20"/>
              </w:rPr>
              <w:br/>
              <w:t>2010</w:t>
            </w:r>
            <w:r w:rsidRPr="001F67B8">
              <w:rPr>
                <w:rFonts w:ascii="Times New Roman" w:hAnsi="Times New Roman" w:cs="Times New Roman"/>
                <w:color w:val="000000"/>
                <w:sz w:val="20"/>
                <w:szCs w:val="20"/>
              </w:rPr>
              <w:br/>
              <w:t>2010</w:t>
            </w:r>
          </w:p>
          <w:p w:rsidR="00E503D8" w:rsidRPr="001F67B8" w:rsidRDefault="00E503D8" w:rsidP="00F80106">
            <w:pPr>
              <w:rPr>
                <w:rFonts w:ascii="Times New Roman" w:hAnsi="Times New Roman" w:cs="Times New Roman"/>
                <w:color w:val="000000"/>
                <w:sz w:val="20"/>
                <w:szCs w:val="20"/>
              </w:rPr>
            </w:pPr>
          </w:p>
        </w:tc>
        <w:tc>
          <w:tcPr>
            <w:tcW w:w="693" w:type="pct"/>
            <w:shd w:val="clear" w:color="auto" w:fill="D9D9D9"/>
          </w:tcPr>
          <w:p w:rsidR="00E503D8" w:rsidRPr="001F67B8" w:rsidRDefault="00E503D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2015341366</w:t>
            </w:r>
            <w:r w:rsidRPr="001F67B8">
              <w:rPr>
                <w:rFonts w:ascii="Times New Roman" w:hAnsi="Times New Roman" w:cs="Times New Roman"/>
                <w:color w:val="000000"/>
                <w:sz w:val="20"/>
                <w:szCs w:val="20"/>
              </w:rPr>
              <w:br/>
              <w:t>2007341325</w:t>
            </w:r>
            <w:r w:rsidRPr="001F67B8">
              <w:rPr>
                <w:rFonts w:ascii="Times New Roman" w:hAnsi="Times New Roman" w:cs="Times New Roman"/>
                <w:color w:val="000000"/>
                <w:sz w:val="20"/>
                <w:szCs w:val="20"/>
              </w:rPr>
              <w:br/>
              <w:t>2010340949</w:t>
            </w:r>
            <w:r w:rsidRPr="001F67B8">
              <w:rPr>
                <w:rFonts w:ascii="Times New Roman" w:hAnsi="Times New Roman" w:cs="Times New Roman"/>
                <w:color w:val="000000"/>
                <w:sz w:val="20"/>
                <w:szCs w:val="20"/>
              </w:rPr>
              <w:br/>
              <w:t>2010341316</w:t>
            </w:r>
          </w:p>
          <w:p w:rsidR="00E503D8" w:rsidRPr="001F67B8" w:rsidRDefault="00E503D8" w:rsidP="00F80106">
            <w:pPr>
              <w:rPr>
                <w:rFonts w:ascii="Times New Roman" w:hAnsi="Times New Roman" w:cs="Times New Roman"/>
                <w:color w:val="000000"/>
                <w:sz w:val="20"/>
                <w:szCs w:val="20"/>
              </w:rPr>
            </w:pPr>
          </w:p>
        </w:tc>
      </w:tr>
      <w:tr w:rsidR="00E503D8" w:rsidRPr="00291FBE" w:rsidTr="005503F5">
        <w:trPr>
          <w:trHeight w:val="282"/>
          <w:jc w:val="center"/>
        </w:trPr>
        <w:tc>
          <w:tcPr>
            <w:tcW w:w="693" w:type="pct"/>
            <w:shd w:val="clear" w:color="auto" w:fill="BDD6EE" w:themeFill="accent1" w:themeFillTint="66"/>
            <w:vAlign w:val="center"/>
          </w:tcPr>
          <w:p w:rsidR="00E503D8" w:rsidRPr="001F67B8" w:rsidRDefault="00E503D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İSMAİL YILMAZ</w:t>
            </w:r>
          </w:p>
          <w:p w:rsidR="00E503D8" w:rsidRPr="001F67B8" w:rsidRDefault="00E503D8" w:rsidP="00204194">
            <w:pPr>
              <w:rPr>
                <w:rFonts w:ascii="Times New Roman" w:hAnsi="Times New Roman" w:cs="Times New Roman"/>
                <w:color w:val="000000"/>
                <w:sz w:val="20"/>
                <w:szCs w:val="20"/>
              </w:rPr>
            </w:pPr>
          </w:p>
        </w:tc>
        <w:tc>
          <w:tcPr>
            <w:tcW w:w="594" w:type="pct"/>
            <w:shd w:val="clear" w:color="auto" w:fill="BDD6EE" w:themeFill="accent1" w:themeFillTint="66"/>
            <w:vAlign w:val="center"/>
          </w:tcPr>
          <w:p w:rsidR="00E503D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E503D8" w:rsidRPr="001F67B8" w:rsidRDefault="00E503D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Fatih Projesi-Eğitimde Teknoloji kullanımı kursu</w:t>
            </w:r>
            <w:r w:rsidRPr="001F67B8">
              <w:rPr>
                <w:rFonts w:ascii="Times New Roman" w:hAnsi="Times New Roman" w:cs="Times New Roman"/>
                <w:color w:val="000000"/>
                <w:sz w:val="20"/>
                <w:szCs w:val="20"/>
              </w:rPr>
              <w:br/>
              <w:t xml:space="preserve"> İlk Yardım-İlk Müdahale Semineri</w:t>
            </w:r>
            <w:r w:rsidRPr="001F67B8">
              <w:rPr>
                <w:rFonts w:ascii="Times New Roman" w:hAnsi="Times New Roman" w:cs="Times New Roman"/>
                <w:color w:val="000000"/>
                <w:sz w:val="20"/>
                <w:szCs w:val="20"/>
              </w:rPr>
              <w:br/>
              <w:t>Toplu Beslenme Semineri</w:t>
            </w:r>
            <w:r w:rsidRPr="001F67B8">
              <w:rPr>
                <w:rFonts w:ascii="Times New Roman" w:hAnsi="Times New Roman" w:cs="Times New Roman"/>
                <w:color w:val="000000"/>
                <w:sz w:val="20"/>
                <w:szCs w:val="20"/>
              </w:rPr>
              <w:br/>
              <w:t>Bilgisayar ve İnternet Kullanım Kursu</w:t>
            </w:r>
            <w:r w:rsidRPr="001F67B8">
              <w:rPr>
                <w:rFonts w:ascii="Times New Roman" w:hAnsi="Times New Roman" w:cs="Times New Roman"/>
                <w:color w:val="000000"/>
                <w:sz w:val="20"/>
                <w:szCs w:val="20"/>
              </w:rPr>
              <w:br/>
              <w:t>BT Etkin Kullanım Kursu</w:t>
            </w:r>
          </w:p>
        </w:tc>
        <w:tc>
          <w:tcPr>
            <w:tcW w:w="498" w:type="pct"/>
            <w:shd w:val="clear" w:color="auto" w:fill="BDD6EE" w:themeFill="accent1" w:themeFillTint="66"/>
          </w:tcPr>
          <w:p w:rsidR="00E503D8" w:rsidRPr="001F67B8" w:rsidRDefault="00E503D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2014</w:t>
            </w:r>
            <w:r w:rsidRPr="001F67B8">
              <w:rPr>
                <w:rFonts w:ascii="Times New Roman" w:hAnsi="Times New Roman" w:cs="Times New Roman"/>
                <w:color w:val="000000"/>
                <w:sz w:val="20"/>
                <w:szCs w:val="20"/>
              </w:rPr>
              <w:br/>
              <w:t>2010</w:t>
            </w:r>
            <w:r w:rsidRPr="001F67B8">
              <w:rPr>
                <w:rFonts w:ascii="Times New Roman" w:hAnsi="Times New Roman" w:cs="Times New Roman"/>
                <w:color w:val="000000"/>
                <w:sz w:val="20"/>
                <w:szCs w:val="20"/>
              </w:rPr>
              <w:br/>
              <w:t>2010</w:t>
            </w:r>
            <w:r w:rsidRPr="001F67B8">
              <w:rPr>
                <w:rFonts w:ascii="Times New Roman" w:hAnsi="Times New Roman" w:cs="Times New Roman"/>
                <w:color w:val="000000"/>
                <w:sz w:val="20"/>
                <w:szCs w:val="20"/>
              </w:rPr>
              <w:br/>
              <w:t>2005</w:t>
            </w:r>
            <w:r w:rsidRPr="001F67B8">
              <w:rPr>
                <w:rFonts w:ascii="Times New Roman" w:hAnsi="Times New Roman" w:cs="Times New Roman"/>
                <w:color w:val="000000"/>
                <w:sz w:val="20"/>
                <w:szCs w:val="20"/>
              </w:rPr>
              <w:br/>
              <w:t>2007</w:t>
            </w:r>
          </w:p>
          <w:p w:rsidR="00E503D8" w:rsidRPr="001F67B8" w:rsidRDefault="00E503D8" w:rsidP="00F80106">
            <w:pPr>
              <w:rPr>
                <w:rFonts w:ascii="Times New Roman" w:hAnsi="Times New Roman" w:cs="Times New Roman"/>
                <w:color w:val="000000"/>
                <w:sz w:val="20"/>
                <w:szCs w:val="20"/>
              </w:rPr>
            </w:pPr>
          </w:p>
        </w:tc>
        <w:tc>
          <w:tcPr>
            <w:tcW w:w="693" w:type="pct"/>
            <w:shd w:val="clear" w:color="auto" w:fill="BDD6EE" w:themeFill="accent1" w:themeFillTint="66"/>
          </w:tcPr>
          <w:p w:rsidR="00E503D8" w:rsidRPr="001F67B8" w:rsidRDefault="00E503D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2014341640</w:t>
            </w:r>
            <w:r w:rsidRPr="001F67B8">
              <w:rPr>
                <w:rFonts w:ascii="Times New Roman" w:hAnsi="Times New Roman" w:cs="Times New Roman"/>
                <w:color w:val="000000"/>
                <w:sz w:val="20"/>
                <w:szCs w:val="20"/>
              </w:rPr>
              <w:br/>
              <w:t>2010341312</w:t>
            </w:r>
            <w:r w:rsidRPr="001F67B8">
              <w:rPr>
                <w:rFonts w:ascii="Times New Roman" w:hAnsi="Times New Roman" w:cs="Times New Roman"/>
                <w:color w:val="000000"/>
                <w:sz w:val="20"/>
                <w:szCs w:val="20"/>
              </w:rPr>
              <w:br/>
              <w:t>2010341317</w:t>
            </w:r>
            <w:r w:rsidRPr="001F67B8">
              <w:rPr>
                <w:rFonts w:ascii="Times New Roman" w:hAnsi="Times New Roman" w:cs="Times New Roman"/>
                <w:color w:val="000000"/>
                <w:sz w:val="20"/>
                <w:szCs w:val="20"/>
              </w:rPr>
              <w:br/>
              <w:t>2005340566</w:t>
            </w:r>
            <w:r w:rsidRPr="001F67B8">
              <w:rPr>
                <w:rFonts w:ascii="Times New Roman" w:hAnsi="Times New Roman" w:cs="Times New Roman"/>
                <w:color w:val="000000"/>
                <w:sz w:val="20"/>
                <w:szCs w:val="20"/>
              </w:rPr>
              <w:br/>
              <w:t>2007341124</w:t>
            </w:r>
          </w:p>
          <w:p w:rsidR="00E503D8" w:rsidRPr="001F67B8" w:rsidRDefault="00E503D8" w:rsidP="00F80106">
            <w:pPr>
              <w:rPr>
                <w:rFonts w:ascii="Times New Roman" w:hAnsi="Times New Roman" w:cs="Times New Roman"/>
                <w:color w:val="000000"/>
                <w:sz w:val="20"/>
                <w:szCs w:val="20"/>
              </w:rPr>
            </w:pPr>
          </w:p>
        </w:tc>
      </w:tr>
      <w:tr w:rsidR="00E503D8" w:rsidRPr="00291FBE" w:rsidTr="005503F5">
        <w:trPr>
          <w:trHeight w:val="282"/>
          <w:jc w:val="center"/>
        </w:trPr>
        <w:tc>
          <w:tcPr>
            <w:tcW w:w="693" w:type="pct"/>
            <w:shd w:val="clear" w:color="auto" w:fill="D9D9D9"/>
            <w:vAlign w:val="center"/>
          </w:tcPr>
          <w:p w:rsidR="00E503D8" w:rsidRPr="001F67B8" w:rsidRDefault="00E503D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SİBEL ÇOPURBAŞ</w:t>
            </w:r>
          </w:p>
          <w:p w:rsidR="00E503D8" w:rsidRPr="001F67B8" w:rsidRDefault="00E503D8" w:rsidP="00204194">
            <w:pPr>
              <w:rPr>
                <w:rFonts w:ascii="Times New Roman" w:hAnsi="Times New Roman" w:cs="Times New Roman"/>
                <w:color w:val="000000"/>
                <w:sz w:val="20"/>
                <w:szCs w:val="20"/>
              </w:rPr>
            </w:pPr>
          </w:p>
        </w:tc>
        <w:tc>
          <w:tcPr>
            <w:tcW w:w="594" w:type="pct"/>
            <w:shd w:val="clear" w:color="auto" w:fill="D9D9D9"/>
            <w:vAlign w:val="center"/>
          </w:tcPr>
          <w:p w:rsidR="00E503D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E503D8" w:rsidRPr="001F67B8" w:rsidRDefault="00E503D8" w:rsidP="00204194">
            <w:pPr>
              <w:rPr>
                <w:rFonts w:ascii="Times New Roman" w:hAnsi="Times New Roman" w:cs="Times New Roman"/>
                <w:color w:val="000000"/>
                <w:sz w:val="20"/>
                <w:szCs w:val="20"/>
              </w:rPr>
            </w:pPr>
            <w:r w:rsidRPr="001F67B8">
              <w:rPr>
                <w:rFonts w:ascii="Times New Roman" w:hAnsi="Times New Roman" w:cs="Times New Roman"/>
                <w:color w:val="000000"/>
                <w:sz w:val="20"/>
                <w:szCs w:val="20"/>
              </w:rPr>
              <w:t>AKILLI ADIMLAR SEMİNERİ</w:t>
            </w:r>
            <w:r w:rsidRPr="001F67B8">
              <w:rPr>
                <w:rFonts w:ascii="Times New Roman" w:hAnsi="Times New Roman" w:cs="Times New Roman"/>
                <w:color w:val="000000"/>
                <w:sz w:val="20"/>
                <w:szCs w:val="20"/>
              </w:rPr>
              <w:br/>
              <w:t>Okul Sağlığı Semineri</w:t>
            </w:r>
            <w:r w:rsidRPr="001F67B8">
              <w:rPr>
                <w:rFonts w:ascii="Times New Roman" w:hAnsi="Times New Roman" w:cs="Times New Roman"/>
                <w:color w:val="000000"/>
                <w:sz w:val="20"/>
                <w:szCs w:val="20"/>
              </w:rPr>
              <w:br/>
              <w:t>İlk Yardım ve İlk Müdahele Semineri</w:t>
            </w:r>
            <w:r w:rsidRPr="001F67B8">
              <w:rPr>
                <w:rFonts w:ascii="Times New Roman" w:hAnsi="Times New Roman" w:cs="Times New Roman"/>
                <w:color w:val="000000"/>
                <w:sz w:val="20"/>
                <w:szCs w:val="20"/>
              </w:rPr>
              <w:br/>
              <w:t>FATİH Projesi - Eğitimde Teknoloji Kullanımı Kursu</w:t>
            </w:r>
          </w:p>
        </w:tc>
        <w:tc>
          <w:tcPr>
            <w:tcW w:w="498" w:type="pct"/>
            <w:shd w:val="clear" w:color="auto" w:fill="D9D9D9"/>
          </w:tcPr>
          <w:p w:rsidR="00E503D8" w:rsidRPr="001F67B8" w:rsidRDefault="00E503D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2006</w:t>
            </w:r>
            <w:r w:rsidRPr="001F67B8">
              <w:rPr>
                <w:rFonts w:ascii="Times New Roman" w:hAnsi="Times New Roman" w:cs="Times New Roman"/>
                <w:color w:val="000000"/>
                <w:sz w:val="20"/>
                <w:szCs w:val="20"/>
              </w:rPr>
              <w:br/>
              <w:t>2008</w:t>
            </w:r>
            <w:r w:rsidRPr="001F67B8">
              <w:rPr>
                <w:rFonts w:ascii="Times New Roman" w:hAnsi="Times New Roman" w:cs="Times New Roman"/>
                <w:color w:val="000000"/>
                <w:sz w:val="20"/>
                <w:szCs w:val="20"/>
              </w:rPr>
              <w:br/>
              <w:t>2008</w:t>
            </w:r>
            <w:r w:rsidRPr="001F67B8">
              <w:rPr>
                <w:rFonts w:ascii="Times New Roman" w:hAnsi="Times New Roman" w:cs="Times New Roman"/>
                <w:color w:val="000000"/>
                <w:sz w:val="20"/>
                <w:szCs w:val="20"/>
              </w:rPr>
              <w:br/>
              <w:t>2012</w:t>
            </w:r>
          </w:p>
          <w:p w:rsidR="00E503D8" w:rsidRPr="001F67B8" w:rsidRDefault="00E503D8" w:rsidP="00F80106">
            <w:pPr>
              <w:rPr>
                <w:rFonts w:ascii="Times New Roman" w:hAnsi="Times New Roman" w:cs="Times New Roman"/>
                <w:color w:val="000000"/>
                <w:sz w:val="20"/>
                <w:szCs w:val="20"/>
              </w:rPr>
            </w:pPr>
          </w:p>
        </w:tc>
        <w:tc>
          <w:tcPr>
            <w:tcW w:w="693" w:type="pct"/>
            <w:shd w:val="clear" w:color="auto" w:fill="D9D9D9"/>
          </w:tcPr>
          <w:p w:rsidR="00E503D8" w:rsidRPr="001F67B8" w:rsidRDefault="00E503D8" w:rsidP="00F80106">
            <w:pPr>
              <w:rPr>
                <w:rFonts w:ascii="Times New Roman" w:hAnsi="Times New Roman" w:cs="Times New Roman"/>
                <w:color w:val="000000"/>
                <w:sz w:val="20"/>
                <w:szCs w:val="20"/>
              </w:rPr>
            </w:pPr>
            <w:r w:rsidRPr="001F67B8">
              <w:rPr>
                <w:rFonts w:ascii="Times New Roman" w:hAnsi="Times New Roman" w:cs="Times New Roman"/>
                <w:color w:val="000000"/>
                <w:sz w:val="20"/>
                <w:szCs w:val="20"/>
              </w:rPr>
              <w:t>2006510149</w:t>
            </w:r>
            <w:r w:rsidRPr="001F67B8">
              <w:rPr>
                <w:rFonts w:ascii="Times New Roman" w:hAnsi="Times New Roman" w:cs="Times New Roman"/>
                <w:color w:val="000000"/>
                <w:sz w:val="20"/>
                <w:szCs w:val="20"/>
              </w:rPr>
              <w:br/>
              <w:t>2008342472</w:t>
            </w:r>
            <w:r w:rsidRPr="001F67B8">
              <w:rPr>
                <w:rFonts w:ascii="Times New Roman" w:hAnsi="Times New Roman" w:cs="Times New Roman"/>
                <w:color w:val="000000"/>
                <w:sz w:val="20"/>
                <w:szCs w:val="20"/>
              </w:rPr>
              <w:br/>
              <w:t>2008342513</w:t>
            </w:r>
            <w:r w:rsidRPr="001F67B8">
              <w:rPr>
                <w:rFonts w:ascii="Times New Roman" w:hAnsi="Times New Roman" w:cs="Times New Roman"/>
                <w:color w:val="000000"/>
                <w:sz w:val="20"/>
                <w:szCs w:val="20"/>
              </w:rPr>
              <w:br/>
              <w:t>2012470329</w:t>
            </w:r>
          </w:p>
          <w:p w:rsidR="00E503D8" w:rsidRPr="001F67B8" w:rsidRDefault="00E503D8" w:rsidP="00F80106">
            <w:pPr>
              <w:rPr>
                <w:rFonts w:ascii="Times New Roman" w:hAnsi="Times New Roman" w:cs="Times New Roman"/>
                <w:color w:val="000000"/>
                <w:sz w:val="20"/>
                <w:szCs w:val="20"/>
              </w:rPr>
            </w:pPr>
          </w:p>
        </w:tc>
      </w:tr>
      <w:tr w:rsidR="00E503D8" w:rsidRPr="00291FBE" w:rsidTr="005503F5">
        <w:trPr>
          <w:trHeight w:val="282"/>
          <w:jc w:val="center"/>
        </w:trPr>
        <w:tc>
          <w:tcPr>
            <w:tcW w:w="693" w:type="pct"/>
            <w:shd w:val="clear" w:color="auto" w:fill="BDD6EE" w:themeFill="accent1" w:themeFillTint="66"/>
            <w:vAlign w:val="center"/>
          </w:tcPr>
          <w:p w:rsidR="00E503D8" w:rsidRPr="001F67B8" w:rsidRDefault="002C79DD" w:rsidP="00204194">
            <w:pP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ZEHRA ASLAN</w:t>
            </w:r>
          </w:p>
        </w:tc>
        <w:tc>
          <w:tcPr>
            <w:tcW w:w="594" w:type="pct"/>
            <w:shd w:val="clear" w:color="auto" w:fill="BDD6EE" w:themeFill="accent1" w:themeFillTint="66"/>
            <w:vAlign w:val="center"/>
          </w:tcPr>
          <w:p w:rsidR="00E503D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BDD6EE" w:themeFill="accent1" w:themeFillTint="66"/>
            <w:vAlign w:val="center"/>
          </w:tcPr>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Çalışanların Temel İş Sağlığı ve Güvenliği Eğitimi Kursu</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Ortaöğretim Sınıf Kurumları Rehberlik Programı Uygulama Semineri</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Türk Dili ve Edebiyatı Dersi Öğretim Programı Tanıtım Semineri</w:t>
            </w:r>
          </w:p>
          <w:p w:rsidR="00E503D8" w:rsidRPr="001F67B8"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Çözüm Odaklı İletişim (Anaokulu, İlkokul, Ortaokul Lise) Semineri</w:t>
            </w:r>
          </w:p>
        </w:tc>
        <w:tc>
          <w:tcPr>
            <w:tcW w:w="498" w:type="pct"/>
            <w:shd w:val="clear" w:color="auto" w:fill="BDD6EE" w:themeFill="accent1" w:themeFillTint="66"/>
          </w:tcPr>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2018</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2007</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2010</w:t>
            </w:r>
          </w:p>
          <w:p w:rsidR="00E503D8" w:rsidRPr="001F67B8"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2018</w:t>
            </w:r>
          </w:p>
        </w:tc>
        <w:tc>
          <w:tcPr>
            <w:tcW w:w="693" w:type="pct"/>
            <w:shd w:val="clear" w:color="auto" w:fill="BDD6EE" w:themeFill="accent1" w:themeFillTint="66"/>
          </w:tcPr>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2018342316</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2007341321</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2010341221</w:t>
            </w:r>
          </w:p>
          <w:p w:rsidR="00E503D8" w:rsidRPr="001F67B8"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2018342293</w:t>
            </w:r>
          </w:p>
        </w:tc>
      </w:tr>
      <w:tr w:rsidR="00E503D8" w:rsidRPr="00291FBE" w:rsidTr="005503F5">
        <w:trPr>
          <w:trHeight w:val="282"/>
          <w:jc w:val="center"/>
        </w:trPr>
        <w:tc>
          <w:tcPr>
            <w:tcW w:w="693" w:type="pct"/>
            <w:shd w:val="clear" w:color="auto" w:fill="D9D9D9"/>
            <w:vAlign w:val="center"/>
          </w:tcPr>
          <w:p w:rsidR="00E503D8" w:rsidRPr="001F67B8" w:rsidRDefault="00166BCE" w:rsidP="00204194">
            <w:pPr>
              <w:rPr>
                <w:rFonts w:ascii="Times New Roman" w:hAnsi="Times New Roman" w:cs="Times New Roman"/>
                <w:color w:val="000000"/>
                <w:sz w:val="20"/>
                <w:szCs w:val="20"/>
              </w:rPr>
            </w:pPr>
            <w:r>
              <w:rPr>
                <w:rFonts w:ascii="Times New Roman" w:hAnsi="Times New Roman" w:cs="Times New Roman"/>
                <w:color w:val="000000"/>
                <w:sz w:val="20"/>
                <w:szCs w:val="20"/>
              </w:rPr>
              <w:t>ZEYNEP ORHAN</w:t>
            </w:r>
          </w:p>
          <w:p w:rsidR="00E503D8" w:rsidRPr="001F67B8" w:rsidRDefault="00E503D8" w:rsidP="00204194">
            <w:pPr>
              <w:rPr>
                <w:rFonts w:ascii="Times New Roman" w:hAnsi="Times New Roman" w:cs="Times New Roman"/>
                <w:color w:val="000000"/>
                <w:sz w:val="20"/>
                <w:szCs w:val="20"/>
              </w:rPr>
            </w:pPr>
          </w:p>
        </w:tc>
        <w:tc>
          <w:tcPr>
            <w:tcW w:w="594" w:type="pct"/>
            <w:shd w:val="clear" w:color="auto" w:fill="D9D9D9"/>
            <w:vAlign w:val="center"/>
          </w:tcPr>
          <w:p w:rsidR="00E503D8" w:rsidRPr="001F67B8" w:rsidRDefault="00204194" w:rsidP="00204194">
            <w:pPr>
              <w:spacing w:after="120" w:line="240" w:lineRule="auto"/>
              <w:rPr>
                <w:rFonts w:ascii="Times New Roman" w:hAnsi="Times New Roman" w:cs="Times New Roman"/>
                <w:bCs/>
                <w:sz w:val="20"/>
                <w:szCs w:val="20"/>
              </w:rPr>
            </w:pPr>
            <w:r w:rsidRPr="001F67B8">
              <w:rPr>
                <w:rFonts w:ascii="Times New Roman" w:hAnsi="Times New Roman" w:cs="Times New Roman"/>
                <w:bCs/>
                <w:sz w:val="20"/>
                <w:szCs w:val="20"/>
              </w:rPr>
              <w:t>ÖĞRETMEN</w:t>
            </w:r>
          </w:p>
        </w:tc>
        <w:tc>
          <w:tcPr>
            <w:tcW w:w="2522" w:type="pct"/>
            <w:shd w:val="clear" w:color="auto" w:fill="D9D9D9"/>
            <w:vAlign w:val="center"/>
          </w:tcPr>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Fatih Projesi - Eğitimde Teknoloji Kullanımı Kursu</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Bilgisayar - MS Office Temel Seviye Kursu</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Çalışanların Temel İş Sağlığı ve Güvenliği Eğitimi Kursu</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Fatih Projesi - Tahta Tanıtım Semineri</w:t>
            </w:r>
          </w:p>
          <w:p w:rsidR="00E503D8" w:rsidRPr="001F67B8"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Fatih Projesi - Bilişim Teknolojilerinin ve İnternetin Bilinçli, Güvenli Kullanımı Semineri</w:t>
            </w:r>
          </w:p>
        </w:tc>
        <w:tc>
          <w:tcPr>
            <w:tcW w:w="498" w:type="pct"/>
            <w:shd w:val="clear" w:color="auto" w:fill="D9D9D9"/>
          </w:tcPr>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2013</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2014</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2018</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2013</w:t>
            </w:r>
          </w:p>
          <w:p w:rsidR="00E503D8" w:rsidRPr="001F67B8"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2013</w:t>
            </w:r>
          </w:p>
        </w:tc>
        <w:tc>
          <w:tcPr>
            <w:tcW w:w="693" w:type="pct"/>
            <w:shd w:val="clear" w:color="auto" w:fill="D9D9D9"/>
          </w:tcPr>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2013300185</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2014300201</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2018342316</w:t>
            </w:r>
          </w:p>
          <w:p w:rsidR="002C79DD" w:rsidRPr="002C79DD"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2013300139</w:t>
            </w:r>
          </w:p>
          <w:p w:rsidR="00E503D8" w:rsidRPr="001F67B8" w:rsidRDefault="002C79DD" w:rsidP="002C79DD">
            <w:pPr>
              <w:rPr>
                <w:rFonts w:ascii="Times New Roman" w:hAnsi="Times New Roman" w:cs="Times New Roman"/>
                <w:color w:val="000000"/>
                <w:sz w:val="20"/>
                <w:szCs w:val="20"/>
              </w:rPr>
            </w:pPr>
            <w:r w:rsidRPr="002C79DD">
              <w:rPr>
                <w:rFonts w:ascii="Times New Roman" w:hAnsi="Times New Roman" w:cs="Times New Roman"/>
                <w:color w:val="000000"/>
                <w:sz w:val="20"/>
                <w:szCs w:val="20"/>
              </w:rPr>
              <w:t>2013300171</w:t>
            </w:r>
          </w:p>
        </w:tc>
      </w:tr>
    </w:tbl>
    <w:p w:rsidR="008859FB" w:rsidRDefault="008859FB" w:rsidP="00D834C4">
      <w:pPr>
        <w:rPr>
          <w:b/>
          <w:bCs/>
          <w:sz w:val="24"/>
          <w:szCs w:val="24"/>
        </w:rPr>
        <w:sectPr w:rsidR="008859FB" w:rsidSect="008859FB">
          <w:pgSz w:w="16838" w:h="11906" w:orient="landscape"/>
          <w:pgMar w:top="1418" w:right="1418" w:bottom="1418" w:left="1134" w:header="709" w:footer="709" w:gutter="0"/>
          <w:cols w:space="708"/>
          <w:docGrid w:linePitch="360"/>
        </w:sectPr>
      </w:pPr>
    </w:p>
    <w:tbl>
      <w:tblPr>
        <w:tblpPr w:leftFromText="141" w:rightFromText="141" w:vertAnchor="page" w:horzAnchor="margin" w:tblpY="2116"/>
        <w:tblW w:w="511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51"/>
        <w:gridCol w:w="8503"/>
        <w:gridCol w:w="3462"/>
        <w:gridCol w:w="1728"/>
      </w:tblGrid>
      <w:tr w:rsidR="002C3771" w:rsidRPr="00D61917" w:rsidTr="00865350">
        <w:trPr>
          <w:trHeight w:val="921"/>
        </w:trPr>
        <w:tc>
          <w:tcPr>
            <w:tcW w:w="388" w:type="pct"/>
            <w:tcBorders>
              <w:bottom w:val="single" w:sz="6" w:space="0" w:color="000000"/>
            </w:tcBorders>
            <w:shd w:val="clear" w:color="auto" w:fill="2E74B5" w:themeFill="accent1" w:themeFillShade="BF"/>
            <w:vAlign w:val="center"/>
          </w:tcPr>
          <w:bookmarkEnd w:id="75"/>
          <w:p w:rsidR="002C3771" w:rsidRPr="00D61917" w:rsidRDefault="002C3771" w:rsidP="002C3771">
            <w:pPr>
              <w:spacing w:after="0"/>
              <w:jc w:val="center"/>
              <w:rPr>
                <w:rFonts w:ascii="Book Antiqua" w:hAnsi="Book Antiqua"/>
                <w:bCs/>
                <w:color w:val="FFFFFF" w:themeColor="background1"/>
              </w:rPr>
            </w:pPr>
            <w:r w:rsidRPr="00D61917">
              <w:rPr>
                <w:rFonts w:ascii="Book Antiqua" w:hAnsi="Book Antiqua"/>
                <w:bCs/>
                <w:color w:val="FFFFFF" w:themeColor="background1"/>
              </w:rPr>
              <w:lastRenderedPageBreak/>
              <w:t>Sıra No</w:t>
            </w:r>
          </w:p>
        </w:tc>
        <w:tc>
          <w:tcPr>
            <w:tcW w:w="2864" w:type="pct"/>
            <w:tcBorders>
              <w:bottom w:val="single" w:sz="6" w:space="0" w:color="000000"/>
            </w:tcBorders>
            <w:shd w:val="clear" w:color="auto" w:fill="2E74B5" w:themeFill="accent1" w:themeFillShade="BF"/>
            <w:vAlign w:val="center"/>
          </w:tcPr>
          <w:p w:rsidR="002C3771" w:rsidRPr="00D61917" w:rsidRDefault="002C3771" w:rsidP="002C3771">
            <w:pPr>
              <w:spacing w:after="0"/>
              <w:jc w:val="center"/>
              <w:rPr>
                <w:rFonts w:ascii="Book Antiqua" w:hAnsi="Book Antiqua"/>
                <w:bCs/>
                <w:iCs/>
                <w:color w:val="FFFFFF" w:themeColor="background1"/>
              </w:rPr>
            </w:pPr>
            <w:r>
              <w:rPr>
                <w:rFonts w:ascii="Book Antiqua" w:hAnsi="Book Antiqua"/>
                <w:bCs/>
                <w:color w:val="FFFFFF" w:themeColor="background1"/>
              </w:rPr>
              <w:t>Eylem İfadesi</w:t>
            </w:r>
          </w:p>
        </w:tc>
        <w:tc>
          <w:tcPr>
            <w:tcW w:w="1166" w:type="pct"/>
            <w:tcBorders>
              <w:bottom w:val="single" w:sz="6" w:space="0" w:color="000000"/>
            </w:tcBorders>
            <w:shd w:val="clear" w:color="auto" w:fill="2E74B5" w:themeFill="accent1" w:themeFillShade="BF"/>
            <w:vAlign w:val="center"/>
          </w:tcPr>
          <w:p w:rsidR="002C3771" w:rsidRPr="00D61917" w:rsidRDefault="002C3771" w:rsidP="002C3771">
            <w:pPr>
              <w:spacing w:after="0"/>
              <w:jc w:val="center"/>
              <w:rPr>
                <w:rFonts w:ascii="Book Antiqua" w:hAnsi="Book Antiqua"/>
                <w:bCs/>
                <w:iCs/>
                <w:color w:val="FFFFFF" w:themeColor="background1"/>
              </w:rPr>
            </w:pPr>
            <w:r>
              <w:rPr>
                <w:rFonts w:ascii="Book Antiqua" w:hAnsi="Book Antiqua"/>
                <w:bCs/>
                <w:iCs/>
                <w:color w:val="FFFFFF" w:themeColor="background1"/>
              </w:rPr>
              <w:t>Eylem Sorumlusu</w:t>
            </w:r>
          </w:p>
        </w:tc>
        <w:tc>
          <w:tcPr>
            <w:tcW w:w="582" w:type="pct"/>
            <w:tcBorders>
              <w:bottom w:val="single" w:sz="6" w:space="0" w:color="000000"/>
            </w:tcBorders>
            <w:shd w:val="clear" w:color="auto" w:fill="2E74B5" w:themeFill="accent1" w:themeFillShade="BF"/>
            <w:vAlign w:val="center"/>
          </w:tcPr>
          <w:p w:rsidR="002C3771" w:rsidRPr="00D61917" w:rsidRDefault="002C3771" w:rsidP="002C3771">
            <w:pPr>
              <w:spacing w:after="0"/>
              <w:jc w:val="center"/>
              <w:rPr>
                <w:rFonts w:ascii="Book Antiqua" w:hAnsi="Book Antiqua"/>
                <w:bCs/>
                <w:iCs/>
                <w:color w:val="FFFFFF" w:themeColor="background1"/>
              </w:rPr>
            </w:pPr>
            <w:r>
              <w:rPr>
                <w:rFonts w:ascii="Book Antiqua" w:hAnsi="Book Antiqua"/>
                <w:bCs/>
                <w:iCs/>
                <w:color w:val="FFFFFF" w:themeColor="background1"/>
              </w:rPr>
              <w:t>Eylem Tarihi</w:t>
            </w:r>
          </w:p>
        </w:tc>
      </w:tr>
      <w:tr w:rsidR="002C3771" w:rsidRPr="00C3316D" w:rsidTr="00865350">
        <w:trPr>
          <w:trHeight w:hRule="exact" w:val="1398"/>
        </w:trPr>
        <w:tc>
          <w:tcPr>
            <w:tcW w:w="388" w:type="pct"/>
            <w:shd w:val="clear" w:color="auto" w:fill="BDD6EE" w:themeFill="accent1" w:themeFillTint="66"/>
            <w:vAlign w:val="center"/>
          </w:tcPr>
          <w:p w:rsidR="002C3771" w:rsidRPr="00BE5AC8" w:rsidRDefault="002C3771" w:rsidP="002C3771">
            <w:pPr>
              <w:spacing w:after="0" w:line="240" w:lineRule="auto"/>
              <w:jc w:val="center"/>
              <w:rPr>
                <w:rFonts w:ascii="Book Antiqua" w:eastAsia="Times New Roman" w:hAnsi="Book Antiqua" w:cs="Times New Roman"/>
                <w:b/>
                <w:bCs/>
                <w:color w:val="000000"/>
                <w:lang w:eastAsia="tr-TR"/>
              </w:rPr>
            </w:pPr>
            <w:r w:rsidRPr="00BE5AC8">
              <w:rPr>
                <w:rFonts w:ascii="Book Antiqua" w:eastAsia="Times New Roman" w:hAnsi="Book Antiqua" w:cs="Times New Roman"/>
                <w:b/>
                <w:bCs/>
                <w:color w:val="000000"/>
                <w:lang w:eastAsia="tr-TR"/>
              </w:rPr>
              <w:t>1</w:t>
            </w:r>
          </w:p>
        </w:tc>
        <w:tc>
          <w:tcPr>
            <w:tcW w:w="2864"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r w:rsidRPr="00C3316D">
              <w:rPr>
                <w:rFonts w:ascii="Book Antiqua" w:hAnsi="Book Antiqua" w:cs="Times New Roman"/>
              </w:rPr>
              <w:t>Personelin yüksek lisans, hizmet içi eğitim ve uzaktan eğitim gibi etkinliklere katılımı teşvik edilecektir.</w:t>
            </w:r>
            <w:r>
              <w:rPr>
                <w:rFonts w:ascii="Book Antiqua" w:hAnsi="Book Antiqua" w:cs="Times New Roman"/>
              </w:rPr>
              <w:t xml:space="preserve"> Her Öğretmenin yılda en az bir hizmet içi eğitime katılımı sağlanacaktır.</w:t>
            </w:r>
          </w:p>
        </w:tc>
        <w:tc>
          <w:tcPr>
            <w:tcW w:w="1166"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r>
              <w:rPr>
                <w:rFonts w:ascii="Book Antiqua" w:hAnsi="Book Antiqua" w:cs="Times New Roman"/>
              </w:rPr>
              <w:t>Okul Müdürü</w:t>
            </w:r>
          </w:p>
        </w:tc>
        <w:tc>
          <w:tcPr>
            <w:tcW w:w="582"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p>
        </w:tc>
      </w:tr>
      <w:tr w:rsidR="002C3771" w:rsidRPr="00C3316D" w:rsidTr="00865350">
        <w:trPr>
          <w:trHeight w:hRule="exact" w:val="1150"/>
        </w:trPr>
        <w:tc>
          <w:tcPr>
            <w:tcW w:w="388" w:type="pct"/>
            <w:shd w:val="clear" w:color="auto" w:fill="BDD6EE" w:themeFill="accent1" w:themeFillTint="66"/>
            <w:vAlign w:val="center"/>
          </w:tcPr>
          <w:p w:rsidR="002C3771" w:rsidRPr="00BE5AC8" w:rsidRDefault="002C3771" w:rsidP="002C3771">
            <w:pPr>
              <w:spacing w:after="0" w:line="240" w:lineRule="auto"/>
              <w:jc w:val="center"/>
              <w:rPr>
                <w:rFonts w:ascii="Book Antiqua" w:eastAsia="Times New Roman" w:hAnsi="Book Antiqua" w:cs="Times New Roman"/>
                <w:b/>
                <w:bCs/>
                <w:color w:val="000000"/>
                <w:lang w:eastAsia="tr-TR"/>
              </w:rPr>
            </w:pPr>
            <w:r w:rsidRPr="00BE5AC8">
              <w:rPr>
                <w:rFonts w:ascii="Book Antiqua" w:eastAsia="Times New Roman" w:hAnsi="Book Antiqua" w:cs="Times New Roman"/>
                <w:b/>
                <w:bCs/>
                <w:color w:val="000000"/>
                <w:lang w:eastAsia="tr-TR"/>
              </w:rPr>
              <w:t>2</w:t>
            </w:r>
          </w:p>
        </w:tc>
        <w:tc>
          <w:tcPr>
            <w:tcW w:w="2864"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r>
              <w:rPr>
                <w:rFonts w:ascii="Book Antiqua" w:hAnsi="Book Antiqua" w:cs="Times New Roman"/>
              </w:rPr>
              <w:t>Ücretli öğretmenleri seçerken tecrübesine ve katıldığı seminerlere göre tercihte bulunulacaktır.</w:t>
            </w:r>
          </w:p>
        </w:tc>
        <w:tc>
          <w:tcPr>
            <w:tcW w:w="1166"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r>
              <w:rPr>
                <w:rFonts w:ascii="Book Antiqua" w:hAnsi="Book Antiqua" w:cs="Times New Roman"/>
              </w:rPr>
              <w:t>Okul Müdürü</w:t>
            </w:r>
          </w:p>
        </w:tc>
        <w:tc>
          <w:tcPr>
            <w:tcW w:w="582"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r>
              <w:rPr>
                <w:rFonts w:ascii="Book Antiqua" w:hAnsi="Book Antiqua" w:cs="Times New Roman"/>
              </w:rPr>
              <w:t>Ağustos aylarında</w:t>
            </w:r>
          </w:p>
        </w:tc>
      </w:tr>
      <w:tr w:rsidR="002C3771" w:rsidRPr="00C3316D" w:rsidTr="00865350">
        <w:trPr>
          <w:trHeight w:hRule="exact" w:val="921"/>
        </w:trPr>
        <w:tc>
          <w:tcPr>
            <w:tcW w:w="388" w:type="pct"/>
            <w:shd w:val="clear" w:color="auto" w:fill="BDD6EE" w:themeFill="accent1" w:themeFillTint="66"/>
            <w:vAlign w:val="center"/>
          </w:tcPr>
          <w:p w:rsidR="002C3771" w:rsidRPr="00BE5AC8" w:rsidRDefault="002C3771" w:rsidP="002C3771">
            <w:pPr>
              <w:spacing w:after="0" w:line="240" w:lineRule="auto"/>
              <w:jc w:val="center"/>
              <w:rPr>
                <w:rFonts w:ascii="Book Antiqua" w:eastAsia="Times New Roman" w:hAnsi="Book Antiqua" w:cs="Times New Roman"/>
                <w:b/>
                <w:bCs/>
                <w:color w:val="000000"/>
                <w:lang w:eastAsia="tr-TR"/>
              </w:rPr>
            </w:pPr>
            <w:r w:rsidRPr="00BE5AC8">
              <w:rPr>
                <w:rFonts w:ascii="Book Antiqua" w:eastAsia="Times New Roman" w:hAnsi="Book Antiqua" w:cs="Times New Roman"/>
                <w:b/>
                <w:bCs/>
                <w:color w:val="000000"/>
                <w:lang w:eastAsia="tr-TR"/>
              </w:rPr>
              <w:t>3</w:t>
            </w:r>
          </w:p>
        </w:tc>
        <w:tc>
          <w:tcPr>
            <w:tcW w:w="2864"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r>
              <w:rPr>
                <w:rFonts w:ascii="Book Antiqua" w:hAnsi="Book Antiqua" w:cs="Times New Roman"/>
              </w:rPr>
              <w:t xml:space="preserve">Öğretmenler lisansüstü eğitim konusunda teşvik edilecektir. </w:t>
            </w:r>
          </w:p>
        </w:tc>
        <w:tc>
          <w:tcPr>
            <w:tcW w:w="1166"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r>
              <w:rPr>
                <w:rFonts w:ascii="Book Antiqua" w:hAnsi="Book Antiqua" w:cs="Times New Roman"/>
              </w:rPr>
              <w:t>Okul Müdürü</w:t>
            </w:r>
          </w:p>
        </w:tc>
        <w:tc>
          <w:tcPr>
            <w:tcW w:w="582" w:type="pct"/>
            <w:shd w:val="clear" w:color="auto" w:fill="BDD6EE" w:themeFill="accent1" w:themeFillTint="66"/>
          </w:tcPr>
          <w:p w:rsidR="002C3771" w:rsidRPr="00C3316D" w:rsidRDefault="002C3771" w:rsidP="002C3771">
            <w:pPr>
              <w:spacing w:after="0" w:line="240" w:lineRule="auto"/>
              <w:jc w:val="both"/>
              <w:rPr>
                <w:rFonts w:ascii="Book Antiqua" w:hAnsi="Book Antiqua" w:cs="Times New Roman"/>
              </w:rPr>
            </w:pPr>
          </w:p>
        </w:tc>
      </w:tr>
    </w:tbl>
    <w:p w:rsidR="006F4D1C" w:rsidRPr="006F4D1C" w:rsidRDefault="002C3771" w:rsidP="006F4D1C">
      <w:pPr>
        <w:spacing w:after="0" w:line="240" w:lineRule="auto"/>
        <w:rPr>
          <w:rFonts w:ascii="Book Antiqua" w:hAnsi="Book Antiqua" w:cs="Times New Roman"/>
          <w:b/>
        </w:rPr>
        <w:sectPr w:rsidR="006F4D1C" w:rsidRPr="006F4D1C" w:rsidSect="008859FB">
          <w:pgSz w:w="16838" w:h="11906" w:orient="landscape"/>
          <w:pgMar w:top="1418" w:right="1418" w:bottom="1418" w:left="1134" w:header="709" w:footer="709" w:gutter="0"/>
          <w:cols w:space="708"/>
          <w:docGrid w:linePitch="360"/>
        </w:sectPr>
      </w:pPr>
      <w:r>
        <w:rPr>
          <w:rFonts w:ascii="Book Antiqua" w:hAnsi="Book Antiqua" w:cs="Times New Roman"/>
          <w:b/>
        </w:rPr>
        <w:t>Eylemler</w:t>
      </w:r>
    </w:p>
    <w:p w:rsidR="00600E6E" w:rsidRPr="001F67B8" w:rsidRDefault="00600E6E" w:rsidP="002C3771">
      <w:pPr>
        <w:spacing w:line="360" w:lineRule="auto"/>
        <w:jc w:val="both"/>
        <w:rPr>
          <w:rFonts w:ascii="Times New Roman" w:hAnsi="Times New Roman" w:cs="Times New Roman"/>
          <w:b/>
          <w:sz w:val="24"/>
          <w:szCs w:val="24"/>
        </w:rPr>
      </w:pPr>
      <w:bookmarkStart w:id="76" w:name="_Toc410315261"/>
      <w:r w:rsidRPr="001F67B8">
        <w:rPr>
          <w:rFonts w:ascii="Times New Roman" w:hAnsi="Times New Roman" w:cs="Times New Roman"/>
          <w:b/>
          <w:sz w:val="24"/>
          <w:szCs w:val="24"/>
        </w:rPr>
        <w:lastRenderedPageBreak/>
        <w:t xml:space="preserve">Stratejik Hedef </w:t>
      </w:r>
      <w:r w:rsidR="00135A3D" w:rsidRPr="001F67B8">
        <w:rPr>
          <w:rFonts w:ascii="Times New Roman" w:hAnsi="Times New Roman" w:cs="Times New Roman"/>
          <w:b/>
          <w:sz w:val="24"/>
          <w:szCs w:val="24"/>
        </w:rPr>
        <w:t>3.2</w:t>
      </w:r>
    </w:p>
    <w:p w:rsidR="00AC2499" w:rsidRPr="001F67B8" w:rsidRDefault="00AC2499" w:rsidP="00EE0F99">
      <w:pPr>
        <w:pStyle w:val="ListeParagraf"/>
        <w:spacing w:line="360" w:lineRule="auto"/>
        <w:ind w:left="450"/>
        <w:rPr>
          <w:rFonts w:ascii="Times New Roman" w:eastAsia="Times New Roman" w:hAnsi="Times New Roman" w:cs="Times New Roman"/>
          <w:b/>
          <w:bCs/>
          <w:sz w:val="24"/>
          <w:szCs w:val="24"/>
          <w:lang w:eastAsia="tr-TR"/>
        </w:rPr>
      </w:pPr>
      <w:r w:rsidRPr="001F67B8">
        <w:rPr>
          <w:rFonts w:ascii="Times New Roman" w:eastAsia="Times New Roman" w:hAnsi="Times New Roman" w:cs="Times New Roman"/>
          <w:b/>
          <w:bCs/>
          <w:sz w:val="24"/>
          <w:szCs w:val="24"/>
          <w:lang w:eastAsia="tr-TR"/>
        </w:rPr>
        <w:t>Fiziki ve Mali Alt Yapı</w:t>
      </w:r>
    </w:p>
    <w:p w:rsidR="00DB3394" w:rsidRPr="001F67B8" w:rsidRDefault="00DB3394" w:rsidP="00DB3394">
      <w:pPr>
        <w:spacing w:after="0" w:line="36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Etkin ve verimli bir mali yönetim yapısını oluşturarak</w:t>
      </w:r>
      <w:r w:rsidR="00D834C4" w:rsidRPr="001F67B8">
        <w:rPr>
          <w:rFonts w:ascii="Times New Roman" w:hAnsi="Times New Roman" w:cs="Times New Roman"/>
          <w:sz w:val="24"/>
          <w:szCs w:val="24"/>
        </w:rPr>
        <w:t xml:space="preserve"> çağın gereklerine uygun, teknolojik açıdan</w:t>
      </w:r>
      <w:r w:rsidRPr="001F67B8">
        <w:rPr>
          <w:rFonts w:ascii="Times New Roman" w:hAnsi="Times New Roman" w:cs="Times New Roman"/>
          <w:sz w:val="24"/>
          <w:szCs w:val="24"/>
        </w:rPr>
        <w:t xml:space="preserve"> donatılmış, nitelikli ve güvenli eğitim ortamlarını tesis etmek </w:t>
      </w:r>
    </w:p>
    <w:p w:rsidR="0010016E" w:rsidRDefault="0010016E" w:rsidP="00135A3D">
      <w:pPr>
        <w:spacing w:line="360" w:lineRule="auto"/>
        <w:ind w:firstLine="708"/>
        <w:jc w:val="both"/>
        <w:rPr>
          <w:rFonts w:ascii="Times New Roman" w:hAnsi="Times New Roman" w:cs="Times New Roman"/>
          <w:b/>
          <w:sz w:val="24"/>
          <w:szCs w:val="24"/>
        </w:rPr>
      </w:pPr>
    </w:p>
    <w:p w:rsidR="00135A3D" w:rsidRPr="001F67B8" w:rsidRDefault="00135A3D" w:rsidP="00135A3D">
      <w:pPr>
        <w:spacing w:line="360" w:lineRule="auto"/>
        <w:ind w:firstLine="708"/>
        <w:jc w:val="both"/>
        <w:rPr>
          <w:rFonts w:ascii="Times New Roman" w:hAnsi="Times New Roman" w:cs="Times New Roman"/>
          <w:b/>
          <w:sz w:val="24"/>
          <w:szCs w:val="24"/>
        </w:rPr>
      </w:pPr>
      <w:r w:rsidRPr="001F67B8">
        <w:rPr>
          <w:rFonts w:ascii="Times New Roman" w:hAnsi="Times New Roman" w:cs="Times New Roman"/>
          <w:b/>
          <w:sz w:val="24"/>
          <w:szCs w:val="24"/>
        </w:rPr>
        <w:t>MEVCUT DURUM</w:t>
      </w:r>
    </w:p>
    <w:p w:rsidR="008E7B4B" w:rsidRPr="001F67B8" w:rsidRDefault="008E7B4B" w:rsidP="008E7B4B">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Okulumuzda TEFBİS projesi kapsamında kaynak türlerine göre gelir ve gider envanterleri, öğrenciye yapılan eğitim harcamaları, gerçek ve güncel verilerle elektronik ortamda tutulmaktadır. Tüm ihtiyaçlar Okul-Aile Birliği Bütçesinden karşılanmaktadır. </w:t>
      </w:r>
      <w:r w:rsidR="00D834C4" w:rsidRPr="001F67B8">
        <w:rPr>
          <w:rFonts w:ascii="Times New Roman" w:hAnsi="Times New Roman" w:cs="Times New Roman"/>
          <w:sz w:val="24"/>
          <w:szCs w:val="24"/>
        </w:rPr>
        <w:t>Okul Aile Birliği</w:t>
      </w:r>
      <w:r w:rsidRPr="001F67B8">
        <w:rPr>
          <w:rFonts w:ascii="Times New Roman" w:hAnsi="Times New Roman" w:cs="Times New Roman"/>
          <w:sz w:val="24"/>
          <w:szCs w:val="24"/>
        </w:rPr>
        <w:t xml:space="preserve"> gelirlerini ise velilerin yaptıkları bağışlar, </w:t>
      </w:r>
      <w:r w:rsidR="00D834C4" w:rsidRPr="001F67B8">
        <w:rPr>
          <w:rFonts w:ascii="Times New Roman" w:hAnsi="Times New Roman" w:cs="Times New Roman"/>
          <w:sz w:val="24"/>
          <w:szCs w:val="24"/>
        </w:rPr>
        <w:t>düzenlenen geziler v</w:t>
      </w:r>
      <w:r w:rsidRPr="001F67B8">
        <w:rPr>
          <w:rFonts w:ascii="Times New Roman" w:hAnsi="Times New Roman" w:cs="Times New Roman"/>
          <w:sz w:val="24"/>
          <w:szCs w:val="24"/>
        </w:rPr>
        <w:t>b</w:t>
      </w:r>
      <w:r w:rsidR="00D834C4" w:rsidRPr="001F67B8">
        <w:rPr>
          <w:rFonts w:ascii="Times New Roman" w:hAnsi="Times New Roman" w:cs="Times New Roman"/>
          <w:sz w:val="24"/>
          <w:szCs w:val="24"/>
        </w:rPr>
        <w:t>.</w:t>
      </w:r>
      <w:r w:rsidRPr="001F67B8">
        <w:rPr>
          <w:rFonts w:ascii="Times New Roman" w:hAnsi="Times New Roman" w:cs="Times New Roman"/>
          <w:sz w:val="24"/>
          <w:szCs w:val="24"/>
        </w:rPr>
        <w:t xml:space="preserve"> etkinliklerden elde edilen gelirler ve kantin </w:t>
      </w:r>
      <w:r w:rsidR="005A3703" w:rsidRPr="001F67B8">
        <w:rPr>
          <w:rFonts w:ascii="Times New Roman" w:hAnsi="Times New Roman" w:cs="Times New Roman"/>
          <w:sz w:val="24"/>
          <w:szCs w:val="24"/>
        </w:rPr>
        <w:t xml:space="preserve">kira </w:t>
      </w:r>
      <w:r w:rsidRPr="001F67B8">
        <w:rPr>
          <w:rFonts w:ascii="Times New Roman" w:hAnsi="Times New Roman" w:cs="Times New Roman"/>
          <w:sz w:val="24"/>
          <w:szCs w:val="24"/>
        </w:rPr>
        <w:t>geliri oluşturmaktadır.</w:t>
      </w:r>
    </w:p>
    <w:p w:rsidR="009E111F" w:rsidRPr="001F67B8" w:rsidRDefault="005A3703" w:rsidP="008E7B4B">
      <w:pPr>
        <w:spacing w:line="360" w:lineRule="auto"/>
        <w:jc w:val="both"/>
        <w:rPr>
          <w:rFonts w:ascii="Times New Roman" w:hAnsi="Times New Roman" w:cs="Times New Roman"/>
          <w:sz w:val="24"/>
          <w:szCs w:val="24"/>
        </w:rPr>
      </w:pPr>
      <w:r w:rsidRPr="001F67B8">
        <w:rPr>
          <w:rFonts w:ascii="Times New Roman" w:hAnsi="Times New Roman" w:cs="Times New Roman"/>
          <w:sz w:val="24"/>
          <w:szCs w:val="24"/>
        </w:rPr>
        <w:tab/>
      </w:r>
      <w:r w:rsidR="008B786A">
        <w:rPr>
          <w:rFonts w:ascii="Times New Roman" w:hAnsi="Times New Roman" w:cs="Times New Roman"/>
          <w:sz w:val="24"/>
          <w:szCs w:val="24"/>
        </w:rPr>
        <w:t>201</w:t>
      </w:r>
      <w:r w:rsidR="005503F5">
        <w:rPr>
          <w:rFonts w:ascii="Times New Roman" w:hAnsi="Times New Roman" w:cs="Times New Roman"/>
          <w:sz w:val="24"/>
          <w:szCs w:val="24"/>
        </w:rPr>
        <w:t>9</w:t>
      </w:r>
      <w:r w:rsidR="008B786A">
        <w:rPr>
          <w:rFonts w:ascii="Times New Roman" w:hAnsi="Times New Roman" w:cs="Times New Roman"/>
          <w:sz w:val="24"/>
          <w:szCs w:val="24"/>
        </w:rPr>
        <w:t xml:space="preserve"> yılı</w:t>
      </w:r>
      <w:r w:rsidR="008E7B4B" w:rsidRPr="001F67B8">
        <w:rPr>
          <w:rFonts w:ascii="Times New Roman" w:hAnsi="Times New Roman" w:cs="Times New Roman"/>
          <w:sz w:val="24"/>
          <w:szCs w:val="24"/>
        </w:rPr>
        <w:t xml:space="preserve"> itibari ile toplam </w:t>
      </w:r>
      <w:r w:rsidR="00EC05F2" w:rsidRPr="001F67B8">
        <w:rPr>
          <w:rFonts w:ascii="Times New Roman" w:hAnsi="Times New Roman" w:cs="Times New Roman"/>
          <w:sz w:val="24"/>
          <w:szCs w:val="24"/>
        </w:rPr>
        <w:t>40</w:t>
      </w:r>
      <w:r w:rsidR="008E7B4B" w:rsidRPr="001F67B8">
        <w:rPr>
          <w:rFonts w:ascii="Times New Roman" w:hAnsi="Times New Roman" w:cs="Times New Roman"/>
          <w:sz w:val="24"/>
          <w:szCs w:val="24"/>
        </w:rPr>
        <w:t xml:space="preserve"> adet derslik</w:t>
      </w:r>
      <w:r w:rsidRPr="001F67B8">
        <w:rPr>
          <w:rFonts w:ascii="Times New Roman" w:hAnsi="Times New Roman" w:cs="Times New Roman"/>
          <w:sz w:val="24"/>
          <w:szCs w:val="24"/>
        </w:rPr>
        <w:t>,</w:t>
      </w:r>
      <w:r w:rsidR="00EC05F2" w:rsidRPr="001F67B8">
        <w:rPr>
          <w:rFonts w:ascii="Times New Roman" w:hAnsi="Times New Roman" w:cs="Times New Roman"/>
          <w:sz w:val="24"/>
          <w:szCs w:val="24"/>
        </w:rPr>
        <w:t xml:space="preserve"> 2</w:t>
      </w:r>
      <w:r w:rsidR="008E7B4B" w:rsidRPr="001F67B8">
        <w:rPr>
          <w:rFonts w:ascii="Times New Roman" w:hAnsi="Times New Roman" w:cs="Times New Roman"/>
          <w:sz w:val="24"/>
          <w:szCs w:val="24"/>
        </w:rPr>
        <w:t xml:space="preserve"> rehberlik odası,1 Müdür odası, </w:t>
      </w:r>
      <w:r w:rsidR="00EC05F2" w:rsidRPr="001F67B8">
        <w:rPr>
          <w:rFonts w:ascii="Times New Roman" w:hAnsi="Times New Roman" w:cs="Times New Roman"/>
          <w:sz w:val="24"/>
          <w:szCs w:val="24"/>
        </w:rPr>
        <w:t>4</w:t>
      </w:r>
      <w:r w:rsidR="008E7B4B" w:rsidRPr="001F67B8">
        <w:rPr>
          <w:rFonts w:ascii="Times New Roman" w:hAnsi="Times New Roman" w:cs="Times New Roman"/>
          <w:sz w:val="24"/>
          <w:szCs w:val="24"/>
        </w:rPr>
        <w:t xml:space="preserve"> Müdür Yardımcısı Odası, </w:t>
      </w:r>
      <w:r w:rsidR="00EC05F2" w:rsidRPr="001F67B8">
        <w:rPr>
          <w:rFonts w:ascii="Times New Roman" w:hAnsi="Times New Roman" w:cs="Times New Roman"/>
          <w:sz w:val="24"/>
          <w:szCs w:val="24"/>
        </w:rPr>
        <w:t>1</w:t>
      </w:r>
      <w:r w:rsidR="008E7B4B" w:rsidRPr="001F67B8">
        <w:rPr>
          <w:rFonts w:ascii="Times New Roman" w:hAnsi="Times New Roman" w:cs="Times New Roman"/>
          <w:sz w:val="24"/>
          <w:szCs w:val="24"/>
        </w:rPr>
        <w:t xml:space="preserve"> Öğretmenler Odası bulunmaktadır. Okul </w:t>
      </w:r>
      <w:r w:rsidR="00EC05F2" w:rsidRPr="001F67B8">
        <w:rPr>
          <w:rFonts w:ascii="Times New Roman" w:hAnsi="Times New Roman" w:cs="Times New Roman"/>
          <w:sz w:val="24"/>
          <w:szCs w:val="24"/>
        </w:rPr>
        <w:t>tam gün</w:t>
      </w:r>
      <w:r w:rsidR="008E7B4B" w:rsidRPr="001F67B8">
        <w:rPr>
          <w:rFonts w:ascii="Times New Roman" w:hAnsi="Times New Roman" w:cs="Times New Roman"/>
          <w:sz w:val="24"/>
          <w:szCs w:val="24"/>
        </w:rPr>
        <w:t xml:space="preserve"> eğitim yapmakta olup derslik </w:t>
      </w:r>
      <w:r w:rsidR="005503F5">
        <w:rPr>
          <w:rFonts w:ascii="Times New Roman" w:hAnsi="Times New Roman" w:cs="Times New Roman"/>
          <w:sz w:val="24"/>
          <w:szCs w:val="24"/>
        </w:rPr>
        <w:t>başına düşen öğrenci sayısı 2018</w:t>
      </w:r>
      <w:r w:rsidR="008B786A">
        <w:rPr>
          <w:rFonts w:ascii="Times New Roman" w:hAnsi="Times New Roman" w:cs="Times New Roman"/>
          <w:sz w:val="24"/>
          <w:szCs w:val="24"/>
        </w:rPr>
        <w:t>-201</w:t>
      </w:r>
      <w:r w:rsidR="005503F5">
        <w:rPr>
          <w:rFonts w:ascii="Times New Roman" w:hAnsi="Times New Roman" w:cs="Times New Roman"/>
          <w:sz w:val="24"/>
          <w:szCs w:val="24"/>
        </w:rPr>
        <w:t>9</w:t>
      </w:r>
      <w:r w:rsidR="008E7B4B" w:rsidRPr="001F67B8">
        <w:rPr>
          <w:rFonts w:ascii="Times New Roman" w:hAnsi="Times New Roman" w:cs="Times New Roman"/>
          <w:sz w:val="24"/>
          <w:szCs w:val="24"/>
        </w:rPr>
        <w:t xml:space="preserve"> Eğitim ve Öğretim Yılı sonu itibariyle </w:t>
      </w:r>
      <w:r w:rsidR="008B786A">
        <w:rPr>
          <w:rFonts w:ascii="Times New Roman" w:hAnsi="Times New Roman" w:cs="Times New Roman"/>
          <w:sz w:val="24"/>
          <w:szCs w:val="24"/>
        </w:rPr>
        <w:t>25’tir</w:t>
      </w:r>
      <w:r w:rsidR="00EC05F2" w:rsidRPr="001F67B8">
        <w:rPr>
          <w:rFonts w:ascii="Times New Roman" w:hAnsi="Times New Roman" w:cs="Times New Roman"/>
          <w:sz w:val="24"/>
          <w:szCs w:val="24"/>
        </w:rPr>
        <w:t>.</w:t>
      </w:r>
    </w:p>
    <w:p w:rsidR="008E7B4B" w:rsidRPr="001F67B8" w:rsidRDefault="008E7B4B" w:rsidP="008E7B4B">
      <w:pPr>
        <w:spacing w:line="360" w:lineRule="auto"/>
        <w:jc w:val="both"/>
        <w:rPr>
          <w:rFonts w:ascii="Times New Roman" w:hAnsi="Times New Roman" w:cs="Times New Roman"/>
          <w:sz w:val="24"/>
          <w:szCs w:val="24"/>
        </w:rPr>
      </w:pPr>
      <w:r w:rsidRPr="001F67B8">
        <w:rPr>
          <w:rFonts w:ascii="Times New Roman" w:hAnsi="Times New Roman" w:cs="Times New Roman"/>
          <w:sz w:val="24"/>
          <w:szCs w:val="24"/>
        </w:rPr>
        <w:tab/>
        <w:t>O</w:t>
      </w:r>
      <w:r w:rsidR="00C050C9">
        <w:rPr>
          <w:rFonts w:ascii="Times New Roman" w:hAnsi="Times New Roman" w:cs="Times New Roman"/>
          <w:sz w:val="24"/>
          <w:szCs w:val="24"/>
        </w:rPr>
        <w:t>kul Aile Birliği bütçesinde 201</w:t>
      </w:r>
      <w:r w:rsidR="005503F5">
        <w:rPr>
          <w:rFonts w:ascii="Times New Roman" w:hAnsi="Times New Roman" w:cs="Times New Roman"/>
          <w:sz w:val="24"/>
          <w:szCs w:val="24"/>
        </w:rPr>
        <w:t>9</w:t>
      </w:r>
      <w:r w:rsidRPr="001F67B8">
        <w:rPr>
          <w:rFonts w:ascii="Times New Roman" w:hAnsi="Times New Roman" w:cs="Times New Roman"/>
          <w:sz w:val="24"/>
          <w:szCs w:val="24"/>
        </w:rPr>
        <w:t xml:space="preserve"> yılı sonu itibariyle gelir</w:t>
      </w:r>
      <w:r w:rsidR="005A3703" w:rsidRPr="001F67B8">
        <w:rPr>
          <w:rFonts w:ascii="Times New Roman" w:hAnsi="Times New Roman" w:cs="Times New Roman"/>
          <w:sz w:val="24"/>
          <w:szCs w:val="24"/>
        </w:rPr>
        <w:t>,</w:t>
      </w:r>
      <w:r w:rsidRPr="001F67B8">
        <w:rPr>
          <w:rFonts w:ascii="Times New Roman" w:hAnsi="Times New Roman" w:cs="Times New Roman"/>
          <w:sz w:val="24"/>
          <w:szCs w:val="24"/>
        </w:rPr>
        <w:t xml:space="preserve"> bir önceki yıldan devirle beraber </w:t>
      </w:r>
      <w:r w:rsidR="00C050C9">
        <w:rPr>
          <w:rFonts w:ascii="Times New Roman" w:hAnsi="Times New Roman" w:cs="Times New Roman"/>
          <w:sz w:val="24"/>
          <w:szCs w:val="24"/>
        </w:rPr>
        <w:t>1</w:t>
      </w:r>
      <w:r w:rsidR="005503F5">
        <w:rPr>
          <w:rFonts w:ascii="Times New Roman" w:hAnsi="Times New Roman" w:cs="Times New Roman"/>
          <w:sz w:val="24"/>
          <w:szCs w:val="24"/>
        </w:rPr>
        <w:t>84.869</w:t>
      </w:r>
      <w:r w:rsidR="00C050C9">
        <w:rPr>
          <w:rFonts w:ascii="Times New Roman" w:hAnsi="Times New Roman" w:cs="Times New Roman"/>
          <w:sz w:val="24"/>
          <w:szCs w:val="24"/>
        </w:rPr>
        <w:t>,</w:t>
      </w:r>
      <w:r w:rsidR="005503F5">
        <w:rPr>
          <w:rFonts w:ascii="Times New Roman" w:hAnsi="Times New Roman" w:cs="Times New Roman"/>
          <w:sz w:val="24"/>
          <w:szCs w:val="24"/>
        </w:rPr>
        <w:t>9</w:t>
      </w:r>
      <w:r w:rsidR="00C050C9">
        <w:rPr>
          <w:rFonts w:ascii="Times New Roman" w:hAnsi="Times New Roman" w:cs="Times New Roman"/>
          <w:sz w:val="24"/>
          <w:szCs w:val="24"/>
        </w:rPr>
        <w:t>9</w:t>
      </w:r>
      <w:r w:rsidRPr="001F67B8">
        <w:rPr>
          <w:rFonts w:ascii="Times New Roman" w:hAnsi="Times New Roman" w:cs="Times New Roman"/>
          <w:sz w:val="24"/>
          <w:szCs w:val="24"/>
        </w:rPr>
        <w:t xml:space="preserve"> TL olurken gider ise </w:t>
      </w:r>
      <w:r w:rsidR="005503F5">
        <w:rPr>
          <w:rFonts w:ascii="Times New Roman" w:hAnsi="Times New Roman" w:cs="Times New Roman"/>
          <w:sz w:val="24"/>
          <w:szCs w:val="24"/>
        </w:rPr>
        <w:t>168.371</w:t>
      </w:r>
      <w:r w:rsidR="00C050C9">
        <w:rPr>
          <w:rFonts w:ascii="Times New Roman" w:hAnsi="Times New Roman" w:cs="Times New Roman"/>
          <w:sz w:val="24"/>
          <w:szCs w:val="24"/>
        </w:rPr>
        <w:t>,</w:t>
      </w:r>
      <w:r w:rsidR="005503F5">
        <w:rPr>
          <w:rFonts w:ascii="Times New Roman" w:hAnsi="Times New Roman" w:cs="Times New Roman"/>
          <w:sz w:val="24"/>
          <w:szCs w:val="24"/>
        </w:rPr>
        <w:t>82</w:t>
      </w:r>
      <w:r w:rsidRPr="001F67B8">
        <w:rPr>
          <w:rFonts w:ascii="Times New Roman" w:hAnsi="Times New Roman" w:cs="Times New Roman"/>
          <w:sz w:val="24"/>
          <w:szCs w:val="24"/>
        </w:rPr>
        <w:t xml:space="preserve"> TL olarak gerçekleşmiştir. </w:t>
      </w:r>
    </w:p>
    <w:p w:rsidR="00443651" w:rsidRPr="001F67B8" w:rsidRDefault="009E111F"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Mevcut binanın </w:t>
      </w:r>
      <w:r w:rsidR="00C050C9">
        <w:rPr>
          <w:rFonts w:ascii="Times New Roman" w:hAnsi="Times New Roman" w:cs="Times New Roman"/>
          <w:sz w:val="24"/>
          <w:szCs w:val="24"/>
        </w:rPr>
        <w:t>fiziki anlamda bir yetersizliği bulunmamaktadır</w:t>
      </w:r>
      <w:r w:rsidR="00BF135C" w:rsidRPr="001F67B8">
        <w:rPr>
          <w:rFonts w:ascii="Times New Roman" w:hAnsi="Times New Roman" w:cs="Times New Roman"/>
          <w:sz w:val="24"/>
          <w:szCs w:val="24"/>
        </w:rPr>
        <w:t>.</w:t>
      </w:r>
      <w:r w:rsidR="00274125" w:rsidRPr="001F67B8">
        <w:rPr>
          <w:rFonts w:ascii="Times New Roman" w:hAnsi="Times New Roman" w:cs="Times New Roman"/>
          <w:sz w:val="24"/>
          <w:szCs w:val="24"/>
        </w:rPr>
        <w:t xml:space="preserve"> Okulumuzda iki adet mescit ve şadırvan bulunmaktadır. </w:t>
      </w:r>
    </w:p>
    <w:p w:rsidR="00274125" w:rsidRPr="001F67B8" w:rsidRDefault="00274125"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Okulumuzda kimya, fizik ve biyoloji laboratu</w:t>
      </w:r>
      <w:r w:rsidR="00C050C9">
        <w:rPr>
          <w:rFonts w:ascii="Times New Roman" w:hAnsi="Times New Roman" w:cs="Times New Roman"/>
          <w:sz w:val="24"/>
          <w:szCs w:val="24"/>
        </w:rPr>
        <w:t>v</w:t>
      </w:r>
      <w:r w:rsidRPr="001F67B8">
        <w:rPr>
          <w:rFonts w:ascii="Times New Roman" w:hAnsi="Times New Roman" w:cs="Times New Roman"/>
          <w:sz w:val="24"/>
          <w:szCs w:val="24"/>
        </w:rPr>
        <w:t>arları bulunmaktadır ama y</w:t>
      </w:r>
      <w:r w:rsidR="00C050C9">
        <w:rPr>
          <w:rFonts w:ascii="Times New Roman" w:hAnsi="Times New Roman" w:cs="Times New Roman"/>
          <w:sz w:val="24"/>
          <w:szCs w:val="24"/>
        </w:rPr>
        <w:t xml:space="preserve">eterli sayıda malzememiz yoktur ve bu laboratuvarlar aktif halde değildir. Okulumuzda öğrencilerin kullanımına sunulan iki kütüphane ve öğretmenler odasında bir kütüphane olmak üzere toplan üç kütüphane bulunmaktadır. </w:t>
      </w:r>
    </w:p>
    <w:p w:rsidR="00935EC9" w:rsidRPr="001F67B8" w:rsidRDefault="00935EC9"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lastRenderedPageBreak/>
        <w:t xml:space="preserve">Okulumuzda acil durumlar için bütün tahliye panoları oluşturulmuştur. </w:t>
      </w:r>
      <w:r w:rsidR="00C050C9">
        <w:rPr>
          <w:rFonts w:ascii="Times New Roman" w:hAnsi="Times New Roman" w:cs="Times New Roman"/>
          <w:sz w:val="24"/>
          <w:szCs w:val="24"/>
        </w:rPr>
        <w:t xml:space="preserve">Ayrıca iş sağlığı ve güvenliği kapsamında okulun her tarafına gerekli levhalar asılmıştır. </w:t>
      </w:r>
    </w:p>
    <w:p w:rsidR="00274125" w:rsidRPr="001F67B8" w:rsidRDefault="00274125"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Okulumuzda müzik odası bulunmaktadır ancak enstrüman açısından eksiklerimiz bulunmaktadır. </w:t>
      </w:r>
    </w:p>
    <w:p w:rsidR="00733FF1" w:rsidRPr="001F67B8" w:rsidRDefault="00733FF1"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Okulumuzda 140 kişi kapasiteli konferans salonunu bulunmaktadır.</w:t>
      </w:r>
    </w:p>
    <w:p w:rsidR="00935EC9" w:rsidRPr="001F67B8" w:rsidRDefault="00935EC9"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Sınıfların görsel açıdan düzenlenip estetik hale getirilmesi için sınıflara ekstradan panolar takılmıştır. </w:t>
      </w:r>
      <w:r w:rsidR="00C050C9">
        <w:rPr>
          <w:rFonts w:ascii="Times New Roman" w:hAnsi="Times New Roman" w:cs="Times New Roman"/>
          <w:sz w:val="24"/>
          <w:szCs w:val="24"/>
        </w:rPr>
        <w:t xml:space="preserve">Sınıfların koridorlarına bilim sokağı vb. isimler verilmiş olup her koridorda bu temalar çerçevesinde düzenlenmiştir. Sınıf kapıları bu temaya bağlı olarak giydirilmiştir. Koridorların duvarları çeşitli görsellere daha estetik hale getirilmiştir. </w:t>
      </w:r>
    </w:p>
    <w:p w:rsidR="00935EC9" w:rsidRPr="001F67B8" w:rsidRDefault="00935EC9" w:rsidP="000347B6">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“Okulumuzu Güzelleştirelim” projesi kapsamında düzenlenen koridorlara tarih, felsefe, din alimleri</w:t>
      </w:r>
      <w:r w:rsidR="00C050C9">
        <w:rPr>
          <w:rFonts w:ascii="Times New Roman" w:hAnsi="Times New Roman" w:cs="Times New Roman"/>
          <w:sz w:val="24"/>
          <w:szCs w:val="24"/>
        </w:rPr>
        <w:t>, edebiyat, matematik, nostalji</w:t>
      </w:r>
      <w:r w:rsidRPr="001F67B8">
        <w:rPr>
          <w:rFonts w:ascii="Times New Roman" w:hAnsi="Times New Roman" w:cs="Times New Roman"/>
          <w:sz w:val="24"/>
          <w:szCs w:val="24"/>
        </w:rPr>
        <w:t xml:space="preserve"> köşeleri bulunmaktadır.</w:t>
      </w:r>
      <w:r w:rsidR="00C050C9">
        <w:rPr>
          <w:rFonts w:ascii="Times New Roman" w:hAnsi="Times New Roman" w:cs="Times New Roman"/>
          <w:sz w:val="24"/>
          <w:szCs w:val="24"/>
        </w:rPr>
        <w:t xml:space="preserve"> Tarih ve felsefe odalarında bu branşların öğretmenleri tarafından dersler işlenmektedir. </w:t>
      </w:r>
    </w:p>
    <w:p w:rsidR="000347B6" w:rsidRPr="001F67B8" w:rsidRDefault="000347B6" w:rsidP="00C050C9">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Ödül köşemiz bulunmaktadır. </w:t>
      </w:r>
    </w:p>
    <w:p w:rsidR="00733FF1" w:rsidRPr="001F67B8" w:rsidRDefault="00733FF1"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Okulumuzun</w:t>
      </w:r>
      <w:r w:rsidR="00C050C9">
        <w:rPr>
          <w:rFonts w:ascii="Times New Roman" w:hAnsi="Times New Roman" w:cs="Times New Roman"/>
          <w:sz w:val="24"/>
          <w:szCs w:val="24"/>
        </w:rPr>
        <w:t xml:space="preserve"> iki adet</w:t>
      </w:r>
      <w:r w:rsidRPr="001F67B8">
        <w:rPr>
          <w:rFonts w:ascii="Times New Roman" w:hAnsi="Times New Roman" w:cs="Times New Roman"/>
          <w:sz w:val="24"/>
          <w:szCs w:val="24"/>
        </w:rPr>
        <w:t xml:space="preserve"> kantini ve yemekhanesi mevcuttur.</w:t>
      </w:r>
      <w:r w:rsidR="00C050C9">
        <w:rPr>
          <w:rFonts w:ascii="Times New Roman" w:hAnsi="Times New Roman" w:cs="Times New Roman"/>
          <w:sz w:val="24"/>
          <w:szCs w:val="24"/>
        </w:rPr>
        <w:t xml:space="preserve"> Okul yemekhanesi talep azlığından dolayı aktif değildir. </w:t>
      </w:r>
    </w:p>
    <w:p w:rsidR="00733FF1" w:rsidRPr="001F67B8" w:rsidRDefault="00733FF1" w:rsidP="00443651">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Okulumuzda</w:t>
      </w:r>
      <w:r w:rsidR="00C050C9">
        <w:rPr>
          <w:rFonts w:ascii="Times New Roman" w:hAnsi="Times New Roman" w:cs="Times New Roman"/>
          <w:sz w:val="24"/>
          <w:szCs w:val="24"/>
        </w:rPr>
        <w:t xml:space="preserve"> Edebiyat, Matematik,</w:t>
      </w:r>
      <w:r w:rsidRPr="001F67B8">
        <w:rPr>
          <w:rFonts w:ascii="Times New Roman" w:hAnsi="Times New Roman" w:cs="Times New Roman"/>
          <w:sz w:val="24"/>
          <w:szCs w:val="24"/>
        </w:rPr>
        <w:t xml:space="preserve"> İngilizce ve Sosyal Bilimler zümre odaları bulunmaktadır.</w:t>
      </w:r>
    </w:p>
    <w:p w:rsidR="00733FF1" w:rsidRPr="001F67B8" w:rsidRDefault="00733FF1" w:rsidP="00C050C9">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Okulumuzda</w:t>
      </w:r>
      <w:r w:rsidR="00C050C9">
        <w:rPr>
          <w:rFonts w:ascii="Times New Roman" w:hAnsi="Times New Roman" w:cs="Times New Roman"/>
          <w:sz w:val="24"/>
          <w:szCs w:val="24"/>
        </w:rPr>
        <w:t xml:space="preserve"> sinema salonu oluşturulmuştur.</w:t>
      </w:r>
    </w:p>
    <w:p w:rsidR="008E7B4B" w:rsidRPr="001F67B8" w:rsidRDefault="008E7B4B" w:rsidP="005A3703">
      <w:pPr>
        <w:spacing w:line="360" w:lineRule="auto"/>
        <w:ind w:firstLine="708"/>
        <w:jc w:val="both"/>
        <w:rPr>
          <w:rFonts w:ascii="Times New Roman" w:eastAsia="Times New Roman" w:hAnsi="Times New Roman" w:cs="Times New Roman"/>
          <w:bCs/>
          <w:sz w:val="24"/>
          <w:szCs w:val="24"/>
          <w:lang w:eastAsia="tr-TR"/>
        </w:rPr>
      </w:pPr>
      <w:r w:rsidRPr="001F67B8">
        <w:rPr>
          <w:rFonts w:ascii="Times New Roman" w:hAnsi="Times New Roman" w:cs="Times New Roman"/>
          <w:sz w:val="24"/>
          <w:szCs w:val="24"/>
        </w:rPr>
        <w:t>Velilerden alınan bağışların Okul-Aile Birliği bütçesinin gelir kalemindeki payı %</w:t>
      </w:r>
      <w:r w:rsidR="006C6E67">
        <w:rPr>
          <w:rFonts w:ascii="Times New Roman" w:hAnsi="Times New Roman" w:cs="Times New Roman"/>
          <w:sz w:val="24"/>
          <w:szCs w:val="24"/>
        </w:rPr>
        <w:t>0</w:t>
      </w:r>
      <w:r w:rsidRPr="001F67B8">
        <w:rPr>
          <w:rFonts w:ascii="Times New Roman" w:hAnsi="Times New Roman" w:cs="Times New Roman"/>
          <w:sz w:val="24"/>
          <w:szCs w:val="24"/>
        </w:rPr>
        <w:t xml:space="preserve"> olmuştur.  </w:t>
      </w:r>
      <w:r w:rsidRPr="001F67B8">
        <w:rPr>
          <w:rFonts w:ascii="Times New Roman" w:eastAsia="Times New Roman" w:hAnsi="Times New Roman" w:cs="Times New Roman"/>
          <w:bCs/>
          <w:sz w:val="24"/>
          <w:szCs w:val="24"/>
          <w:lang w:eastAsia="tr-TR"/>
        </w:rPr>
        <w:t xml:space="preserve">Faaliyet ve etkinliklerden elde edilen gelirlerin Okul-Aile Birliği bütçesine katkı oranı ise % </w:t>
      </w:r>
      <w:r w:rsidR="00E2719E">
        <w:rPr>
          <w:rFonts w:ascii="Times New Roman" w:eastAsia="Times New Roman" w:hAnsi="Times New Roman" w:cs="Times New Roman"/>
          <w:bCs/>
          <w:sz w:val="24"/>
          <w:szCs w:val="24"/>
          <w:lang w:eastAsia="tr-TR"/>
        </w:rPr>
        <w:t>1</w:t>
      </w:r>
      <w:r w:rsidRPr="001F67B8">
        <w:rPr>
          <w:rFonts w:ascii="Times New Roman" w:eastAsia="Times New Roman" w:hAnsi="Times New Roman" w:cs="Times New Roman"/>
          <w:bCs/>
          <w:sz w:val="24"/>
          <w:szCs w:val="24"/>
          <w:lang w:eastAsia="tr-TR"/>
        </w:rPr>
        <w:t xml:space="preserve">olarak gerçekleşmiştir. </w:t>
      </w:r>
    </w:p>
    <w:p w:rsidR="008333F0" w:rsidRPr="001F67B8" w:rsidRDefault="005A3703" w:rsidP="00C15574">
      <w:pPr>
        <w:spacing w:line="360" w:lineRule="auto"/>
        <w:ind w:firstLine="708"/>
        <w:jc w:val="both"/>
        <w:rPr>
          <w:rFonts w:ascii="Times New Roman" w:hAnsi="Times New Roman" w:cs="Times New Roman"/>
          <w:b/>
          <w:sz w:val="24"/>
          <w:szCs w:val="24"/>
        </w:rPr>
      </w:pPr>
      <w:r w:rsidRPr="001F67B8">
        <w:rPr>
          <w:rFonts w:ascii="Times New Roman" w:eastAsia="Times New Roman" w:hAnsi="Times New Roman" w:cs="Times New Roman"/>
          <w:bCs/>
          <w:sz w:val="24"/>
          <w:szCs w:val="24"/>
          <w:lang w:eastAsia="tr-TR"/>
        </w:rPr>
        <w:t>Kurumun fiziki kapasitesini geliştirme ve iyileştirmeye yönelik yapılan harcamaların Okul-A</w:t>
      </w:r>
      <w:r w:rsidR="00E2719E">
        <w:rPr>
          <w:rFonts w:ascii="Times New Roman" w:eastAsia="Times New Roman" w:hAnsi="Times New Roman" w:cs="Times New Roman"/>
          <w:bCs/>
          <w:sz w:val="24"/>
          <w:szCs w:val="24"/>
          <w:lang w:eastAsia="tr-TR"/>
        </w:rPr>
        <w:t>ile Birliği bütçesine oranı 2018</w:t>
      </w:r>
      <w:r w:rsidRPr="001F67B8">
        <w:rPr>
          <w:rFonts w:ascii="Times New Roman" w:eastAsia="Times New Roman" w:hAnsi="Times New Roman" w:cs="Times New Roman"/>
          <w:bCs/>
          <w:sz w:val="24"/>
          <w:szCs w:val="24"/>
          <w:lang w:eastAsia="tr-TR"/>
        </w:rPr>
        <w:t xml:space="preserve"> yılı sonu itibariyle % </w:t>
      </w:r>
      <w:r w:rsidR="008870FE" w:rsidRPr="001F67B8">
        <w:rPr>
          <w:rFonts w:ascii="Times New Roman" w:eastAsia="Times New Roman" w:hAnsi="Times New Roman" w:cs="Times New Roman"/>
          <w:bCs/>
          <w:sz w:val="24"/>
          <w:szCs w:val="24"/>
          <w:lang w:eastAsia="tr-TR"/>
        </w:rPr>
        <w:t>1</w:t>
      </w:r>
      <w:r w:rsidRPr="001F67B8">
        <w:rPr>
          <w:rFonts w:ascii="Times New Roman" w:eastAsia="Times New Roman" w:hAnsi="Times New Roman" w:cs="Times New Roman"/>
          <w:bCs/>
          <w:sz w:val="24"/>
          <w:szCs w:val="24"/>
          <w:lang w:eastAsia="tr-TR"/>
        </w:rPr>
        <w:t xml:space="preserve"> olarak gerçekleşmiştir. Bütçenin en büyük gider kalemini % </w:t>
      </w:r>
      <w:r w:rsidR="008870FE" w:rsidRPr="001F67B8">
        <w:rPr>
          <w:rFonts w:ascii="Times New Roman" w:eastAsia="Times New Roman" w:hAnsi="Times New Roman" w:cs="Times New Roman"/>
          <w:bCs/>
          <w:sz w:val="24"/>
          <w:szCs w:val="24"/>
          <w:lang w:eastAsia="tr-TR"/>
        </w:rPr>
        <w:t>90’lı</w:t>
      </w:r>
      <w:r w:rsidRPr="001F67B8">
        <w:rPr>
          <w:rFonts w:ascii="Times New Roman" w:eastAsia="Times New Roman" w:hAnsi="Times New Roman" w:cs="Times New Roman"/>
          <w:bCs/>
          <w:sz w:val="24"/>
          <w:szCs w:val="24"/>
          <w:lang w:eastAsia="tr-TR"/>
        </w:rPr>
        <w:t xml:space="preserve">k oranla personel gider ve ödemeleri oluşturmaktadır. </w:t>
      </w:r>
    </w:p>
    <w:p w:rsidR="00A459DE" w:rsidRPr="001F67B8" w:rsidRDefault="00A459DE" w:rsidP="002C3771">
      <w:pPr>
        <w:spacing w:line="360" w:lineRule="auto"/>
        <w:jc w:val="both"/>
        <w:rPr>
          <w:rFonts w:ascii="Times New Roman" w:eastAsia="Times New Roman" w:hAnsi="Times New Roman" w:cs="Times New Roman"/>
          <w:bCs/>
          <w:sz w:val="24"/>
          <w:szCs w:val="24"/>
          <w:lang w:eastAsia="tr-TR"/>
        </w:rPr>
      </w:pPr>
      <w:r w:rsidRPr="001F67B8">
        <w:rPr>
          <w:rFonts w:ascii="Times New Roman" w:hAnsi="Times New Roman" w:cs="Times New Roman"/>
          <w:b/>
          <w:sz w:val="24"/>
          <w:szCs w:val="24"/>
        </w:rPr>
        <w:lastRenderedPageBreak/>
        <w:t xml:space="preserve">Performans Göstergeleri </w:t>
      </w:r>
      <w:r w:rsidR="002C3771">
        <w:rPr>
          <w:rFonts w:ascii="Times New Roman" w:hAnsi="Times New Roman" w:cs="Times New Roman"/>
          <w:b/>
          <w:sz w:val="24"/>
          <w:szCs w:val="24"/>
        </w:rPr>
        <w:t>3.2</w:t>
      </w:r>
    </w:p>
    <w:tbl>
      <w:tblPr>
        <w:tblW w:w="15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5"/>
        <w:gridCol w:w="3081"/>
        <w:gridCol w:w="1231"/>
        <w:gridCol w:w="1134"/>
        <w:gridCol w:w="1233"/>
        <w:gridCol w:w="1487"/>
        <w:gridCol w:w="1487"/>
      </w:tblGrid>
      <w:tr w:rsidR="005503F5" w:rsidRPr="00827148" w:rsidTr="00EA720A">
        <w:trPr>
          <w:trHeight w:val="189"/>
          <w:tblHeader/>
        </w:trPr>
        <w:tc>
          <w:tcPr>
            <w:tcW w:w="5705" w:type="dxa"/>
            <w:vMerge w:val="restart"/>
            <w:shd w:val="clear" w:color="auto" w:fill="2E74B5" w:themeFill="accent1" w:themeFillShade="BF"/>
            <w:vAlign w:val="center"/>
            <w:hideMark/>
          </w:tcPr>
          <w:p w:rsidR="005503F5" w:rsidRPr="00827148" w:rsidRDefault="005503F5" w:rsidP="00A459DE">
            <w:pPr>
              <w:spacing w:after="0" w:line="240" w:lineRule="auto"/>
              <w:ind w:firstLine="4"/>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PERFORMANS GÖSTERGESİ</w:t>
            </w:r>
          </w:p>
        </w:tc>
        <w:tc>
          <w:tcPr>
            <w:tcW w:w="3081" w:type="dxa"/>
            <w:vMerge w:val="restart"/>
            <w:shd w:val="clear" w:color="auto" w:fill="2E74B5" w:themeFill="accent1" w:themeFillShade="BF"/>
            <w:vAlign w:val="center"/>
            <w:hideMark/>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ALT KIRILIM PERFORMANS GÖSTERGESİ</w:t>
            </w:r>
          </w:p>
        </w:tc>
        <w:tc>
          <w:tcPr>
            <w:tcW w:w="3598" w:type="dxa"/>
            <w:gridSpan w:val="3"/>
            <w:shd w:val="clear" w:color="auto" w:fill="2E74B5" w:themeFill="accent1" w:themeFillShade="BF"/>
            <w:vAlign w:val="center"/>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MEVCUT DURUM</w:t>
            </w:r>
          </w:p>
        </w:tc>
        <w:tc>
          <w:tcPr>
            <w:tcW w:w="1487" w:type="dxa"/>
            <w:shd w:val="clear" w:color="auto" w:fill="2E74B5" w:themeFill="accent1" w:themeFillShade="BF"/>
            <w:vAlign w:val="center"/>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p>
        </w:tc>
        <w:tc>
          <w:tcPr>
            <w:tcW w:w="1487" w:type="dxa"/>
            <w:shd w:val="clear" w:color="auto" w:fill="2E74B5" w:themeFill="accent1" w:themeFillShade="BF"/>
            <w:vAlign w:val="center"/>
          </w:tcPr>
          <w:p w:rsidR="005503F5" w:rsidRPr="00827148" w:rsidRDefault="005503F5" w:rsidP="00EA720A">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HEDEF</w:t>
            </w:r>
          </w:p>
        </w:tc>
      </w:tr>
      <w:tr w:rsidR="005503F5" w:rsidRPr="00827148" w:rsidTr="00EA720A">
        <w:trPr>
          <w:trHeight w:val="189"/>
          <w:tblHeader/>
        </w:trPr>
        <w:tc>
          <w:tcPr>
            <w:tcW w:w="5705" w:type="dxa"/>
            <w:vMerge/>
            <w:tcBorders>
              <w:bottom w:val="single" w:sz="4" w:space="0" w:color="auto"/>
            </w:tcBorders>
            <w:shd w:val="clear" w:color="auto" w:fill="2E74B5" w:themeFill="accent1" w:themeFillShade="BF"/>
            <w:vAlign w:val="center"/>
            <w:hideMark/>
          </w:tcPr>
          <w:p w:rsidR="005503F5" w:rsidRPr="00827148" w:rsidRDefault="005503F5" w:rsidP="00A459DE">
            <w:pPr>
              <w:spacing w:after="0" w:line="240" w:lineRule="auto"/>
              <w:rPr>
                <w:rFonts w:ascii="Book Antiqua" w:eastAsia="Times New Roman" w:hAnsi="Book Antiqua" w:cs="Times New Roman"/>
                <w:b/>
                <w:bCs/>
                <w:color w:val="FFFFFF" w:themeColor="background1"/>
                <w:lang w:eastAsia="tr-TR"/>
              </w:rPr>
            </w:pPr>
          </w:p>
        </w:tc>
        <w:tc>
          <w:tcPr>
            <w:tcW w:w="3081" w:type="dxa"/>
            <w:vMerge/>
            <w:tcBorders>
              <w:bottom w:val="single" w:sz="4" w:space="0" w:color="auto"/>
            </w:tcBorders>
            <w:shd w:val="clear" w:color="auto" w:fill="2E74B5" w:themeFill="accent1" w:themeFillShade="BF"/>
            <w:vAlign w:val="center"/>
            <w:hideMark/>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p>
        </w:tc>
        <w:tc>
          <w:tcPr>
            <w:tcW w:w="1231" w:type="dxa"/>
            <w:tcBorders>
              <w:bottom w:val="single" w:sz="4" w:space="0" w:color="auto"/>
            </w:tcBorders>
            <w:shd w:val="clear" w:color="auto" w:fill="2E74B5" w:themeFill="accent1" w:themeFillShade="BF"/>
            <w:noWrap/>
            <w:vAlign w:val="center"/>
            <w:hideMark/>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2016</w:t>
            </w:r>
          </w:p>
        </w:tc>
        <w:tc>
          <w:tcPr>
            <w:tcW w:w="1134" w:type="dxa"/>
            <w:tcBorders>
              <w:bottom w:val="single" w:sz="4" w:space="0" w:color="auto"/>
            </w:tcBorders>
            <w:shd w:val="clear" w:color="auto" w:fill="2E74B5" w:themeFill="accent1" w:themeFillShade="BF"/>
            <w:vAlign w:val="center"/>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2017</w:t>
            </w:r>
          </w:p>
        </w:tc>
        <w:tc>
          <w:tcPr>
            <w:tcW w:w="1233" w:type="dxa"/>
            <w:tcBorders>
              <w:bottom w:val="single" w:sz="4" w:space="0" w:color="auto"/>
            </w:tcBorders>
            <w:shd w:val="clear" w:color="auto" w:fill="2E74B5" w:themeFill="accent1" w:themeFillShade="BF"/>
            <w:vAlign w:val="center"/>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2018</w:t>
            </w:r>
          </w:p>
        </w:tc>
        <w:tc>
          <w:tcPr>
            <w:tcW w:w="1487" w:type="dxa"/>
            <w:tcBorders>
              <w:bottom w:val="single" w:sz="4" w:space="0" w:color="auto"/>
            </w:tcBorders>
            <w:shd w:val="clear" w:color="auto" w:fill="2E74B5" w:themeFill="accent1" w:themeFillShade="BF"/>
            <w:noWrap/>
            <w:vAlign w:val="center"/>
            <w:hideMark/>
          </w:tcPr>
          <w:p w:rsidR="005503F5" w:rsidRPr="00827148" w:rsidRDefault="005503F5"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2019</w:t>
            </w:r>
          </w:p>
        </w:tc>
        <w:tc>
          <w:tcPr>
            <w:tcW w:w="1487" w:type="dxa"/>
            <w:tcBorders>
              <w:bottom w:val="single" w:sz="4" w:space="0" w:color="auto"/>
            </w:tcBorders>
            <w:shd w:val="clear" w:color="auto" w:fill="2E74B5" w:themeFill="accent1" w:themeFillShade="BF"/>
            <w:vAlign w:val="center"/>
          </w:tcPr>
          <w:p w:rsidR="005503F5" w:rsidRPr="00827148" w:rsidRDefault="005503F5" w:rsidP="00EA720A">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2023</w:t>
            </w:r>
          </w:p>
        </w:tc>
      </w:tr>
      <w:tr w:rsidR="005503F5" w:rsidRPr="00C3316D" w:rsidTr="00EA720A">
        <w:trPr>
          <w:trHeight w:val="476"/>
        </w:trPr>
        <w:tc>
          <w:tcPr>
            <w:tcW w:w="5705" w:type="dxa"/>
            <w:shd w:val="clear" w:color="auto" w:fill="DEEAF6" w:themeFill="accent1" w:themeFillTint="33"/>
            <w:vAlign w:val="center"/>
          </w:tcPr>
          <w:p w:rsidR="005503F5" w:rsidRPr="002C3771" w:rsidRDefault="005503F5" w:rsidP="00B21172">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PG.3.2.1:Veli bağışlarının Okul-Aile Birliği bütçesine katkı oranı (%)</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1134" w:type="dxa"/>
            <w:shd w:val="clear" w:color="auto" w:fill="DEEAF6" w:themeFill="accent1" w:themeFillTint="33"/>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233" w:type="dxa"/>
            <w:shd w:val="clear" w:color="auto" w:fill="DEEAF6" w:themeFill="accent1" w:themeFillTint="33"/>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487" w:type="dxa"/>
            <w:shd w:val="clear" w:color="auto" w:fill="DEEAF6" w:themeFill="accent1" w:themeFillTint="33"/>
            <w:noWrap/>
            <w:vAlign w:val="center"/>
          </w:tcPr>
          <w:p w:rsidR="005503F5" w:rsidRPr="00C3316D" w:rsidRDefault="005503F5" w:rsidP="00312DF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487" w:type="dxa"/>
            <w:shd w:val="clear" w:color="auto" w:fill="DEEAF6" w:themeFill="accent1" w:themeFillTint="33"/>
            <w:vAlign w:val="center"/>
          </w:tcPr>
          <w:p w:rsidR="005503F5" w:rsidRPr="00C3316D"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r w:rsidR="005503F5" w:rsidRPr="00C3316D" w:rsidTr="00EA720A">
        <w:trPr>
          <w:trHeight w:val="476"/>
        </w:trPr>
        <w:tc>
          <w:tcPr>
            <w:tcW w:w="5705" w:type="dxa"/>
            <w:shd w:val="clear" w:color="auto" w:fill="DEEAF6" w:themeFill="accent1" w:themeFillTint="33"/>
            <w:vAlign w:val="center"/>
          </w:tcPr>
          <w:p w:rsidR="005503F5" w:rsidRPr="002C3771" w:rsidRDefault="005503F5" w:rsidP="00B21172">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PG.3.2.2: Faaliyet ve etkinliklerden elde edilen gelirlerin Okul-Aile Birliği bütçesine katkı oranı (%)</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Gezi, Tiyatro v.b. etkinlikler ile gece düzenleme etkinlikleri</w:t>
            </w:r>
          </w:p>
        </w:tc>
        <w:tc>
          <w:tcPr>
            <w:tcW w:w="1231" w:type="dxa"/>
            <w:shd w:val="clear" w:color="auto" w:fill="DEEAF6" w:themeFill="accent1" w:themeFillTint="33"/>
            <w:noWrap/>
            <w:vAlign w:val="center"/>
          </w:tcPr>
          <w:p w:rsidR="005503F5"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3" w:type="dxa"/>
            <w:shd w:val="clear" w:color="auto" w:fill="DEEAF6" w:themeFill="accent1" w:themeFillTint="33"/>
            <w:vAlign w:val="center"/>
          </w:tcPr>
          <w:p w:rsidR="005503F5"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487" w:type="dxa"/>
            <w:shd w:val="clear" w:color="auto" w:fill="DEEAF6" w:themeFill="accent1" w:themeFillTint="33"/>
            <w:noWrap/>
            <w:vAlign w:val="center"/>
          </w:tcPr>
          <w:p w:rsidR="005503F5" w:rsidRDefault="005503F5" w:rsidP="00312DF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5503F5" w:rsidRPr="00C3316D" w:rsidTr="00EA720A">
        <w:trPr>
          <w:trHeight w:val="482"/>
        </w:trPr>
        <w:tc>
          <w:tcPr>
            <w:tcW w:w="5705" w:type="dxa"/>
            <w:shd w:val="clear" w:color="auto" w:fill="DEEAF6" w:themeFill="accent1" w:themeFillTint="33"/>
            <w:vAlign w:val="center"/>
          </w:tcPr>
          <w:p w:rsidR="005503F5" w:rsidRPr="002C3771" w:rsidRDefault="005503F5" w:rsidP="00A459DE">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PG.3.2.3:Kurum fiziki kapasitesini geliştirme ve iyileştirmeye yönelik yapılan harcamaların kurum bütçesine oranı %</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Pr="00C3316D" w:rsidRDefault="005503F5" w:rsidP="00274125">
            <w:pPr>
              <w:spacing w:after="0" w:line="36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3" w:type="dxa"/>
            <w:shd w:val="clear" w:color="auto" w:fill="DEEAF6" w:themeFill="accent1" w:themeFillTint="33"/>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noWrap/>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487" w:type="dxa"/>
            <w:shd w:val="clear" w:color="auto" w:fill="DEEAF6" w:themeFill="accent1" w:themeFillTint="33"/>
            <w:vAlign w:val="center"/>
          </w:tcPr>
          <w:p w:rsidR="005503F5" w:rsidRPr="00C3316D"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5503F5" w:rsidRPr="00C3316D" w:rsidTr="00EA720A">
        <w:trPr>
          <w:trHeight w:val="437"/>
        </w:trPr>
        <w:tc>
          <w:tcPr>
            <w:tcW w:w="5705" w:type="dxa"/>
            <w:shd w:val="clear" w:color="auto" w:fill="DEEAF6" w:themeFill="accent1" w:themeFillTint="33"/>
            <w:vAlign w:val="center"/>
          </w:tcPr>
          <w:p w:rsidR="005503F5" w:rsidRPr="002C3771" w:rsidRDefault="005503F5" w:rsidP="009E111F">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PG.3.2.4: Etkileşimli tahta olan dersliklerin tüm dersliklere oranı (%)</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sidRPr="006C6E67">
              <w:rPr>
                <w:rFonts w:ascii="Book Antiqua" w:eastAsia="Times New Roman" w:hAnsi="Book Antiqua" w:cs="Times New Roman"/>
                <w:lang w:eastAsia="tr-TR"/>
              </w:rPr>
              <w:t>%100</w:t>
            </w:r>
          </w:p>
        </w:tc>
        <w:tc>
          <w:tcPr>
            <w:tcW w:w="1134" w:type="dxa"/>
            <w:shd w:val="clear" w:color="auto" w:fill="DEEAF6" w:themeFill="accent1" w:themeFillTint="33"/>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233" w:type="dxa"/>
            <w:shd w:val="clear" w:color="auto" w:fill="DEEAF6" w:themeFill="accent1" w:themeFillTint="33"/>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487" w:type="dxa"/>
            <w:shd w:val="clear" w:color="auto" w:fill="DEEAF6" w:themeFill="accent1" w:themeFillTint="33"/>
            <w:noWrap/>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c>
          <w:tcPr>
            <w:tcW w:w="1487" w:type="dxa"/>
            <w:shd w:val="clear" w:color="auto" w:fill="DEEAF6" w:themeFill="accent1" w:themeFillTint="33"/>
            <w:vAlign w:val="center"/>
          </w:tcPr>
          <w:p w:rsidR="005503F5" w:rsidRPr="00C3316D"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PG.3.2.7:  Z-Kütüphane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134" w:type="dxa"/>
            <w:shd w:val="clear" w:color="auto" w:fill="DEEAF6" w:themeFill="accent1" w:themeFillTint="33"/>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233" w:type="dxa"/>
            <w:shd w:val="clear" w:color="auto" w:fill="DEEAF6" w:themeFill="accent1" w:themeFillTint="33"/>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487" w:type="dxa"/>
            <w:shd w:val="clear" w:color="auto" w:fill="DEEAF6" w:themeFill="accent1" w:themeFillTint="33"/>
            <w:noWrap/>
            <w:vAlign w:val="center"/>
          </w:tcPr>
          <w:p w:rsidR="005503F5" w:rsidRPr="00C3316D"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w:t>
            </w:r>
          </w:p>
        </w:tc>
        <w:tc>
          <w:tcPr>
            <w:tcW w:w="1487" w:type="dxa"/>
            <w:shd w:val="clear" w:color="auto" w:fill="DEEAF6" w:themeFill="accent1" w:themeFillTint="33"/>
            <w:vAlign w:val="center"/>
          </w:tcPr>
          <w:p w:rsidR="005503F5" w:rsidRPr="00C3316D"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PG.3.2.7: Kütüphane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233" w:type="dxa"/>
            <w:shd w:val="clear" w:color="auto" w:fill="DEEAF6" w:themeFill="accent1" w:themeFillTint="33"/>
            <w:vAlign w:val="center"/>
          </w:tcPr>
          <w:p w:rsidR="005503F5"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487" w:type="dxa"/>
            <w:shd w:val="clear" w:color="auto" w:fill="DEEAF6" w:themeFill="accent1" w:themeFillTint="33"/>
            <w:noWrap/>
            <w:vAlign w:val="center"/>
          </w:tcPr>
          <w:p w:rsidR="005503F5" w:rsidRDefault="005503F5" w:rsidP="000F3F5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274125">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PG.3.2.8: Dil Sınıf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Pr="00C3316D"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Pr="00C3316D"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3" w:type="dxa"/>
            <w:shd w:val="clear" w:color="auto" w:fill="DEEAF6" w:themeFill="accent1" w:themeFillTint="33"/>
            <w:vAlign w:val="center"/>
          </w:tcPr>
          <w:p w:rsidR="005503F5" w:rsidRPr="00C3316D"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noWrap/>
            <w:vAlign w:val="center"/>
          </w:tcPr>
          <w:p w:rsidR="005503F5" w:rsidRPr="00C3316D"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274125">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PG.3.2.8: Spor salonu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3"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PG.3.2.5: Branş odası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134"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233"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487" w:type="dxa"/>
            <w:shd w:val="clear" w:color="auto" w:fill="DEEAF6" w:themeFill="accent1" w:themeFillTint="33"/>
            <w:noWrap/>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PG.3.2.6: Konferans salonu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3"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PG.3.2.7:  Müzik odası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3"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PG.3.2.8: Laboratuvar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134"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233"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487"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PG.3.2.8: Mescit ve şadırvan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134"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233"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487"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5503F5" w:rsidRPr="00C3316D" w:rsidTr="00EA720A">
        <w:trPr>
          <w:trHeight w:val="387"/>
        </w:trPr>
        <w:tc>
          <w:tcPr>
            <w:tcW w:w="5705" w:type="dxa"/>
            <w:shd w:val="clear" w:color="auto" w:fill="DEEAF6" w:themeFill="accent1" w:themeFillTint="33"/>
            <w:vAlign w:val="center"/>
          </w:tcPr>
          <w:p w:rsidR="005503F5" w:rsidRPr="002C3771" w:rsidRDefault="005503F5" w:rsidP="00733FF1">
            <w:pPr>
              <w:spacing w:after="0" w:line="240" w:lineRule="auto"/>
              <w:rPr>
                <w:rFonts w:ascii="Book Antiqua" w:eastAsia="Times New Roman" w:hAnsi="Book Antiqua" w:cs="Times New Roman"/>
                <w:bCs/>
                <w:lang w:eastAsia="tr-TR"/>
              </w:rPr>
            </w:pPr>
            <w:r w:rsidRPr="002C3771">
              <w:rPr>
                <w:rFonts w:ascii="Book Antiqua" w:eastAsia="Times New Roman" w:hAnsi="Book Antiqua" w:cs="Times New Roman"/>
                <w:bCs/>
                <w:lang w:eastAsia="tr-TR"/>
              </w:rPr>
              <w:t>PG.3.2.8: Sinema salonu sayısı</w:t>
            </w:r>
          </w:p>
        </w:tc>
        <w:tc>
          <w:tcPr>
            <w:tcW w:w="3081" w:type="dxa"/>
            <w:shd w:val="clear" w:color="auto" w:fill="DEEAF6" w:themeFill="accent1" w:themeFillTint="33"/>
            <w:vAlign w:val="center"/>
          </w:tcPr>
          <w:p w:rsidR="005503F5" w:rsidRPr="00C3316D" w:rsidRDefault="005503F5" w:rsidP="00A459DE">
            <w:pPr>
              <w:spacing w:after="0" w:line="240" w:lineRule="auto"/>
              <w:jc w:val="center"/>
              <w:rPr>
                <w:rFonts w:ascii="Book Antiqua" w:eastAsia="Times New Roman" w:hAnsi="Book Antiqua" w:cs="Times New Roman"/>
                <w:lang w:eastAsia="tr-TR"/>
              </w:rPr>
            </w:pPr>
          </w:p>
        </w:tc>
        <w:tc>
          <w:tcPr>
            <w:tcW w:w="1231"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4"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3" w:type="dxa"/>
            <w:shd w:val="clear" w:color="auto" w:fill="DEEAF6" w:themeFill="accent1" w:themeFillTint="33"/>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noWrap/>
            <w:vAlign w:val="center"/>
          </w:tcPr>
          <w:p w:rsidR="005503F5" w:rsidRDefault="005503F5" w:rsidP="00727827">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487" w:type="dxa"/>
            <w:shd w:val="clear" w:color="auto" w:fill="DEEAF6" w:themeFill="accent1" w:themeFillTint="33"/>
            <w:vAlign w:val="center"/>
          </w:tcPr>
          <w:p w:rsidR="005503F5" w:rsidRDefault="005503F5"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bl>
    <w:p w:rsidR="00827148" w:rsidRDefault="00827148" w:rsidP="00827148">
      <w:pPr>
        <w:spacing w:after="0" w:line="240" w:lineRule="auto"/>
        <w:jc w:val="both"/>
        <w:rPr>
          <w:rFonts w:ascii="Book Antiqua" w:hAnsi="Book Antiqua" w:cs="Times New Roman"/>
        </w:rPr>
      </w:pPr>
    </w:p>
    <w:p w:rsidR="007938A3" w:rsidRDefault="007938A3" w:rsidP="00827148">
      <w:pPr>
        <w:spacing w:after="0" w:line="240" w:lineRule="auto"/>
        <w:jc w:val="both"/>
        <w:rPr>
          <w:rFonts w:ascii="Book Antiqua" w:hAnsi="Book Antiqua" w:cs="Times New Roman"/>
        </w:rPr>
      </w:pPr>
    </w:p>
    <w:p w:rsidR="004330C8" w:rsidRDefault="004330C8" w:rsidP="00827148">
      <w:pPr>
        <w:spacing w:after="0" w:line="240" w:lineRule="auto"/>
        <w:jc w:val="both"/>
        <w:rPr>
          <w:rFonts w:ascii="Book Antiqua" w:hAnsi="Book Antiqua" w:cs="Times New Roman"/>
        </w:rPr>
      </w:pPr>
    </w:p>
    <w:p w:rsidR="004330C8" w:rsidRPr="002C3771" w:rsidRDefault="002C3771" w:rsidP="00827148">
      <w:pPr>
        <w:spacing w:after="0" w:line="240" w:lineRule="auto"/>
        <w:jc w:val="both"/>
        <w:rPr>
          <w:rFonts w:ascii="Book Antiqua" w:hAnsi="Book Antiqua" w:cs="Times New Roman"/>
          <w:b/>
        </w:rPr>
      </w:pPr>
      <w:r w:rsidRPr="002C3771">
        <w:rPr>
          <w:rFonts w:ascii="Book Antiqua" w:hAnsi="Book Antiqua" w:cs="Times New Roman"/>
          <w:b/>
        </w:rPr>
        <w:lastRenderedPageBreak/>
        <w:t>Eylemler</w:t>
      </w:r>
    </w:p>
    <w:p w:rsidR="00827148" w:rsidRDefault="00827148" w:rsidP="00827148">
      <w:pPr>
        <w:spacing w:after="0" w:line="240" w:lineRule="auto"/>
        <w:jc w:val="both"/>
        <w:rPr>
          <w:rFonts w:ascii="Book Antiqua" w:hAnsi="Book Antiqua" w:cs="Times New Roman"/>
        </w:rPr>
      </w:pPr>
    </w:p>
    <w:tbl>
      <w:tblPr>
        <w:tblW w:w="503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23"/>
        <w:gridCol w:w="8186"/>
        <w:gridCol w:w="3295"/>
        <w:gridCol w:w="1722"/>
      </w:tblGrid>
      <w:tr w:rsidR="002C3771" w:rsidRPr="00D61917" w:rsidTr="00865350">
        <w:trPr>
          <w:trHeight w:val="816"/>
        </w:trPr>
        <w:tc>
          <w:tcPr>
            <w:tcW w:w="392" w:type="pct"/>
            <w:tcBorders>
              <w:bottom w:val="single" w:sz="6" w:space="0" w:color="000000"/>
            </w:tcBorders>
            <w:shd w:val="clear" w:color="auto" w:fill="2E74B5" w:themeFill="accent1" w:themeFillShade="BF"/>
            <w:vAlign w:val="center"/>
          </w:tcPr>
          <w:p w:rsidR="002C3771" w:rsidRPr="0010777C" w:rsidRDefault="002C3771" w:rsidP="0010016E">
            <w:pPr>
              <w:spacing w:after="0"/>
              <w:rPr>
                <w:rFonts w:ascii="Book Antiqua" w:hAnsi="Book Antiqua"/>
                <w:b/>
                <w:bCs/>
                <w:color w:val="FFFFFF" w:themeColor="background1"/>
              </w:rPr>
            </w:pPr>
            <w:r w:rsidRPr="0010777C">
              <w:rPr>
                <w:rFonts w:ascii="Book Antiqua" w:hAnsi="Book Antiqua"/>
                <w:b/>
                <w:bCs/>
                <w:color w:val="FFFFFF" w:themeColor="background1"/>
              </w:rPr>
              <w:t>Sıra No</w:t>
            </w:r>
          </w:p>
        </w:tc>
        <w:tc>
          <w:tcPr>
            <w:tcW w:w="2857" w:type="pct"/>
            <w:tcBorders>
              <w:bottom w:val="single" w:sz="6" w:space="0" w:color="000000"/>
            </w:tcBorders>
            <w:shd w:val="clear" w:color="auto" w:fill="2E74B5" w:themeFill="accent1" w:themeFillShade="BF"/>
            <w:vAlign w:val="center"/>
          </w:tcPr>
          <w:p w:rsidR="002C3771" w:rsidRPr="0010777C" w:rsidRDefault="002C3771" w:rsidP="00586F1A">
            <w:pPr>
              <w:spacing w:after="0"/>
              <w:jc w:val="center"/>
              <w:rPr>
                <w:rFonts w:ascii="Book Antiqua" w:hAnsi="Book Antiqua"/>
                <w:b/>
                <w:bCs/>
                <w:iCs/>
                <w:color w:val="FFFFFF" w:themeColor="background1"/>
              </w:rPr>
            </w:pPr>
            <w:r>
              <w:rPr>
                <w:rFonts w:ascii="Book Antiqua" w:hAnsi="Book Antiqua"/>
                <w:b/>
                <w:bCs/>
                <w:color w:val="FFFFFF" w:themeColor="background1"/>
              </w:rPr>
              <w:t>Eylem İfadesi</w:t>
            </w:r>
          </w:p>
        </w:tc>
        <w:tc>
          <w:tcPr>
            <w:tcW w:w="1150" w:type="pct"/>
            <w:tcBorders>
              <w:bottom w:val="single" w:sz="6" w:space="0" w:color="000000"/>
            </w:tcBorders>
            <w:shd w:val="clear" w:color="auto" w:fill="2E74B5" w:themeFill="accent1" w:themeFillShade="BF"/>
            <w:vAlign w:val="center"/>
          </w:tcPr>
          <w:p w:rsidR="002C3771" w:rsidRPr="0010777C" w:rsidRDefault="002C3771" w:rsidP="00586F1A">
            <w:pPr>
              <w:spacing w:after="0"/>
              <w:jc w:val="center"/>
              <w:rPr>
                <w:rFonts w:ascii="Book Antiqua" w:hAnsi="Book Antiqua"/>
                <w:b/>
                <w:bCs/>
                <w:iCs/>
                <w:color w:val="FFFFFF" w:themeColor="background1"/>
              </w:rPr>
            </w:pPr>
            <w:r>
              <w:rPr>
                <w:rFonts w:ascii="Book Antiqua" w:hAnsi="Book Antiqua"/>
                <w:b/>
                <w:bCs/>
                <w:iCs/>
                <w:color w:val="FFFFFF" w:themeColor="background1"/>
              </w:rPr>
              <w:t>Eylem Sorumlusu</w:t>
            </w:r>
          </w:p>
        </w:tc>
        <w:tc>
          <w:tcPr>
            <w:tcW w:w="601" w:type="pct"/>
            <w:tcBorders>
              <w:bottom w:val="single" w:sz="6" w:space="0" w:color="000000"/>
            </w:tcBorders>
            <w:shd w:val="clear" w:color="auto" w:fill="2E74B5" w:themeFill="accent1" w:themeFillShade="BF"/>
            <w:vAlign w:val="center"/>
          </w:tcPr>
          <w:p w:rsidR="002C3771" w:rsidRPr="0010777C" w:rsidRDefault="002C3771" w:rsidP="00586F1A">
            <w:pPr>
              <w:spacing w:after="0"/>
              <w:jc w:val="center"/>
              <w:rPr>
                <w:rFonts w:ascii="Book Antiqua" w:hAnsi="Book Antiqua"/>
                <w:b/>
                <w:bCs/>
                <w:iCs/>
                <w:color w:val="FFFFFF" w:themeColor="background1"/>
              </w:rPr>
            </w:pPr>
            <w:r>
              <w:rPr>
                <w:rFonts w:ascii="Book Antiqua" w:hAnsi="Book Antiqua"/>
                <w:b/>
                <w:bCs/>
                <w:iCs/>
                <w:color w:val="FFFFFF" w:themeColor="background1"/>
              </w:rPr>
              <w:t>Eylem Tarihi</w:t>
            </w:r>
          </w:p>
        </w:tc>
      </w:tr>
      <w:tr w:rsidR="002C3771" w:rsidRPr="00C3316D" w:rsidTr="00865350">
        <w:trPr>
          <w:trHeight w:hRule="exact" w:val="816"/>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w:t>
            </w:r>
          </w:p>
        </w:tc>
        <w:tc>
          <w:tcPr>
            <w:tcW w:w="2857" w:type="pct"/>
            <w:shd w:val="clear" w:color="auto" w:fill="BDD6EE" w:themeFill="accent1" w:themeFillTint="66"/>
          </w:tcPr>
          <w:p w:rsidR="002C3771" w:rsidRPr="00C3316D" w:rsidRDefault="002C3771" w:rsidP="0010016E">
            <w:pPr>
              <w:jc w:val="both"/>
              <w:rPr>
                <w:rFonts w:ascii="Book Antiqua" w:hAnsi="Book Antiqua" w:cs="Times New Roman"/>
              </w:rPr>
            </w:pPr>
            <w:r w:rsidRPr="00C3316D">
              <w:rPr>
                <w:rFonts w:ascii="Book Antiqua" w:hAnsi="Book Antiqua" w:cs="Times New Roman"/>
              </w:rPr>
              <w:t>Okulun yapım ve donatımına yönelik hayırsever vatandaşları teşvik edecek çalışmalar yapılacaktır.</w:t>
            </w:r>
          </w:p>
        </w:tc>
        <w:tc>
          <w:tcPr>
            <w:tcW w:w="1150" w:type="pct"/>
            <w:shd w:val="clear" w:color="auto" w:fill="BDD6EE" w:themeFill="accent1" w:themeFillTint="66"/>
          </w:tcPr>
          <w:p w:rsidR="002C3771" w:rsidRPr="00C3316D" w:rsidRDefault="002C3771" w:rsidP="0010016E">
            <w:pPr>
              <w:jc w:val="both"/>
              <w:rPr>
                <w:rFonts w:ascii="Book Antiqua" w:hAnsi="Book Antiqua" w:cs="Times New Roman"/>
              </w:rPr>
            </w:pPr>
          </w:p>
        </w:tc>
        <w:tc>
          <w:tcPr>
            <w:tcW w:w="601" w:type="pct"/>
            <w:shd w:val="clear" w:color="auto" w:fill="BDD6EE" w:themeFill="accent1" w:themeFillTint="66"/>
          </w:tcPr>
          <w:p w:rsidR="002C3771" w:rsidRPr="00C3316D" w:rsidRDefault="002C3771" w:rsidP="0010016E">
            <w:pPr>
              <w:jc w:val="both"/>
              <w:rPr>
                <w:rFonts w:ascii="Book Antiqua" w:hAnsi="Book Antiqua" w:cs="Times New Roman"/>
              </w:rPr>
            </w:pPr>
          </w:p>
        </w:tc>
      </w:tr>
      <w:tr w:rsidR="002C3771" w:rsidRPr="00C3316D" w:rsidTr="00865350">
        <w:trPr>
          <w:trHeight w:hRule="exact" w:val="1131"/>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2857" w:type="pct"/>
            <w:shd w:val="clear" w:color="auto" w:fill="BDD6EE" w:themeFill="accent1" w:themeFillTint="66"/>
            <w:vAlign w:val="center"/>
          </w:tcPr>
          <w:p w:rsidR="002C3771" w:rsidRDefault="002C3771" w:rsidP="0010016E">
            <w:pPr>
              <w:spacing w:after="0" w:line="240" w:lineRule="auto"/>
              <w:jc w:val="both"/>
              <w:rPr>
                <w:rFonts w:ascii="Book Antiqua" w:hAnsi="Book Antiqua" w:cs="Times New Roman"/>
              </w:rPr>
            </w:pPr>
            <w:r>
              <w:rPr>
                <w:rFonts w:ascii="Book Antiqua" w:hAnsi="Book Antiqua" w:cs="Times New Roman"/>
              </w:rPr>
              <w:t>Kapalı spor salonunda öğrencilerin faydalanacağı spor aletlerinin sayısı ve çeşidi artırılacaktır</w:t>
            </w:r>
          </w:p>
        </w:tc>
        <w:tc>
          <w:tcPr>
            <w:tcW w:w="1150"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Müdürü</w:t>
            </w:r>
          </w:p>
        </w:tc>
        <w:tc>
          <w:tcPr>
            <w:tcW w:w="601"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2020-2021 Eğitim Öğretim Yılı</w:t>
            </w:r>
          </w:p>
        </w:tc>
      </w:tr>
      <w:tr w:rsidR="002C3771" w:rsidRPr="00C3316D" w:rsidTr="00865350">
        <w:trPr>
          <w:trHeight w:hRule="exact" w:val="816"/>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2857" w:type="pct"/>
            <w:shd w:val="clear" w:color="auto" w:fill="BDD6EE" w:themeFill="accent1" w:themeFillTint="66"/>
            <w:vAlign w:val="center"/>
          </w:tcPr>
          <w:p w:rsidR="002C3771" w:rsidRDefault="002C3771"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Kütüphanedeki kitap sayısını artırmak için kampanyalar düzenlenecektir.</w:t>
            </w:r>
          </w:p>
        </w:tc>
        <w:tc>
          <w:tcPr>
            <w:tcW w:w="1150"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Kütüphanecilik Kulübü</w:t>
            </w:r>
          </w:p>
        </w:tc>
        <w:tc>
          <w:tcPr>
            <w:tcW w:w="601"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Yılda bir</w:t>
            </w:r>
          </w:p>
        </w:tc>
      </w:tr>
      <w:tr w:rsidR="002C3771" w:rsidRPr="00C3316D" w:rsidTr="00865350">
        <w:trPr>
          <w:trHeight w:hRule="exact" w:val="509"/>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2857" w:type="pct"/>
            <w:shd w:val="clear" w:color="auto" w:fill="BDD6EE" w:themeFill="accent1" w:themeFillTint="66"/>
            <w:vAlign w:val="center"/>
          </w:tcPr>
          <w:p w:rsidR="002C3771" w:rsidRDefault="002C3771"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Z-Kütüphane için velilerle işbirliği yapılacaktır.</w:t>
            </w:r>
          </w:p>
        </w:tc>
        <w:tc>
          <w:tcPr>
            <w:tcW w:w="1150" w:type="pct"/>
            <w:shd w:val="clear" w:color="auto" w:fill="BDD6EE" w:themeFill="accent1" w:themeFillTint="66"/>
            <w:vAlign w:val="center"/>
          </w:tcPr>
          <w:p w:rsidR="002C3771" w:rsidRPr="00C3316D" w:rsidRDefault="002C3771" w:rsidP="0010016E">
            <w:pPr>
              <w:spacing w:after="0" w:line="240" w:lineRule="auto"/>
              <w:jc w:val="both"/>
              <w:rPr>
                <w:rFonts w:ascii="Book Antiqua" w:eastAsia="Times New Roman" w:hAnsi="Book Antiqua" w:cs="Times New Roman"/>
                <w:color w:val="000000"/>
                <w:lang w:eastAsia="tr-TR"/>
              </w:rPr>
            </w:pPr>
          </w:p>
        </w:tc>
        <w:tc>
          <w:tcPr>
            <w:tcW w:w="601" w:type="pct"/>
            <w:shd w:val="clear" w:color="auto" w:fill="BDD6EE" w:themeFill="accent1" w:themeFillTint="66"/>
            <w:vAlign w:val="center"/>
          </w:tcPr>
          <w:p w:rsidR="002C3771" w:rsidRPr="00C3316D" w:rsidRDefault="002C3771" w:rsidP="0010016E">
            <w:pPr>
              <w:spacing w:after="0" w:line="240" w:lineRule="auto"/>
              <w:jc w:val="both"/>
              <w:rPr>
                <w:rFonts w:ascii="Book Antiqua" w:eastAsia="Times New Roman" w:hAnsi="Book Antiqua" w:cs="Times New Roman"/>
                <w:color w:val="000000"/>
                <w:lang w:eastAsia="tr-TR"/>
              </w:rPr>
            </w:pPr>
          </w:p>
        </w:tc>
      </w:tr>
      <w:tr w:rsidR="002C3771" w:rsidRPr="00C3316D" w:rsidTr="00865350">
        <w:trPr>
          <w:trHeight w:hRule="exact" w:val="1235"/>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2857" w:type="pct"/>
            <w:shd w:val="clear" w:color="auto" w:fill="BDD6EE" w:themeFill="accent1" w:themeFillTint="66"/>
            <w:vAlign w:val="center"/>
          </w:tcPr>
          <w:p w:rsidR="002C3771" w:rsidRPr="00C3316D" w:rsidRDefault="009C2226" w:rsidP="009C2226">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Müzik odasına enstrümanlar alınacaktır</w:t>
            </w:r>
            <w:r w:rsidR="002C3771">
              <w:rPr>
                <w:rFonts w:ascii="Book Antiqua" w:eastAsia="Times New Roman" w:hAnsi="Book Antiqua" w:cs="Times New Roman"/>
                <w:color w:val="000000"/>
                <w:lang w:eastAsia="tr-TR"/>
              </w:rPr>
              <w:t xml:space="preserve">. </w:t>
            </w:r>
          </w:p>
        </w:tc>
        <w:tc>
          <w:tcPr>
            <w:tcW w:w="1150"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Müdürü</w:t>
            </w:r>
          </w:p>
        </w:tc>
        <w:tc>
          <w:tcPr>
            <w:tcW w:w="601"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sidRPr="009C2226">
              <w:rPr>
                <w:rFonts w:ascii="Book Antiqua" w:eastAsia="Times New Roman" w:hAnsi="Book Antiqua" w:cs="Times New Roman"/>
                <w:color w:val="000000"/>
                <w:lang w:eastAsia="tr-TR"/>
              </w:rPr>
              <w:t>2020-2021 Eğitim Öğretim Yılı</w:t>
            </w:r>
          </w:p>
        </w:tc>
      </w:tr>
      <w:tr w:rsidR="002C3771" w:rsidRPr="00C3316D" w:rsidTr="00865350">
        <w:trPr>
          <w:trHeight w:hRule="exact" w:val="1185"/>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2857" w:type="pct"/>
            <w:shd w:val="clear" w:color="auto" w:fill="BDD6EE" w:themeFill="accent1" w:themeFillTint="66"/>
            <w:vAlign w:val="center"/>
          </w:tcPr>
          <w:p w:rsidR="002C3771" w:rsidRDefault="002C3771"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Fizik, Kimya ve Biyoloji laboratuvarına malzeme temini için gerekli girişimlerde bulunulacaktır.</w:t>
            </w:r>
          </w:p>
        </w:tc>
        <w:tc>
          <w:tcPr>
            <w:tcW w:w="1150"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Müdürü</w:t>
            </w:r>
          </w:p>
        </w:tc>
        <w:tc>
          <w:tcPr>
            <w:tcW w:w="601" w:type="pct"/>
            <w:shd w:val="clear" w:color="auto" w:fill="BDD6EE" w:themeFill="accent1" w:themeFillTint="66"/>
            <w:vAlign w:val="center"/>
          </w:tcPr>
          <w:p w:rsidR="002C3771" w:rsidRPr="00C3316D" w:rsidRDefault="009C2226" w:rsidP="0010016E">
            <w:pPr>
              <w:spacing w:after="0" w:line="240" w:lineRule="auto"/>
              <w:jc w:val="both"/>
              <w:rPr>
                <w:rFonts w:ascii="Book Antiqua" w:eastAsia="Times New Roman" w:hAnsi="Book Antiqua" w:cs="Times New Roman"/>
                <w:color w:val="000000"/>
                <w:lang w:eastAsia="tr-TR"/>
              </w:rPr>
            </w:pPr>
            <w:r w:rsidRPr="009C2226">
              <w:rPr>
                <w:rFonts w:ascii="Book Antiqua" w:eastAsia="Times New Roman" w:hAnsi="Book Antiqua" w:cs="Times New Roman"/>
                <w:color w:val="000000"/>
                <w:lang w:eastAsia="tr-TR"/>
              </w:rPr>
              <w:t>2020-2021 Eğitim Öğretim Yılı</w:t>
            </w:r>
          </w:p>
        </w:tc>
      </w:tr>
      <w:tr w:rsidR="002C3771" w:rsidRPr="00C3316D" w:rsidTr="00865350">
        <w:trPr>
          <w:trHeight w:hRule="exact" w:val="816"/>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w:t>
            </w:r>
          </w:p>
        </w:tc>
        <w:tc>
          <w:tcPr>
            <w:tcW w:w="2857" w:type="pct"/>
            <w:shd w:val="clear" w:color="auto" w:fill="BDD6EE" w:themeFill="accent1" w:themeFillTint="66"/>
            <w:vAlign w:val="center"/>
          </w:tcPr>
          <w:p w:rsidR="002C3771" w:rsidRPr="00C3316D" w:rsidRDefault="002C3771"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Okul bütçesindeki bağış oranının artırılması için çaba gösterilecektir. </w:t>
            </w:r>
          </w:p>
        </w:tc>
        <w:tc>
          <w:tcPr>
            <w:tcW w:w="1150" w:type="pct"/>
            <w:shd w:val="clear" w:color="auto" w:fill="BDD6EE" w:themeFill="accent1" w:themeFillTint="66"/>
            <w:vAlign w:val="center"/>
          </w:tcPr>
          <w:p w:rsidR="002C3771" w:rsidRPr="00C3316D" w:rsidRDefault="002C3771" w:rsidP="0010016E">
            <w:pPr>
              <w:spacing w:after="0" w:line="240" w:lineRule="auto"/>
              <w:jc w:val="both"/>
              <w:rPr>
                <w:rFonts w:ascii="Book Antiqua" w:eastAsia="Times New Roman" w:hAnsi="Book Antiqua" w:cs="Times New Roman"/>
                <w:color w:val="000000"/>
                <w:lang w:eastAsia="tr-TR"/>
              </w:rPr>
            </w:pPr>
          </w:p>
        </w:tc>
        <w:tc>
          <w:tcPr>
            <w:tcW w:w="601" w:type="pct"/>
            <w:shd w:val="clear" w:color="auto" w:fill="BDD6EE" w:themeFill="accent1" w:themeFillTint="66"/>
            <w:vAlign w:val="center"/>
          </w:tcPr>
          <w:p w:rsidR="002C3771" w:rsidRPr="00C3316D" w:rsidRDefault="002C3771" w:rsidP="0010016E">
            <w:pPr>
              <w:spacing w:after="0" w:line="240" w:lineRule="auto"/>
              <w:jc w:val="both"/>
              <w:rPr>
                <w:rFonts w:ascii="Book Antiqua" w:eastAsia="Times New Roman" w:hAnsi="Book Antiqua" w:cs="Times New Roman"/>
                <w:color w:val="000000"/>
                <w:lang w:eastAsia="tr-TR"/>
              </w:rPr>
            </w:pPr>
          </w:p>
        </w:tc>
      </w:tr>
      <w:tr w:rsidR="002C3771" w:rsidRPr="00C3316D" w:rsidTr="00865350">
        <w:trPr>
          <w:trHeight w:hRule="exact" w:val="816"/>
        </w:trPr>
        <w:tc>
          <w:tcPr>
            <w:tcW w:w="392" w:type="pct"/>
            <w:shd w:val="clear" w:color="auto" w:fill="BDD6EE" w:themeFill="accent1" w:themeFillTint="66"/>
            <w:vAlign w:val="center"/>
          </w:tcPr>
          <w:p w:rsidR="002C3771" w:rsidRPr="00C3316D" w:rsidRDefault="002C3771"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w:t>
            </w:r>
          </w:p>
        </w:tc>
        <w:tc>
          <w:tcPr>
            <w:tcW w:w="2857" w:type="pct"/>
            <w:shd w:val="clear" w:color="auto" w:fill="BDD6EE" w:themeFill="accent1" w:themeFillTint="66"/>
            <w:vAlign w:val="center"/>
          </w:tcPr>
          <w:p w:rsidR="002C3771" w:rsidRDefault="002C3771" w:rsidP="0010016E">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Okul-Aile Birliğinin bütçesinin arttırılması için velilerin bağışta bulunması özendirilecektir. </w:t>
            </w:r>
          </w:p>
        </w:tc>
        <w:tc>
          <w:tcPr>
            <w:tcW w:w="1150" w:type="pct"/>
            <w:shd w:val="clear" w:color="auto" w:fill="BDD6EE" w:themeFill="accent1" w:themeFillTint="66"/>
            <w:vAlign w:val="center"/>
          </w:tcPr>
          <w:p w:rsidR="002C3771" w:rsidRDefault="002C3771" w:rsidP="0010016E">
            <w:pPr>
              <w:spacing w:after="0" w:line="240" w:lineRule="auto"/>
              <w:jc w:val="both"/>
              <w:rPr>
                <w:rFonts w:ascii="Book Antiqua" w:eastAsia="Times New Roman" w:hAnsi="Book Antiqua" w:cs="Times New Roman"/>
                <w:color w:val="000000"/>
                <w:lang w:eastAsia="tr-TR"/>
              </w:rPr>
            </w:pPr>
          </w:p>
        </w:tc>
        <w:tc>
          <w:tcPr>
            <w:tcW w:w="601" w:type="pct"/>
            <w:shd w:val="clear" w:color="auto" w:fill="BDD6EE" w:themeFill="accent1" w:themeFillTint="66"/>
            <w:vAlign w:val="center"/>
          </w:tcPr>
          <w:p w:rsidR="002C3771" w:rsidRDefault="002C3771" w:rsidP="0010016E">
            <w:pPr>
              <w:spacing w:after="0" w:line="240" w:lineRule="auto"/>
              <w:jc w:val="both"/>
              <w:rPr>
                <w:rFonts w:ascii="Book Antiqua" w:eastAsia="Times New Roman" w:hAnsi="Book Antiqua" w:cs="Times New Roman"/>
                <w:color w:val="000000"/>
                <w:lang w:eastAsia="tr-TR"/>
              </w:rPr>
            </w:pPr>
          </w:p>
        </w:tc>
      </w:tr>
    </w:tbl>
    <w:p w:rsidR="002C3771" w:rsidRDefault="002C3771" w:rsidP="00827148">
      <w:pPr>
        <w:spacing w:after="0" w:line="240" w:lineRule="auto"/>
        <w:jc w:val="both"/>
        <w:rPr>
          <w:rFonts w:ascii="Book Antiqua" w:hAnsi="Book Antiqua" w:cs="Times New Roman"/>
        </w:rPr>
        <w:sectPr w:rsidR="002C3771" w:rsidSect="002C3771">
          <w:pgSz w:w="16838" w:h="11906" w:orient="landscape"/>
          <w:pgMar w:top="1418" w:right="1418" w:bottom="1418" w:left="1418" w:header="709" w:footer="709" w:gutter="0"/>
          <w:cols w:space="708"/>
          <w:docGrid w:linePitch="360"/>
        </w:sectPr>
      </w:pPr>
    </w:p>
    <w:p w:rsidR="00827148" w:rsidRDefault="00827148" w:rsidP="00827148">
      <w:pPr>
        <w:spacing w:after="0" w:line="240" w:lineRule="auto"/>
        <w:jc w:val="both"/>
        <w:rPr>
          <w:rFonts w:ascii="Book Antiqua" w:hAnsi="Book Antiqua" w:cs="Times New Roman"/>
        </w:rPr>
      </w:pPr>
    </w:p>
    <w:p w:rsidR="00D83A80" w:rsidRPr="001F67B8" w:rsidRDefault="00D83A80" w:rsidP="00D83A80">
      <w:pPr>
        <w:spacing w:after="0" w:line="360" w:lineRule="auto"/>
        <w:jc w:val="both"/>
        <w:rPr>
          <w:rFonts w:ascii="Times New Roman" w:hAnsi="Times New Roman" w:cs="Times New Roman"/>
          <w:b/>
          <w:sz w:val="24"/>
          <w:szCs w:val="24"/>
        </w:rPr>
      </w:pPr>
      <w:bookmarkStart w:id="77" w:name="_Toc410315264"/>
      <w:bookmarkEnd w:id="76"/>
      <w:r w:rsidRPr="001F67B8">
        <w:rPr>
          <w:rFonts w:ascii="Times New Roman" w:hAnsi="Times New Roman" w:cs="Times New Roman"/>
          <w:b/>
          <w:sz w:val="24"/>
          <w:szCs w:val="24"/>
        </w:rPr>
        <w:t xml:space="preserve">Stratejik Hedef 3.3: </w:t>
      </w:r>
    </w:p>
    <w:p w:rsidR="00D83A80" w:rsidRPr="001F67B8" w:rsidRDefault="00D83A80" w:rsidP="00D83A80">
      <w:pPr>
        <w:spacing w:after="0" w:line="360" w:lineRule="auto"/>
        <w:jc w:val="both"/>
        <w:rPr>
          <w:rFonts w:ascii="Times New Roman" w:hAnsi="Times New Roman" w:cs="Times New Roman"/>
          <w:b/>
          <w:sz w:val="24"/>
          <w:szCs w:val="24"/>
        </w:rPr>
      </w:pPr>
      <w:r w:rsidRPr="001F67B8">
        <w:rPr>
          <w:rFonts w:ascii="Times New Roman" w:hAnsi="Times New Roman" w:cs="Times New Roman"/>
          <w:b/>
          <w:sz w:val="24"/>
          <w:szCs w:val="24"/>
        </w:rPr>
        <w:t>Yönetim ve Or</w:t>
      </w:r>
      <w:r w:rsidR="00066B64" w:rsidRPr="001F67B8">
        <w:rPr>
          <w:rFonts w:ascii="Times New Roman" w:hAnsi="Times New Roman" w:cs="Times New Roman"/>
          <w:b/>
          <w:sz w:val="24"/>
          <w:szCs w:val="24"/>
        </w:rPr>
        <w:t>ganizasyon</w:t>
      </w:r>
    </w:p>
    <w:p w:rsidR="00D83A80" w:rsidRPr="001F67B8" w:rsidRDefault="00D83A80" w:rsidP="00FF51C3">
      <w:pPr>
        <w:spacing w:after="0"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Kurumsal rehberlikle desteklenen, çoğulcu, katılımcı, şeffaf ve hesap verilebilir performans yönetim sisteminin uygulandığı bir yönetim ve organizasyon yapısını oluşturmak</w:t>
      </w:r>
    </w:p>
    <w:p w:rsidR="00135A3D" w:rsidRPr="001F67B8" w:rsidRDefault="00135A3D" w:rsidP="00701A2C">
      <w:pPr>
        <w:spacing w:after="0" w:line="240" w:lineRule="auto"/>
        <w:ind w:firstLine="709"/>
        <w:jc w:val="both"/>
        <w:rPr>
          <w:rFonts w:ascii="Times New Roman" w:hAnsi="Times New Roman" w:cs="Times New Roman"/>
          <w:b/>
          <w:sz w:val="24"/>
          <w:szCs w:val="24"/>
        </w:rPr>
      </w:pPr>
      <w:r w:rsidRPr="001F67B8">
        <w:rPr>
          <w:rFonts w:ascii="Times New Roman" w:hAnsi="Times New Roman" w:cs="Times New Roman"/>
          <w:b/>
          <w:sz w:val="24"/>
          <w:szCs w:val="24"/>
        </w:rPr>
        <w:t>MEVCUT DURUM</w:t>
      </w:r>
    </w:p>
    <w:p w:rsidR="00135A3D" w:rsidRPr="001F67B8" w:rsidRDefault="007471BE" w:rsidP="00701A2C">
      <w:pPr>
        <w:spacing w:after="0"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Yeni kamu hizmeti yönetimi çerçevesinde çoğulcu, katılımcı, bürokratik işlemlerin en aza indirildiği, şeffaf ve hesap verilebilir bir yönetim anlayışına sahip olmanın hedeflenmesi aslında stratejik planın özünü oluşturmaktadır.</w:t>
      </w:r>
      <w:r w:rsidR="006C6E67">
        <w:rPr>
          <w:rFonts w:ascii="Times New Roman" w:hAnsi="Times New Roman" w:cs="Times New Roman"/>
          <w:sz w:val="24"/>
          <w:szCs w:val="24"/>
        </w:rPr>
        <w:t xml:space="preserve"> Okulumuzunh</w:t>
      </w:r>
      <w:r w:rsidR="00135A3D" w:rsidRPr="001F67B8">
        <w:rPr>
          <w:rFonts w:ascii="Times New Roman" w:hAnsi="Times New Roman" w:cs="Times New Roman"/>
          <w:sz w:val="24"/>
          <w:szCs w:val="24"/>
        </w:rPr>
        <w:t xml:space="preserve">izmet standartları </w:t>
      </w:r>
      <w:r w:rsidRPr="001F67B8">
        <w:rPr>
          <w:rFonts w:ascii="Times New Roman" w:hAnsi="Times New Roman" w:cs="Times New Roman"/>
          <w:sz w:val="24"/>
          <w:szCs w:val="24"/>
        </w:rPr>
        <w:t>okulun web sayfasındayayınlanmıştır.</w:t>
      </w:r>
    </w:p>
    <w:p w:rsidR="007471BE" w:rsidRPr="001F67B8" w:rsidRDefault="007471BE" w:rsidP="0045481B">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Okul içinde katılımcı ve ço</w:t>
      </w:r>
      <w:r w:rsidR="006C6E67">
        <w:rPr>
          <w:rFonts w:ascii="Times New Roman" w:hAnsi="Times New Roman" w:cs="Times New Roman"/>
          <w:sz w:val="24"/>
          <w:szCs w:val="24"/>
        </w:rPr>
        <w:t>ğulcu yaklaşım çerçevesinde 201</w:t>
      </w:r>
      <w:r w:rsidR="004C2990">
        <w:rPr>
          <w:rFonts w:ascii="Times New Roman" w:hAnsi="Times New Roman" w:cs="Times New Roman"/>
          <w:sz w:val="24"/>
          <w:szCs w:val="24"/>
        </w:rPr>
        <w:t>9</w:t>
      </w:r>
      <w:r w:rsidRPr="001F67B8">
        <w:rPr>
          <w:rFonts w:ascii="Times New Roman" w:hAnsi="Times New Roman" w:cs="Times New Roman"/>
          <w:sz w:val="24"/>
          <w:szCs w:val="24"/>
        </w:rPr>
        <w:t xml:space="preserve"> yılı itibariyle </w:t>
      </w:r>
      <w:r w:rsidR="006C6E67">
        <w:rPr>
          <w:rFonts w:ascii="Times New Roman" w:hAnsi="Times New Roman" w:cs="Times New Roman"/>
          <w:sz w:val="24"/>
          <w:szCs w:val="24"/>
        </w:rPr>
        <w:t>42</w:t>
      </w:r>
      <w:r w:rsidRPr="001F67B8">
        <w:rPr>
          <w:rFonts w:ascii="Times New Roman" w:hAnsi="Times New Roman" w:cs="Times New Roman"/>
          <w:sz w:val="24"/>
          <w:szCs w:val="24"/>
        </w:rPr>
        <w:t xml:space="preserve"> komisyon/kurul oluşturulmuştur. Komisyonlar, görev alanları içerisinde toplanıp</w:t>
      </w:r>
      <w:r w:rsidR="00FF51C3" w:rsidRPr="001F67B8">
        <w:rPr>
          <w:rFonts w:ascii="Times New Roman" w:hAnsi="Times New Roman" w:cs="Times New Roman"/>
          <w:sz w:val="24"/>
          <w:szCs w:val="24"/>
        </w:rPr>
        <w:t xml:space="preserve"> demokratik kurallar içerisinde</w:t>
      </w:r>
      <w:r w:rsidRPr="001F67B8">
        <w:rPr>
          <w:rFonts w:ascii="Times New Roman" w:hAnsi="Times New Roman" w:cs="Times New Roman"/>
          <w:sz w:val="24"/>
          <w:szCs w:val="24"/>
        </w:rPr>
        <w:t xml:space="preserve"> karar almaktadır. Öğretmenler kurulunda alınan</w:t>
      </w:r>
      <w:r w:rsidR="006C6E67">
        <w:rPr>
          <w:rFonts w:ascii="Times New Roman" w:hAnsi="Times New Roman" w:cs="Times New Roman"/>
          <w:sz w:val="24"/>
          <w:szCs w:val="24"/>
        </w:rPr>
        <w:t xml:space="preserve"> kararların uygulanma oranı 201</w:t>
      </w:r>
      <w:r w:rsidR="004C2990">
        <w:rPr>
          <w:rFonts w:ascii="Times New Roman" w:hAnsi="Times New Roman" w:cs="Times New Roman"/>
          <w:sz w:val="24"/>
          <w:szCs w:val="24"/>
        </w:rPr>
        <w:t>9</w:t>
      </w:r>
      <w:r w:rsidRPr="001F67B8">
        <w:rPr>
          <w:rFonts w:ascii="Times New Roman" w:hAnsi="Times New Roman" w:cs="Times New Roman"/>
          <w:sz w:val="24"/>
          <w:szCs w:val="24"/>
        </w:rPr>
        <w:t xml:space="preserve"> yılı itibariyle % </w:t>
      </w:r>
      <w:r w:rsidR="00FA59EB">
        <w:rPr>
          <w:rFonts w:ascii="Times New Roman" w:hAnsi="Times New Roman" w:cs="Times New Roman"/>
          <w:sz w:val="24"/>
          <w:szCs w:val="24"/>
        </w:rPr>
        <w:t>90</w:t>
      </w:r>
      <w:r w:rsidRPr="001F67B8">
        <w:rPr>
          <w:rFonts w:ascii="Times New Roman" w:hAnsi="Times New Roman" w:cs="Times New Roman"/>
          <w:sz w:val="24"/>
          <w:szCs w:val="24"/>
        </w:rPr>
        <w:t xml:space="preserve"> olarak gerçekleşmiştir.</w:t>
      </w:r>
    </w:p>
    <w:p w:rsidR="004276E1" w:rsidRPr="001F67B8" w:rsidRDefault="004276E1" w:rsidP="0045481B">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Öğretmenler Kurul Toplantısında oluşturulan kulüplere ilgili öğretmen ve öğrenciler seçilerek yıl içerisinde aktif çalışmalar gerçekleştirilmektedir.</w:t>
      </w:r>
      <w:r w:rsidR="006C6E67">
        <w:rPr>
          <w:rFonts w:ascii="Times New Roman" w:hAnsi="Times New Roman" w:cs="Times New Roman"/>
          <w:sz w:val="24"/>
          <w:szCs w:val="24"/>
        </w:rPr>
        <w:t xml:space="preserve"> Açılan kulüp sayısı 20</w:t>
      </w:r>
      <w:r w:rsidRPr="001F67B8">
        <w:rPr>
          <w:rFonts w:ascii="Times New Roman" w:hAnsi="Times New Roman" w:cs="Times New Roman"/>
          <w:sz w:val="24"/>
          <w:szCs w:val="24"/>
        </w:rPr>
        <w:t>’dir.</w:t>
      </w:r>
    </w:p>
    <w:p w:rsidR="004276E1" w:rsidRPr="001F67B8" w:rsidRDefault="004276E1" w:rsidP="0045481B">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Öğretmenler Kurul Toplantısında sınıf öğretmenleri belirlenerek sınıfla ilgili rehberlik ve diğer çalışmalar sınıf rehber öğretmenleri tarafından yapılmaktadır.</w:t>
      </w:r>
    </w:p>
    <w:p w:rsidR="008233A3" w:rsidRPr="001F67B8" w:rsidRDefault="008233A3" w:rsidP="0045481B">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 xml:space="preserve">Belirli gün ve haftaların kutlanmasıyla ilgili tören komisyonu oluşturulup görev dağılımı yapılmaktadır. </w:t>
      </w:r>
    </w:p>
    <w:p w:rsidR="008233A3" w:rsidRPr="001F67B8" w:rsidRDefault="008233A3" w:rsidP="008233A3">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 xml:space="preserve">Öğrenci işleriyle ilgili nakil, rapor ve izin gibi işlemler ilgili müdür yardımcıları tarafından belirlenen sürelerde gerçekleştirmektedir. </w:t>
      </w:r>
    </w:p>
    <w:p w:rsidR="008233A3" w:rsidRPr="001F67B8" w:rsidRDefault="008233A3" w:rsidP="008233A3">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 xml:space="preserve">Senebaşında sınav tarihleri belirlenerek sınıf panolarında, web sayfasında ve okulun sosyal medya hesabında duyurulmaktadır.  </w:t>
      </w:r>
    </w:p>
    <w:p w:rsidR="00F34483" w:rsidRPr="001F67B8" w:rsidRDefault="008233A3" w:rsidP="00F34483">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Senebaşında bütün zümreler toplantılarını yaparak</w:t>
      </w:r>
      <w:r w:rsidR="00AA66FA" w:rsidRPr="001F67B8">
        <w:rPr>
          <w:rFonts w:ascii="Times New Roman" w:hAnsi="Times New Roman" w:cs="Times New Roman"/>
          <w:sz w:val="24"/>
          <w:szCs w:val="24"/>
        </w:rPr>
        <w:t xml:space="preserve"> zümre başkanlarını seçmekte ve </w:t>
      </w:r>
      <w:r w:rsidRPr="001F67B8">
        <w:rPr>
          <w:rFonts w:ascii="Times New Roman" w:hAnsi="Times New Roman" w:cs="Times New Roman"/>
          <w:sz w:val="24"/>
          <w:szCs w:val="24"/>
        </w:rPr>
        <w:t xml:space="preserve"> yıllık</w:t>
      </w:r>
      <w:r w:rsidR="00AA66FA" w:rsidRPr="001F67B8">
        <w:rPr>
          <w:rFonts w:ascii="Times New Roman" w:hAnsi="Times New Roman" w:cs="Times New Roman"/>
          <w:sz w:val="24"/>
          <w:szCs w:val="24"/>
        </w:rPr>
        <w:t xml:space="preserve">planlarını ve zümrelerini hazırlamaktadır. </w:t>
      </w:r>
    </w:p>
    <w:p w:rsidR="00AA66FA" w:rsidRPr="001F67B8" w:rsidRDefault="00AA66FA" w:rsidP="008233A3">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 xml:space="preserve">Şube Öğretmenleri belirlenen tarihlerde toplantılarını yaparak diğer öğretmenlerle etkin işbirliğine girmektedir. </w:t>
      </w:r>
    </w:p>
    <w:p w:rsidR="005717DF" w:rsidRPr="001F67B8" w:rsidRDefault="00FF51C3" w:rsidP="005717DF">
      <w:pPr>
        <w:spacing w:line="240" w:lineRule="auto"/>
        <w:ind w:firstLine="709"/>
        <w:jc w:val="both"/>
        <w:rPr>
          <w:rFonts w:ascii="Times New Roman" w:hAnsi="Times New Roman" w:cs="Times New Roman"/>
          <w:sz w:val="24"/>
          <w:szCs w:val="24"/>
        </w:rPr>
      </w:pPr>
      <w:r w:rsidRPr="001F67B8">
        <w:rPr>
          <w:rFonts w:ascii="Times New Roman" w:hAnsi="Times New Roman" w:cs="Times New Roman"/>
          <w:sz w:val="24"/>
          <w:szCs w:val="24"/>
        </w:rPr>
        <w:t>Kurumun web sitesi sürekli güncel tutularak çeşitli haber ve duyuruların y</w:t>
      </w:r>
      <w:r w:rsidR="006C6E67">
        <w:rPr>
          <w:rFonts w:ascii="Times New Roman" w:hAnsi="Times New Roman" w:cs="Times New Roman"/>
          <w:sz w:val="24"/>
          <w:szCs w:val="24"/>
        </w:rPr>
        <w:t>ayımlanması sağlanmaktadır. 201</w:t>
      </w:r>
      <w:r w:rsidR="004C2990">
        <w:rPr>
          <w:rFonts w:ascii="Times New Roman" w:hAnsi="Times New Roman" w:cs="Times New Roman"/>
          <w:sz w:val="24"/>
          <w:szCs w:val="24"/>
        </w:rPr>
        <w:t>9</w:t>
      </w:r>
      <w:r w:rsidRPr="001F67B8">
        <w:rPr>
          <w:rFonts w:ascii="Times New Roman" w:hAnsi="Times New Roman" w:cs="Times New Roman"/>
          <w:sz w:val="24"/>
          <w:szCs w:val="24"/>
        </w:rPr>
        <w:t xml:space="preserve"> yılı itibariyle web sayfasının ziyaret edilme sayısı </w:t>
      </w:r>
      <w:r w:rsidR="004C2990">
        <w:rPr>
          <w:rFonts w:ascii="Times New Roman" w:hAnsi="Times New Roman" w:cs="Times New Roman"/>
          <w:sz w:val="24"/>
          <w:szCs w:val="24"/>
        </w:rPr>
        <w:t>1</w:t>
      </w:r>
      <w:r w:rsidR="00C42B21">
        <w:rPr>
          <w:rFonts w:ascii="Times New Roman" w:hAnsi="Times New Roman" w:cs="Times New Roman"/>
          <w:sz w:val="24"/>
          <w:szCs w:val="24"/>
        </w:rPr>
        <w:t>7</w:t>
      </w:r>
      <w:r w:rsidR="00FA59EB">
        <w:rPr>
          <w:rFonts w:ascii="Times New Roman" w:hAnsi="Times New Roman" w:cs="Times New Roman"/>
          <w:sz w:val="24"/>
          <w:szCs w:val="24"/>
        </w:rPr>
        <w:t>000</w:t>
      </w:r>
      <w:r w:rsidRPr="001F67B8">
        <w:rPr>
          <w:rFonts w:ascii="Times New Roman" w:hAnsi="Times New Roman" w:cs="Times New Roman"/>
          <w:sz w:val="24"/>
          <w:szCs w:val="24"/>
        </w:rPr>
        <w:t xml:space="preserve"> olarak gerçekleşmiştir.</w:t>
      </w:r>
    </w:p>
    <w:p w:rsidR="00F34483" w:rsidRPr="001F67B8" w:rsidRDefault="00F34483" w:rsidP="005717DF">
      <w:pPr>
        <w:spacing w:line="240" w:lineRule="auto"/>
        <w:ind w:firstLine="709"/>
        <w:jc w:val="both"/>
        <w:rPr>
          <w:rFonts w:ascii="Times New Roman" w:hAnsi="Times New Roman" w:cs="Times New Roman"/>
          <w:sz w:val="24"/>
          <w:szCs w:val="24"/>
        </w:rPr>
      </w:pPr>
      <w:r w:rsidRPr="001F67B8">
        <w:rPr>
          <w:rFonts w:ascii="Times New Roman" w:eastAsia="Times New Roman" w:hAnsi="Times New Roman" w:cs="Times New Roman"/>
          <w:color w:val="000000"/>
          <w:sz w:val="24"/>
          <w:szCs w:val="24"/>
        </w:rPr>
        <w:t xml:space="preserve">Kamu Hizmet Standartları okulda panoya asılarak resmi web sitesinde yayımlanmıştır. </w:t>
      </w:r>
    </w:p>
    <w:p w:rsidR="00FD7FED" w:rsidRPr="001F67B8" w:rsidRDefault="00FD7FED" w:rsidP="00D96A01">
      <w:pPr>
        <w:spacing w:after="0" w:line="240" w:lineRule="auto"/>
        <w:ind w:firstLine="709"/>
        <w:jc w:val="both"/>
        <w:rPr>
          <w:rFonts w:ascii="Times New Roman" w:hAnsi="Times New Roman" w:cs="Times New Roman"/>
          <w:b/>
          <w:sz w:val="24"/>
          <w:szCs w:val="24"/>
        </w:rPr>
      </w:pPr>
      <w:r w:rsidRPr="001F67B8">
        <w:rPr>
          <w:rFonts w:ascii="Times New Roman" w:hAnsi="Times New Roman" w:cs="Times New Roman"/>
          <w:b/>
          <w:sz w:val="24"/>
          <w:szCs w:val="24"/>
        </w:rPr>
        <w:lastRenderedPageBreak/>
        <w:t>Performans Göstergeleri</w:t>
      </w:r>
      <w:r w:rsidR="008A06E5">
        <w:rPr>
          <w:rFonts w:ascii="Times New Roman" w:hAnsi="Times New Roman" w:cs="Times New Roman"/>
          <w:b/>
          <w:sz w:val="24"/>
          <w:szCs w:val="24"/>
        </w:rPr>
        <w:t>3.3</w:t>
      </w:r>
    </w:p>
    <w:p w:rsidR="008333F0" w:rsidRPr="005717DF" w:rsidRDefault="008333F0" w:rsidP="008333F0">
      <w:pPr>
        <w:spacing w:after="0" w:line="240" w:lineRule="auto"/>
        <w:jc w:val="both"/>
        <w:rPr>
          <w:rFonts w:ascii="Book Antiqua" w:hAnsi="Book Antiqua" w:cs="Times New Roman"/>
        </w:rPr>
      </w:pPr>
    </w:p>
    <w:tbl>
      <w:tblPr>
        <w:tblW w:w="15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85"/>
        <w:gridCol w:w="2655"/>
        <w:gridCol w:w="1022"/>
        <w:gridCol w:w="1224"/>
        <w:gridCol w:w="1227"/>
        <w:gridCol w:w="1429"/>
        <w:gridCol w:w="1429"/>
      </w:tblGrid>
      <w:tr w:rsidR="00C42B21" w:rsidRPr="0010777C" w:rsidTr="00EA720A">
        <w:trPr>
          <w:trHeight w:val="457"/>
        </w:trPr>
        <w:tc>
          <w:tcPr>
            <w:tcW w:w="6285" w:type="dxa"/>
            <w:vMerge w:val="restart"/>
            <w:shd w:val="clear" w:color="auto" w:fill="2E74B5" w:themeFill="accent1" w:themeFillShade="BF"/>
            <w:vAlign w:val="center"/>
          </w:tcPr>
          <w:p w:rsidR="00C42B21" w:rsidRPr="0010777C" w:rsidRDefault="00C42B21" w:rsidP="005717DF">
            <w:pPr>
              <w:spacing w:after="0" w:line="240" w:lineRule="auto"/>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PERFORMANS GÖSTERGESİ</w:t>
            </w:r>
          </w:p>
        </w:tc>
        <w:tc>
          <w:tcPr>
            <w:tcW w:w="2655" w:type="dxa"/>
            <w:vMerge w:val="restart"/>
            <w:shd w:val="clear" w:color="auto" w:fill="2E74B5" w:themeFill="accent1" w:themeFillShade="BF"/>
            <w:vAlign w:val="center"/>
          </w:tcPr>
          <w:p w:rsidR="00C42B21" w:rsidRPr="0010777C" w:rsidRDefault="00C42B21"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ALT KIRILIM PERFORMANS GÖSTERGESİ</w:t>
            </w:r>
          </w:p>
        </w:tc>
        <w:tc>
          <w:tcPr>
            <w:tcW w:w="3473" w:type="dxa"/>
            <w:gridSpan w:val="3"/>
            <w:shd w:val="clear" w:color="auto" w:fill="2E74B5" w:themeFill="accent1" w:themeFillShade="BF"/>
            <w:vAlign w:val="center"/>
          </w:tcPr>
          <w:p w:rsidR="00C42B21" w:rsidRPr="0010777C" w:rsidRDefault="00C42B21"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MEVCUT DURUM</w:t>
            </w:r>
          </w:p>
        </w:tc>
        <w:tc>
          <w:tcPr>
            <w:tcW w:w="1429" w:type="dxa"/>
            <w:shd w:val="clear" w:color="auto" w:fill="2E74B5" w:themeFill="accent1" w:themeFillShade="BF"/>
            <w:vAlign w:val="center"/>
          </w:tcPr>
          <w:p w:rsidR="00C42B21" w:rsidRPr="0010777C" w:rsidRDefault="00C42B21"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HEDEF</w:t>
            </w:r>
          </w:p>
        </w:tc>
        <w:tc>
          <w:tcPr>
            <w:tcW w:w="1429" w:type="dxa"/>
            <w:shd w:val="clear" w:color="auto" w:fill="2E74B5" w:themeFill="accent1" w:themeFillShade="BF"/>
            <w:vAlign w:val="center"/>
          </w:tcPr>
          <w:p w:rsidR="00C42B21" w:rsidRPr="0010777C" w:rsidRDefault="00C42B21" w:rsidP="00EA720A">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HEDEF</w:t>
            </w:r>
          </w:p>
        </w:tc>
      </w:tr>
      <w:tr w:rsidR="00C42B21" w:rsidRPr="0010777C" w:rsidTr="00EA720A">
        <w:trPr>
          <w:trHeight w:val="187"/>
        </w:trPr>
        <w:tc>
          <w:tcPr>
            <w:tcW w:w="6285" w:type="dxa"/>
            <w:vMerge/>
            <w:tcBorders>
              <w:bottom w:val="single" w:sz="4" w:space="0" w:color="auto"/>
            </w:tcBorders>
            <w:shd w:val="clear" w:color="auto" w:fill="2E74B5" w:themeFill="accent1" w:themeFillShade="BF"/>
          </w:tcPr>
          <w:p w:rsidR="00C42B21" w:rsidRPr="0010777C" w:rsidRDefault="00C42B21" w:rsidP="00727827">
            <w:pPr>
              <w:spacing w:after="0" w:line="240" w:lineRule="auto"/>
              <w:rPr>
                <w:rFonts w:ascii="Book Antiqua" w:eastAsia="Times New Roman" w:hAnsi="Book Antiqua" w:cs="Times New Roman"/>
                <w:b/>
                <w:bCs/>
                <w:color w:val="FFFFFF" w:themeColor="background1"/>
                <w:lang w:eastAsia="tr-TR"/>
              </w:rPr>
            </w:pPr>
          </w:p>
        </w:tc>
        <w:tc>
          <w:tcPr>
            <w:tcW w:w="2655" w:type="dxa"/>
            <w:vMerge/>
            <w:tcBorders>
              <w:bottom w:val="single" w:sz="4" w:space="0" w:color="auto"/>
            </w:tcBorders>
            <w:shd w:val="clear" w:color="auto" w:fill="2E74B5" w:themeFill="accent1" w:themeFillShade="BF"/>
          </w:tcPr>
          <w:p w:rsidR="00C42B21" w:rsidRPr="0010777C" w:rsidRDefault="00C42B21" w:rsidP="00727827">
            <w:pPr>
              <w:spacing w:after="0" w:line="240" w:lineRule="auto"/>
              <w:jc w:val="center"/>
              <w:rPr>
                <w:rFonts w:ascii="Book Antiqua" w:eastAsia="Times New Roman" w:hAnsi="Book Antiqua" w:cs="Times New Roman"/>
                <w:color w:val="FFFFFF" w:themeColor="background1"/>
                <w:lang w:eastAsia="tr-TR"/>
              </w:rPr>
            </w:pPr>
          </w:p>
        </w:tc>
        <w:tc>
          <w:tcPr>
            <w:tcW w:w="1022" w:type="dxa"/>
            <w:tcBorders>
              <w:bottom w:val="single" w:sz="4" w:space="0" w:color="auto"/>
            </w:tcBorders>
            <w:shd w:val="clear" w:color="auto" w:fill="2E74B5" w:themeFill="accent1" w:themeFillShade="BF"/>
            <w:noWrap/>
            <w:vAlign w:val="center"/>
          </w:tcPr>
          <w:p w:rsidR="00C42B21" w:rsidRPr="0010777C" w:rsidRDefault="00C42B21"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2016</w:t>
            </w:r>
          </w:p>
        </w:tc>
        <w:tc>
          <w:tcPr>
            <w:tcW w:w="1224" w:type="dxa"/>
            <w:tcBorders>
              <w:bottom w:val="single" w:sz="4" w:space="0" w:color="auto"/>
            </w:tcBorders>
            <w:shd w:val="clear" w:color="auto" w:fill="2E74B5" w:themeFill="accent1" w:themeFillShade="BF"/>
            <w:vAlign w:val="center"/>
          </w:tcPr>
          <w:p w:rsidR="00C42B21" w:rsidRPr="0010777C" w:rsidRDefault="00C42B21"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2017</w:t>
            </w:r>
          </w:p>
        </w:tc>
        <w:tc>
          <w:tcPr>
            <w:tcW w:w="1227" w:type="dxa"/>
            <w:tcBorders>
              <w:bottom w:val="single" w:sz="4" w:space="0" w:color="auto"/>
            </w:tcBorders>
            <w:shd w:val="clear" w:color="auto" w:fill="2E74B5" w:themeFill="accent1" w:themeFillShade="BF"/>
            <w:vAlign w:val="center"/>
          </w:tcPr>
          <w:p w:rsidR="00C42B21" w:rsidRPr="0010777C" w:rsidRDefault="00C42B21"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2018</w:t>
            </w:r>
          </w:p>
        </w:tc>
        <w:tc>
          <w:tcPr>
            <w:tcW w:w="1429" w:type="dxa"/>
            <w:tcBorders>
              <w:bottom w:val="single" w:sz="4" w:space="0" w:color="auto"/>
            </w:tcBorders>
            <w:shd w:val="clear" w:color="auto" w:fill="2E74B5" w:themeFill="accent1" w:themeFillShade="BF"/>
            <w:noWrap/>
            <w:vAlign w:val="center"/>
          </w:tcPr>
          <w:p w:rsidR="00C42B21" w:rsidRPr="0010777C" w:rsidRDefault="00C42B21"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2019</w:t>
            </w:r>
          </w:p>
        </w:tc>
        <w:tc>
          <w:tcPr>
            <w:tcW w:w="1429" w:type="dxa"/>
            <w:tcBorders>
              <w:bottom w:val="single" w:sz="4" w:space="0" w:color="auto"/>
            </w:tcBorders>
            <w:shd w:val="clear" w:color="auto" w:fill="2E74B5" w:themeFill="accent1" w:themeFillShade="BF"/>
            <w:vAlign w:val="center"/>
          </w:tcPr>
          <w:p w:rsidR="00C42B21" w:rsidRPr="0010777C" w:rsidRDefault="00C42B21" w:rsidP="00EA720A">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2023</w:t>
            </w:r>
          </w:p>
        </w:tc>
      </w:tr>
      <w:tr w:rsidR="00C42B21" w:rsidRPr="00C3316D" w:rsidTr="00EA720A">
        <w:trPr>
          <w:trHeight w:val="457"/>
        </w:trPr>
        <w:tc>
          <w:tcPr>
            <w:tcW w:w="6285" w:type="dxa"/>
            <w:shd w:val="clear" w:color="auto" w:fill="DEEAF6" w:themeFill="accent1" w:themeFillTint="33"/>
            <w:vAlign w:val="center"/>
          </w:tcPr>
          <w:p w:rsidR="00C42B21" w:rsidRPr="00C3316D" w:rsidRDefault="00C42B21"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PG.3.3.1: Katılımcı bir yönetim anlayışı çerçevesinde oluşturulan kurul, komisyon veya ekip sayısı</w:t>
            </w:r>
          </w:p>
        </w:tc>
        <w:tc>
          <w:tcPr>
            <w:tcW w:w="2655"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224"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227"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42</w:t>
            </w:r>
          </w:p>
        </w:tc>
        <w:tc>
          <w:tcPr>
            <w:tcW w:w="1429" w:type="dxa"/>
            <w:shd w:val="clear" w:color="auto" w:fill="DEEAF6" w:themeFill="accent1" w:themeFillTint="33"/>
            <w:noWrap/>
            <w:vAlign w:val="center"/>
          </w:tcPr>
          <w:p w:rsidR="00C42B21" w:rsidRPr="00C3316D" w:rsidRDefault="00C42B21" w:rsidP="00FA59E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45</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45</w:t>
            </w:r>
          </w:p>
        </w:tc>
      </w:tr>
      <w:tr w:rsidR="00C42B21" w:rsidRPr="00C3316D" w:rsidTr="00EA720A">
        <w:trPr>
          <w:trHeight w:val="332"/>
        </w:trPr>
        <w:tc>
          <w:tcPr>
            <w:tcW w:w="6285" w:type="dxa"/>
            <w:shd w:val="clear" w:color="auto" w:fill="DEEAF6" w:themeFill="accent1" w:themeFillTint="33"/>
            <w:vAlign w:val="center"/>
          </w:tcPr>
          <w:p w:rsidR="00C42B21" w:rsidRPr="00C3316D" w:rsidRDefault="00C42B21"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PG.3.3.2: Öğretmenler Kurulunda alınan kararların uygulanma oranı (%)</w:t>
            </w:r>
          </w:p>
        </w:tc>
        <w:tc>
          <w:tcPr>
            <w:tcW w:w="2655" w:type="dxa"/>
            <w:shd w:val="clear" w:color="auto" w:fill="DEEAF6" w:themeFill="accent1" w:themeFillTint="33"/>
            <w:vAlign w:val="center"/>
          </w:tcPr>
          <w:p w:rsidR="00C42B21" w:rsidRPr="00C3316D" w:rsidRDefault="00C42B21" w:rsidP="00727827">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224" w:type="dxa"/>
            <w:shd w:val="clear" w:color="auto" w:fill="DEEAF6" w:themeFill="accent1" w:themeFillTint="33"/>
            <w:vAlign w:val="center"/>
          </w:tcPr>
          <w:p w:rsidR="00C42B21" w:rsidRPr="00C3316D" w:rsidRDefault="00C42B21" w:rsidP="008233A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227" w:type="dxa"/>
            <w:shd w:val="clear" w:color="auto" w:fill="DEEAF6" w:themeFill="accent1" w:themeFillTint="33"/>
            <w:vAlign w:val="center"/>
          </w:tcPr>
          <w:p w:rsidR="00C42B21" w:rsidRPr="00C3316D" w:rsidRDefault="00C42B21" w:rsidP="008233A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429" w:type="dxa"/>
            <w:shd w:val="clear" w:color="auto" w:fill="DEEAF6" w:themeFill="accent1" w:themeFillTint="33"/>
            <w:noWrap/>
            <w:vAlign w:val="center"/>
          </w:tcPr>
          <w:p w:rsidR="00C42B21" w:rsidRPr="00C3316D" w:rsidRDefault="00C42B21" w:rsidP="00C42B21">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%95</w:t>
            </w:r>
          </w:p>
        </w:tc>
      </w:tr>
      <w:tr w:rsidR="00C42B21" w:rsidRPr="00C3316D" w:rsidTr="00EA720A">
        <w:trPr>
          <w:trHeight w:val="332"/>
        </w:trPr>
        <w:tc>
          <w:tcPr>
            <w:tcW w:w="6285" w:type="dxa"/>
            <w:shd w:val="clear" w:color="auto" w:fill="DEEAF6" w:themeFill="accent1" w:themeFillTint="33"/>
            <w:vAlign w:val="center"/>
          </w:tcPr>
          <w:p w:rsidR="00C42B21" w:rsidRPr="00C3316D" w:rsidRDefault="00C42B21" w:rsidP="00920B2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3</w:t>
            </w:r>
            <w:r w:rsidRPr="00C3316D">
              <w:rPr>
                <w:rFonts w:ascii="Book Antiqua" w:eastAsia="Times New Roman" w:hAnsi="Book Antiqua" w:cs="Times New Roman"/>
                <w:b/>
                <w:bCs/>
                <w:lang w:eastAsia="tr-TR"/>
              </w:rPr>
              <w:t xml:space="preserve">: </w:t>
            </w:r>
            <w:r>
              <w:rPr>
                <w:rFonts w:ascii="Book Antiqua" w:eastAsia="Times New Roman" w:hAnsi="Book Antiqua" w:cs="Times New Roman"/>
                <w:b/>
                <w:bCs/>
                <w:lang w:eastAsia="tr-TR"/>
              </w:rPr>
              <w:t xml:space="preserve">Veli toplantılarına ortalama katılım </w:t>
            </w:r>
            <w:r w:rsidRPr="00C3316D">
              <w:rPr>
                <w:rFonts w:ascii="Book Antiqua" w:eastAsia="Times New Roman" w:hAnsi="Book Antiqua" w:cs="Times New Roman"/>
                <w:b/>
                <w:bCs/>
                <w:lang w:eastAsia="tr-TR"/>
              </w:rPr>
              <w:t>oranı (%)</w:t>
            </w:r>
          </w:p>
        </w:tc>
        <w:tc>
          <w:tcPr>
            <w:tcW w:w="2655" w:type="dxa"/>
            <w:shd w:val="clear" w:color="auto" w:fill="DEEAF6" w:themeFill="accent1" w:themeFillTint="33"/>
            <w:vAlign w:val="center"/>
          </w:tcPr>
          <w:p w:rsidR="00C42B21" w:rsidRPr="00C3316D" w:rsidRDefault="00C42B21" w:rsidP="00727827">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EE3687">
            <w:pPr>
              <w:spacing w:after="0" w:line="36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224" w:type="dxa"/>
            <w:shd w:val="clear" w:color="auto" w:fill="DEEAF6" w:themeFill="accent1" w:themeFillTint="33"/>
            <w:vAlign w:val="center"/>
          </w:tcPr>
          <w:p w:rsidR="00C42B21" w:rsidRPr="00C3316D" w:rsidRDefault="00C42B21" w:rsidP="008233A3">
            <w:pPr>
              <w:spacing w:after="0" w:line="36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%35</w:t>
            </w:r>
          </w:p>
        </w:tc>
        <w:tc>
          <w:tcPr>
            <w:tcW w:w="1227" w:type="dxa"/>
            <w:shd w:val="clear" w:color="auto" w:fill="DEEAF6" w:themeFill="accent1" w:themeFillTint="33"/>
            <w:vAlign w:val="center"/>
          </w:tcPr>
          <w:p w:rsidR="00C42B21" w:rsidRPr="00C3316D" w:rsidRDefault="00C42B21" w:rsidP="008233A3">
            <w:pPr>
              <w:spacing w:after="0" w:line="36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429" w:type="dxa"/>
            <w:shd w:val="clear" w:color="auto" w:fill="DEEAF6" w:themeFill="accent1" w:themeFillTint="33"/>
            <w:noWrap/>
            <w:vAlign w:val="center"/>
          </w:tcPr>
          <w:p w:rsidR="00C42B21" w:rsidRPr="00C3316D" w:rsidRDefault="00C42B21" w:rsidP="00C42B21">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r>
      <w:tr w:rsidR="00C42B21" w:rsidRPr="00C3316D" w:rsidTr="00EA720A">
        <w:trPr>
          <w:trHeight w:val="457"/>
        </w:trPr>
        <w:tc>
          <w:tcPr>
            <w:tcW w:w="6285" w:type="dxa"/>
            <w:shd w:val="clear" w:color="auto" w:fill="DEEAF6" w:themeFill="accent1" w:themeFillTint="33"/>
            <w:vAlign w:val="center"/>
          </w:tcPr>
          <w:p w:rsidR="00C42B21" w:rsidRPr="00C3316D" w:rsidRDefault="00C42B21" w:rsidP="008C5755">
            <w:pPr>
              <w:spacing w:after="0" w:line="240" w:lineRule="auto"/>
              <w:rPr>
                <w:rFonts w:ascii="Book Antiqua" w:eastAsia="Times New Roman" w:hAnsi="Book Antiqua" w:cs="Times New Roman"/>
                <w:b/>
                <w:bCs/>
                <w:color w:val="FF0000"/>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4</w:t>
            </w:r>
            <w:r w:rsidRPr="00C3316D">
              <w:rPr>
                <w:rFonts w:ascii="Book Antiqua" w:eastAsia="Times New Roman" w:hAnsi="Book Antiqua" w:cs="Times New Roman"/>
                <w:b/>
                <w:bCs/>
                <w:lang w:eastAsia="tr-TR"/>
              </w:rPr>
              <w:t xml:space="preserve">: Rehberlik ve denetim sonuçlarına göre kuruma yapılan bildirimlerin uygulanma oranı </w:t>
            </w:r>
          </w:p>
        </w:tc>
        <w:tc>
          <w:tcPr>
            <w:tcW w:w="2655" w:type="dxa"/>
            <w:shd w:val="clear" w:color="auto" w:fill="DEEAF6" w:themeFill="accent1" w:themeFillTint="33"/>
            <w:vAlign w:val="center"/>
          </w:tcPr>
          <w:p w:rsidR="00C42B21" w:rsidRPr="00C3316D" w:rsidRDefault="00C42B21" w:rsidP="00727827">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224"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227"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429" w:type="dxa"/>
            <w:shd w:val="clear" w:color="auto" w:fill="DEEAF6" w:themeFill="accent1" w:themeFillTint="33"/>
            <w:noWrap/>
            <w:vAlign w:val="center"/>
          </w:tcPr>
          <w:p w:rsidR="00C42B21" w:rsidRPr="00C3316D" w:rsidRDefault="00C42B21" w:rsidP="00C42B21">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%95</w:t>
            </w:r>
          </w:p>
        </w:tc>
      </w:tr>
      <w:tr w:rsidR="00C42B21" w:rsidRPr="00C3316D" w:rsidTr="00EA720A">
        <w:trPr>
          <w:trHeight w:val="593"/>
        </w:trPr>
        <w:tc>
          <w:tcPr>
            <w:tcW w:w="6285" w:type="dxa"/>
            <w:shd w:val="clear" w:color="auto" w:fill="DEEAF6" w:themeFill="accent1" w:themeFillTint="33"/>
          </w:tcPr>
          <w:p w:rsidR="00C42B21" w:rsidRPr="00C3316D" w:rsidRDefault="00C42B21" w:rsidP="008C5755">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5</w:t>
            </w:r>
            <w:r w:rsidRPr="00C3316D">
              <w:rPr>
                <w:rFonts w:ascii="Book Antiqua" w:eastAsia="Times New Roman" w:hAnsi="Book Antiqua" w:cs="Times New Roman"/>
                <w:b/>
                <w:bCs/>
                <w:lang w:eastAsia="tr-TR"/>
              </w:rPr>
              <w:t>: Toplam Kalite Yönetimi kapsamında yapılan  öz değerlendirme sayısı</w:t>
            </w:r>
          </w:p>
        </w:tc>
        <w:tc>
          <w:tcPr>
            <w:tcW w:w="2655" w:type="dxa"/>
            <w:shd w:val="clear" w:color="auto" w:fill="DEEAF6" w:themeFill="accent1" w:themeFillTint="33"/>
            <w:vAlign w:val="center"/>
          </w:tcPr>
          <w:p w:rsidR="00C42B21" w:rsidRPr="00C3316D" w:rsidRDefault="00C42B21" w:rsidP="00727827">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224"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227" w:type="dxa"/>
            <w:shd w:val="clear" w:color="auto" w:fill="DEEAF6" w:themeFill="accent1" w:themeFillTint="33"/>
            <w:vAlign w:val="center"/>
          </w:tcPr>
          <w:p w:rsidR="00C42B21" w:rsidRPr="00C3316D" w:rsidRDefault="00C42B21" w:rsidP="00FA59EB">
            <w:pPr>
              <w:spacing w:after="0" w:line="240" w:lineRule="auto"/>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429"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C42B21" w:rsidRPr="00C3316D" w:rsidTr="00EA720A">
        <w:trPr>
          <w:trHeight w:hRule="exact" w:val="549"/>
        </w:trPr>
        <w:tc>
          <w:tcPr>
            <w:tcW w:w="6285" w:type="dxa"/>
            <w:shd w:val="clear" w:color="auto" w:fill="DEEAF6" w:themeFill="accent1" w:themeFillTint="33"/>
          </w:tcPr>
          <w:p w:rsidR="00C42B21" w:rsidRDefault="00C42B21"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6</w:t>
            </w:r>
            <w:r w:rsidRPr="00C3316D">
              <w:rPr>
                <w:rFonts w:ascii="Book Antiqua" w:hAnsi="Book Antiqua" w:cs="Times New Roman"/>
                <w:b/>
              </w:rPr>
              <w:t>: Kurumun WEB sitesinin ziyaret edilme sayısı</w:t>
            </w:r>
          </w:p>
          <w:p w:rsidR="00C42B21" w:rsidRPr="00C3316D" w:rsidRDefault="00C42B21" w:rsidP="008C5755">
            <w:pPr>
              <w:rPr>
                <w:rFonts w:ascii="Book Antiqua" w:hAnsi="Book Antiqua" w:cs="Times New Roman"/>
                <w:b/>
              </w:rPr>
            </w:pPr>
          </w:p>
        </w:tc>
        <w:tc>
          <w:tcPr>
            <w:tcW w:w="2655" w:type="dxa"/>
            <w:shd w:val="clear" w:color="auto" w:fill="DEEAF6" w:themeFill="accent1" w:themeFillTint="33"/>
            <w:vAlign w:val="center"/>
          </w:tcPr>
          <w:p w:rsidR="00C42B21" w:rsidRPr="00C3316D" w:rsidRDefault="00C42B21" w:rsidP="00727827">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6255CE">
            <w:pPr>
              <w:jc w:val="center"/>
              <w:rPr>
                <w:rFonts w:ascii="Book Antiqua" w:eastAsia="Times New Roman" w:hAnsi="Book Antiqua" w:cs="Times New Roman"/>
              </w:rPr>
            </w:pPr>
            <w:r>
              <w:rPr>
                <w:rFonts w:ascii="Book Antiqua" w:eastAsia="Times New Roman" w:hAnsi="Book Antiqua" w:cs="Times New Roman"/>
              </w:rPr>
              <w:t>7000</w:t>
            </w:r>
          </w:p>
        </w:tc>
        <w:tc>
          <w:tcPr>
            <w:tcW w:w="1224" w:type="dxa"/>
            <w:shd w:val="clear" w:color="auto" w:fill="DEEAF6" w:themeFill="accent1" w:themeFillTint="33"/>
            <w:vAlign w:val="center"/>
          </w:tcPr>
          <w:p w:rsidR="00C42B21" w:rsidRPr="00C3316D" w:rsidRDefault="00C42B21" w:rsidP="006255CE">
            <w:pPr>
              <w:jc w:val="center"/>
              <w:rPr>
                <w:rFonts w:ascii="Book Antiqua" w:eastAsia="Times New Roman" w:hAnsi="Book Antiqua" w:cs="Times New Roman"/>
              </w:rPr>
            </w:pPr>
            <w:r>
              <w:rPr>
                <w:rFonts w:ascii="Book Antiqua" w:eastAsia="Times New Roman" w:hAnsi="Book Antiqua" w:cs="Times New Roman"/>
              </w:rPr>
              <w:t>10000</w:t>
            </w:r>
          </w:p>
        </w:tc>
        <w:tc>
          <w:tcPr>
            <w:tcW w:w="1227" w:type="dxa"/>
            <w:shd w:val="clear" w:color="auto" w:fill="DEEAF6" w:themeFill="accent1" w:themeFillTint="33"/>
            <w:vAlign w:val="center"/>
          </w:tcPr>
          <w:p w:rsidR="00C42B21" w:rsidRPr="00C3316D" w:rsidRDefault="00C42B21" w:rsidP="00FF51C3">
            <w:pPr>
              <w:jc w:val="center"/>
              <w:rPr>
                <w:rFonts w:ascii="Book Antiqua" w:eastAsia="Times New Roman" w:hAnsi="Book Antiqua" w:cs="Times New Roman"/>
              </w:rPr>
            </w:pPr>
            <w:r>
              <w:rPr>
                <w:rFonts w:ascii="Book Antiqua" w:eastAsia="Times New Roman" w:hAnsi="Book Antiqua" w:cs="Times New Roman"/>
              </w:rPr>
              <w:t>14000</w:t>
            </w:r>
          </w:p>
        </w:tc>
        <w:tc>
          <w:tcPr>
            <w:tcW w:w="1429" w:type="dxa"/>
            <w:shd w:val="clear" w:color="auto" w:fill="DEEAF6" w:themeFill="accent1" w:themeFillTint="33"/>
            <w:noWrap/>
            <w:vAlign w:val="center"/>
          </w:tcPr>
          <w:p w:rsidR="00C42B21" w:rsidRPr="00C3316D" w:rsidRDefault="00C42B21" w:rsidP="00C42B21">
            <w:pPr>
              <w:jc w:val="center"/>
              <w:rPr>
                <w:rFonts w:ascii="Book Antiqua" w:eastAsia="Times New Roman" w:hAnsi="Book Antiqua" w:cs="Times New Roman"/>
              </w:rPr>
            </w:pPr>
            <w:r>
              <w:rPr>
                <w:rFonts w:ascii="Book Antiqua" w:eastAsia="Times New Roman" w:hAnsi="Book Antiqua" w:cs="Times New Roman"/>
              </w:rPr>
              <w:t>17000</w:t>
            </w:r>
          </w:p>
        </w:tc>
        <w:tc>
          <w:tcPr>
            <w:tcW w:w="1429" w:type="dxa"/>
            <w:shd w:val="clear" w:color="auto" w:fill="DEEAF6" w:themeFill="accent1" w:themeFillTint="33"/>
            <w:vAlign w:val="center"/>
          </w:tcPr>
          <w:p w:rsidR="00C42B21" w:rsidRPr="00C3316D" w:rsidRDefault="00C42B21" w:rsidP="00EA720A">
            <w:pPr>
              <w:jc w:val="center"/>
              <w:rPr>
                <w:rFonts w:ascii="Book Antiqua" w:eastAsia="Times New Roman" w:hAnsi="Book Antiqua" w:cs="Times New Roman"/>
              </w:rPr>
            </w:pPr>
            <w:r>
              <w:rPr>
                <w:rFonts w:ascii="Book Antiqua" w:eastAsia="Times New Roman" w:hAnsi="Book Antiqua" w:cs="Times New Roman"/>
              </w:rPr>
              <w:t>20000</w:t>
            </w:r>
          </w:p>
        </w:tc>
      </w:tr>
      <w:tr w:rsidR="00C42B21" w:rsidRPr="00C3316D" w:rsidTr="00EA720A">
        <w:trPr>
          <w:trHeight w:hRule="exact" w:val="538"/>
        </w:trPr>
        <w:tc>
          <w:tcPr>
            <w:tcW w:w="6285" w:type="dxa"/>
            <w:shd w:val="clear" w:color="auto" w:fill="DEEAF6" w:themeFill="accent1" w:themeFillTint="33"/>
          </w:tcPr>
          <w:p w:rsidR="00C42B21" w:rsidRPr="00C3316D" w:rsidRDefault="00C42B21"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7</w:t>
            </w:r>
            <w:r w:rsidRPr="00C3316D">
              <w:rPr>
                <w:rFonts w:ascii="Book Antiqua" w:hAnsi="Book Antiqua" w:cs="Times New Roman"/>
                <w:b/>
              </w:rPr>
              <w:t>: Kurumun resmi WEB sitesinden yapılan haber sayısı</w:t>
            </w:r>
          </w:p>
        </w:tc>
        <w:tc>
          <w:tcPr>
            <w:tcW w:w="2655" w:type="dxa"/>
            <w:shd w:val="clear" w:color="auto" w:fill="DEEAF6" w:themeFill="accent1" w:themeFillTint="33"/>
            <w:vAlign w:val="center"/>
          </w:tcPr>
          <w:p w:rsidR="00C42B21" w:rsidRPr="00C3316D" w:rsidRDefault="00C42B21" w:rsidP="00727827">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c>
          <w:tcPr>
            <w:tcW w:w="1224"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c>
          <w:tcPr>
            <w:tcW w:w="1227"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65</w:t>
            </w:r>
          </w:p>
        </w:tc>
        <w:tc>
          <w:tcPr>
            <w:tcW w:w="1429"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r>
      <w:tr w:rsidR="00C42B21" w:rsidRPr="00C3316D" w:rsidTr="00EA720A">
        <w:trPr>
          <w:trHeight w:hRule="exact" w:val="569"/>
        </w:trPr>
        <w:tc>
          <w:tcPr>
            <w:tcW w:w="6285" w:type="dxa"/>
            <w:shd w:val="clear" w:color="auto" w:fill="DEEAF6" w:themeFill="accent1" w:themeFillTint="33"/>
          </w:tcPr>
          <w:p w:rsidR="00C42B21" w:rsidRDefault="00C42B21"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8</w:t>
            </w:r>
            <w:r w:rsidRPr="00C3316D">
              <w:rPr>
                <w:rFonts w:ascii="Book Antiqua" w:hAnsi="Book Antiqua" w:cs="Times New Roman"/>
                <w:b/>
              </w:rPr>
              <w:t>: Kurumun resmi WEB sitesinden yapılan duyuru sayısı</w:t>
            </w:r>
          </w:p>
          <w:p w:rsidR="00C42B21" w:rsidRDefault="00C42B21" w:rsidP="008C5755">
            <w:pPr>
              <w:rPr>
                <w:rFonts w:ascii="Book Antiqua" w:hAnsi="Book Antiqua" w:cs="Times New Roman"/>
                <w:b/>
              </w:rPr>
            </w:pPr>
          </w:p>
          <w:p w:rsidR="00C42B21" w:rsidRPr="00C3316D" w:rsidRDefault="00C42B21" w:rsidP="008C5755">
            <w:pPr>
              <w:rPr>
                <w:rFonts w:ascii="Book Antiqua" w:hAnsi="Book Antiqua" w:cs="Times New Roman"/>
                <w:b/>
              </w:rPr>
            </w:pPr>
          </w:p>
        </w:tc>
        <w:tc>
          <w:tcPr>
            <w:tcW w:w="2655" w:type="dxa"/>
            <w:shd w:val="clear" w:color="auto" w:fill="DEEAF6" w:themeFill="accent1" w:themeFillTint="33"/>
          </w:tcPr>
          <w:p w:rsidR="00C42B21" w:rsidRPr="00C3316D" w:rsidRDefault="00C42B21" w:rsidP="00727827">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1224"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1227" w:type="dxa"/>
            <w:shd w:val="clear" w:color="auto" w:fill="DEEAF6" w:themeFill="accent1" w:themeFillTint="33"/>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c>
          <w:tcPr>
            <w:tcW w:w="1429" w:type="dxa"/>
            <w:shd w:val="clear" w:color="auto" w:fill="DEEAF6" w:themeFill="accent1" w:themeFillTint="33"/>
            <w:noWrap/>
            <w:vAlign w:val="center"/>
          </w:tcPr>
          <w:p w:rsidR="00C42B21" w:rsidRPr="00C3316D" w:rsidRDefault="00C42B21"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r>
      <w:tr w:rsidR="00C42B21" w:rsidRPr="00C3316D" w:rsidTr="00EA720A">
        <w:trPr>
          <w:trHeight w:hRule="exact" w:val="345"/>
        </w:trPr>
        <w:tc>
          <w:tcPr>
            <w:tcW w:w="6285" w:type="dxa"/>
            <w:vMerge w:val="restart"/>
            <w:shd w:val="clear" w:color="auto" w:fill="DEEAF6" w:themeFill="accent1" w:themeFillTint="33"/>
            <w:vAlign w:val="center"/>
          </w:tcPr>
          <w:p w:rsidR="00C42B21" w:rsidRPr="00C3316D" w:rsidRDefault="00C42B21" w:rsidP="008C5755">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9</w:t>
            </w:r>
            <w:r w:rsidRPr="00C3316D">
              <w:rPr>
                <w:rFonts w:ascii="Book Antiqua" w:hAnsi="Book Antiqua" w:cs="Times New Roman"/>
                <w:b/>
              </w:rPr>
              <w:t>: Memnuniyet Oranları (%)</w:t>
            </w:r>
          </w:p>
        </w:tc>
        <w:tc>
          <w:tcPr>
            <w:tcW w:w="2655" w:type="dxa"/>
            <w:shd w:val="clear" w:color="auto" w:fill="DEEAF6" w:themeFill="accent1" w:themeFillTint="33"/>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Veli</w:t>
            </w:r>
          </w:p>
        </w:tc>
        <w:tc>
          <w:tcPr>
            <w:tcW w:w="1022" w:type="dxa"/>
            <w:shd w:val="clear" w:color="auto" w:fill="DEEAF6" w:themeFill="accent1" w:themeFillTint="33"/>
            <w:noWrap/>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224" w:type="dxa"/>
            <w:shd w:val="clear" w:color="auto" w:fill="DEEAF6" w:themeFill="accent1" w:themeFillTint="33"/>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227" w:type="dxa"/>
            <w:shd w:val="clear" w:color="auto" w:fill="DEEAF6" w:themeFill="accent1" w:themeFillTint="33"/>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429" w:type="dxa"/>
            <w:shd w:val="clear" w:color="auto" w:fill="DEEAF6" w:themeFill="accent1" w:themeFillTint="33"/>
            <w:noWrap/>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C42B21" w:rsidRPr="00C3316D" w:rsidTr="00EA720A">
        <w:trPr>
          <w:trHeight w:hRule="exact" w:val="292"/>
        </w:trPr>
        <w:tc>
          <w:tcPr>
            <w:tcW w:w="6285" w:type="dxa"/>
            <w:vMerge/>
            <w:shd w:val="clear" w:color="auto" w:fill="DEEAF6" w:themeFill="accent1" w:themeFillTint="33"/>
          </w:tcPr>
          <w:p w:rsidR="00C42B21" w:rsidRPr="00C3316D" w:rsidRDefault="00C42B21" w:rsidP="00727827">
            <w:pPr>
              <w:rPr>
                <w:rFonts w:ascii="Book Antiqua" w:hAnsi="Book Antiqua" w:cs="Times New Roman"/>
                <w:b/>
              </w:rPr>
            </w:pPr>
          </w:p>
        </w:tc>
        <w:tc>
          <w:tcPr>
            <w:tcW w:w="2655" w:type="dxa"/>
            <w:shd w:val="clear" w:color="auto" w:fill="DEEAF6" w:themeFill="accent1" w:themeFillTint="33"/>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Öğrenci</w:t>
            </w:r>
          </w:p>
        </w:tc>
        <w:tc>
          <w:tcPr>
            <w:tcW w:w="1022" w:type="dxa"/>
            <w:shd w:val="clear" w:color="auto" w:fill="DEEAF6" w:themeFill="accent1" w:themeFillTint="33"/>
            <w:noWrap/>
            <w:vAlign w:val="center"/>
          </w:tcPr>
          <w:p w:rsidR="00C42B21" w:rsidRPr="00C3316D"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1224" w:type="dxa"/>
            <w:shd w:val="clear" w:color="auto" w:fill="DEEAF6" w:themeFill="accent1" w:themeFillTint="33"/>
            <w:vAlign w:val="center"/>
          </w:tcPr>
          <w:p w:rsidR="00C42B21" w:rsidRPr="00C3316D"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%80</w:t>
            </w:r>
          </w:p>
        </w:tc>
        <w:tc>
          <w:tcPr>
            <w:tcW w:w="1227" w:type="dxa"/>
            <w:shd w:val="clear" w:color="auto" w:fill="DEEAF6" w:themeFill="accent1" w:themeFillTint="33"/>
            <w:vAlign w:val="center"/>
          </w:tcPr>
          <w:p w:rsidR="00C42B21" w:rsidRPr="00C3316D"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429" w:type="dxa"/>
            <w:shd w:val="clear" w:color="auto" w:fill="DEEAF6" w:themeFill="accent1" w:themeFillTint="33"/>
            <w:noWrap/>
            <w:vAlign w:val="center"/>
          </w:tcPr>
          <w:p w:rsidR="00C42B21" w:rsidRPr="00C3316D"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429" w:type="dxa"/>
            <w:shd w:val="clear" w:color="auto" w:fill="DEEAF6" w:themeFill="accent1" w:themeFillTint="33"/>
            <w:vAlign w:val="center"/>
          </w:tcPr>
          <w:p w:rsidR="00C42B21" w:rsidRPr="00C3316D"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C42B21" w:rsidRPr="00C3316D" w:rsidTr="00C42B21">
        <w:trPr>
          <w:trHeight w:hRule="exact" w:val="353"/>
        </w:trPr>
        <w:tc>
          <w:tcPr>
            <w:tcW w:w="6285" w:type="dxa"/>
            <w:vMerge/>
            <w:shd w:val="clear" w:color="auto" w:fill="DEEAF6" w:themeFill="accent1" w:themeFillTint="33"/>
          </w:tcPr>
          <w:p w:rsidR="00C42B21" w:rsidRPr="00C3316D" w:rsidRDefault="00C42B21" w:rsidP="00727827">
            <w:pPr>
              <w:rPr>
                <w:rFonts w:ascii="Book Antiqua" w:hAnsi="Book Antiqua" w:cs="Times New Roman"/>
                <w:b/>
              </w:rPr>
            </w:pPr>
          </w:p>
        </w:tc>
        <w:tc>
          <w:tcPr>
            <w:tcW w:w="2655" w:type="dxa"/>
            <w:shd w:val="clear" w:color="auto" w:fill="DEEAF6" w:themeFill="accent1" w:themeFillTint="33"/>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Çalışan</w:t>
            </w:r>
          </w:p>
        </w:tc>
        <w:tc>
          <w:tcPr>
            <w:tcW w:w="1022" w:type="dxa"/>
            <w:shd w:val="clear" w:color="auto" w:fill="DEEAF6" w:themeFill="accent1" w:themeFillTint="33"/>
            <w:noWrap/>
            <w:vAlign w:val="center"/>
          </w:tcPr>
          <w:p w:rsidR="00C42B21" w:rsidRPr="00C3316D"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224" w:type="dxa"/>
            <w:shd w:val="clear" w:color="auto" w:fill="DEEAF6" w:themeFill="accent1" w:themeFillTint="33"/>
            <w:vAlign w:val="center"/>
          </w:tcPr>
          <w:p w:rsidR="00C42B21" w:rsidRPr="00C3316D"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%85</w:t>
            </w:r>
          </w:p>
        </w:tc>
        <w:tc>
          <w:tcPr>
            <w:tcW w:w="1227" w:type="dxa"/>
            <w:shd w:val="clear" w:color="auto" w:fill="DEEAF6" w:themeFill="accent1" w:themeFillTint="33"/>
            <w:vAlign w:val="center"/>
          </w:tcPr>
          <w:p w:rsidR="00C42B21" w:rsidRPr="00C3316D"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c>
          <w:tcPr>
            <w:tcW w:w="1429" w:type="dxa"/>
            <w:shd w:val="clear" w:color="auto" w:fill="DEEAF6" w:themeFill="accent1" w:themeFillTint="33"/>
            <w:noWrap/>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p w:rsidR="00C42B21" w:rsidRPr="00C3316D" w:rsidRDefault="00C42B21" w:rsidP="006D6B0A">
            <w:pPr>
              <w:spacing w:after="0" w:line="240" w:lineRule="auto"/>
              <w:jc w:val="center"/>
              <w:rPr>
                <w:rFonts w:ascii="Book Antiqua" w:eastAsia="Times New Roman" w:hAnsi="Book Antiqua" w:cs="Times New Roman"/>
                <w:lang w:eastAsia="tr-TR"/>
              </w:rPr>
            </w:pPr>
          </w:p>
        </w:tc>
        <w:tc>
          <w:tcPr>
            <w:tcW w:w="1429" w:type="dxa"/>
            <w:shd w:val="clear" w:color="auto" w:fill="DEEAF6" w:themeFill="accent1" w:themeFillTint="33"/>
          </w:tcPr>
          <w:p w:rsidR="00C42B21" w:rsidRDefault="00C42B21" w:rsidP="00C42B21">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p w:rsidR="00C42B21" w:rsidRDefault="00C42B21" w:rsidP="006D6B0A">
            <w:pPr>
              <w:spacing w:after="0" w:line="240" w:lineRule="auto"/>
              <w:jc w:val="center"/>
              <w:rPr>
                <w:rFonts w:ascii="Book Antiqua" w:eastAsia="Times New Roman" w:hAnsi="Book Antiqua" w:cs="Times New Roman"/>
                <w:lang w:eastAsia="tr-TR"/>
              </w:rPr>
            </w:pPr>
          </w:p>
        </w:tc>
      </w:tr>
      <w:tr w:rsidR="00C42B21" w:rsidRPr="00C3316D" w:rsidTr="00EA720A">
        <w:trPr>
          <w:trHeight w:hRule="exact" w:val="785"/>
        </w:trPr>
        <w:tc>
          <w:tcPr>
            <w:tcW w:w="6285" w:type="dxa"/>
            <w:shd w:val="clear" w:color="auto" w:fill="DEEAF6" w:themeFill="accent1" w:themeFillTint="33"/>
            <w:vAlign w:val="center"/>
          </w:tcPr>
          <w:p w:rsidR="00C42B21" w:rsidRDefault="00C42B21" w:rsidP="006D6B0A">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9</w:t>
            </w:r>
            <w:r w:rsidRPr="00C3316D">
              <w:rPr>
                <w:rFonts w:ascii="Book Antiqua" w:hAnsi="Book Antiqua" w:cs="Times New Roman"/>
                <w:b/>
              </w:rPr>
              <w:t xml:space="preserve">: </w:t>
            </w:r>
            <w:r>
              <w:rPr>
                <w:rFonts w:ascii="Book Antiqua" w:hAnsi="Book Antiqua" w:cs="Times New Roman"/>
                <w:b/>
              </w:rPr>
              <w:t xml:space="preserve"> Şube öğretmenleri tarafından yapılan Şube öğretmenleri toplantı sayısı</w:t>
            </w:r>
          </w:p>
          <w:p w:rsidR="00C42B21" w:rsidRPr="00C3316D" w:rsidRDefault="00C42B21" w:rsidP="006D6B0A">
            <w:pPr>
              <w:rPr>
                <w:rFonts w:ascii="Book Antiqua" w:hAnsi="Book Antiqua" w:cs="Times New Roman"/>
                <w:b/>
              </w:rPr>
            </w:pPr>
          </w:p>
        </w:tc>
        <w:tc>
          <w:tcPr>
            <w:tcW w:w="2655" w:type="dxa"/>
            <w:shd w:val="clear" w:color="auto" w:fill="DEEAF6" w:themeFill="accent1" w:themeFillTint="33"/>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224" w:type="dxa"/>
            <w:shd w:val="clear" w:color="auto" w:fill="DEEAF6" w:themeFill="accent1" w:themeFillTint="33"/>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227" w:type="dxa"/>
            <w:shd w:val="clear" w:color="auto" w:fill="DEEAF6" w:themeFill="accent1" w:themeFillTint="33"/>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429" w:type="dxa"/>
            <w:shd w:val="clear" w:color="auto" w:fill="DEEAF6" w:themeFill="accent1" w:themeFillTint="33"/>
            <w:noWrap/>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429" w:type="dxa"/>
            <w:shd w:val="clear" w:color="auto" w:fill="DEEAF6" w:themeFill="accent1" w:themeFillTint="33"/>
            <w:vAlign w:val="center"/>
          </w:tcPr>
          <w:p w:rsidR="00C42B21"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C42B21" w:rsidRPr="00C3316D" w:rsidTr="00EA720A">
        <w:trPr>
          <w:trHeight w:hRule="exact" w:val="785"/>
        </w:trPr>
        <w:tc>
          <w:tcPr>
            <w:tcW w:w="6285" w:type="dxa"/>
            <w:shd w:val="clear" w:color="auto" w:fill="DEEAF6" w:themeFill="accent1" w:themeFillTint="33"/>
            <w:vAlign w:val="center"/>
          </w:tcPr>
          <w:p w:rsidR="00C42B21" w:rsidRDefault="00C42B21" w:rsidP="00B973FB">
            <w:pPr>
              <w:rPr>
                <w:rFonts w:ascii="Book Antiqua" w:hAnsi="Book Antiqua" w:cs="Times New Roman"/>
                <w:b/>
              </w:rPr>
            </w:pPr>
            <w:r w:rsidRPr="00C3316D">
              <w:rPr>
                <w:rFonts w:ascii="Book Antiqua" w:hAnsi="Book Antiqua" w:cs="Times New Roman"/>
                <w:b/>
              </w:rPr>
              <w:t>PG.3.3.</w:t>
            </w:r>
            <w:r>
              <w:rPr>
                <w:rFonts w:ascii="Book Antiqua" w:hAnsi="Book Antiqua" w:cs="Times New Roman"/>
                <w:b/>
              </w:rPr>
              <w:t>9</w:t>
            </w:r>
            <w:r w:rsidRPr="00C3316D">
              <w:rPr>
                <w:rFonts w:ascii="Book Antiqua" w:hAnsi="Book Antiqua" w:cs="Times New Roman"/>
                <w:b/>
              </w:rPr>
              <w:t xml:space="preserve">: </w:t>
            </w:r>
            <w:r>
              <w:rPr>
                <w:rFonts w:ascii="Book Antiqua" w:hAnsi="Book Antiqua" w:cs="Times New Roman"/>
                <w:b/>
              </w:rPr>
              <w:t xml:space="preserve"> Yapılan zümre öğretmenleri toplantı sayısı</w:t>
            </w:r>
          </w:p>
          <w:p w:rsidR="00C42B21" w:rsidRPr="00C3316D" w:rsidRDefault="00C42B21" w:rsidP="006D6B0A">
            <w:pPr>
              <w:rPr>
                <w:rFonts w:ascii="Book Antiqua" w:hAnsi="Book Antiqua" w:cs="Times New Roman"/>
                <w:b/>
              </w:rPr>
            </w:pPr>
          </w:p>
        </w:tc>
        <w:tc>
          <w:tcPr>
            <w:tcW w:w="2655" w:type="dxa"/>
            <w:shd w:val="clear" w:color="auto" w:fill="DEEAF6" w:themeFill="accent1" w:themeFillTint="33"/>
            <w:vAlign w:val="center"/>
          </w:tcPr>
          <w:p w:rsidR="00C42B21" w:rsidRPr="00C3316D" w:rsidRDefault="00C42B21" w:rsidP="00FF51C3">
            <w:pPr>
              <w:spacing w:after="0" w:line="240" w:lineRule="auto"/>
              <w:jc w:val="center"/>
              <w:rPr>
                <w:rFonts w:ascii="Book Antiqua" w:eastAsia="Times New Roman" w:hAnsi="Book Antiqua" w:cs="Times New Roman"/>
                <w:lang w:eastAsia="tr-TR"/>
              </w:rPr>
            </w:pPr>
          </w:p>
        </w:tc>
        <w:tc>
          <w:tcPr>
            <w:tcW w:w="1022" w:type="dxa"/>
            <w:shd w:val="clear" w:color="auto" w:fill="DEEAF6" w:themeFill="accent1" w:themeFillTint="33"/>
            <w:noWrap/>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224" w:type="dxa"/>
            <w:shd w:val="clear" w:color="auto" w:fill="DEEAF6" w:themeFill="accent1" w:themeFillTint="33"/>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227" w:type="dxa"/>
            <w:shd w:val="clear" w:color="auto" w:fill="DEEAF6" w:themeFill="accent1" w:themeFillTint="33"/>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429" w:type="dxa"/>
            <w:shd w:val="clear" w:color="auto" w:fill="DEEAF6" w:themeFill="accent1" w:themeFillTint="33"/>
            <w:noWrap/>
            <w:vAlign w:val="center"/>
          </w:tcPr>
          <w:p w:rsidR="00C42B21" w:rsidRDefault="00C42B21" w:rsidP="006D6B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c>
          <w:tcPr>
            <w:tcW w:w="1429" w:type="dxa"/>
            <w:shd w:val="clear" w:color="auto" w:fill="DEEAF6" w:themeFill="accent1" w:themeFillTint="33"/>
            <w:vAlign w:val="center"/>
          </w:tcPr>
          <w:p w:rsidR="00C42B21" w:rsidRDefault="00C42B21" w:rsidP="00EA720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r>
    </w:tbl>
    <w:p w:rsidR="00E77DD6" w:rsidRDefault="00E77DD6"/>
    <w:p w:rsidR="0045481B" w:rsidRDefault="0045481B" w:rsidP="0010777C">
      <w:pPr>
        <w:spacing w:after="0" w:line="240" w:lineRule="auto"/>
        <w:rPr>
          <w:rFonts w:ascii="Book Antiqua" w:hAnsi="Book Antiqua"/>
          <w:b/>
          <w:lang w:eastAsia="tr-TR"/>
        </w:rPr>
      </w:pPr>
    </w:p>
    <w:p w:rsidR="00D96A01" w:rsidRDefault="009C2226" w:rsidP="0010777C">
      <w:pPr>
        <w:spacing w:after="0" w:line="240" w:lineRule="auto"/>
        <w:rPr>
          <w:rFonts w:ascii="Book Antiqua" w:hAnsi="Book Antiqua"/>
          <w:b/>
          <w:lang w:eastAsia="tr-TR"/>
        </w:rPr>
      </w:pPr>
      <w:r>
        <w:rPr>
          <w:rFonts w:ascii="Book Antiqua" w:hAnsi="Book Antiqua"/>
          <w:b/>
          <w:lang w:eastAsia="tr-TR"/>
        </w:rPr>
        <w:lastRenderedPageBreak/>
        <w:t>Eylemler</w:t>
      </w:r>
    </w:p>
    <w:p w:rsidR="00212A01" w:rsidRDefault="00212A01" w:rsidP="0010777C">
      <w:pPr>
        <w:spacing w:after="0" w:line="240" w:lineRule="auto"/>
        <w:rPr>
          <w:rFonts w:ascii="Book Antiqua" w:hAnsi="Book Antiqua"/>
          <w:b/>
          <w:lang w:eastAsia="tr-TR"/>
        </w:rPr>
      </w:pPr>
    </w:p>
    <w:p w:rsidR="00212A01" w:rsidRDefault="00212A01" w:rsidP="0010777C">
      <w:pPr>
        <w:spacing w:after="0" w:line="240" w:lineRule="auto"/>
        <w:rPr>
          <w:rFonts w:ascii="Book Antiqua" w:hAnsi="Book Antiqua"/>
          <w:b/>
          <w:lang w:eastAsia="tr-TR"/>
        </w:rPr>
      </w:pPr>
    </w:p>
    <w:p w:rsidR="001F67B8" w:rsidRDefault="001F67B8" w:rsidP="0010777C">
      <w:pPr>
        <w:spacing w:after="0" w:line="240" w:lineRule="auto"/>
        <w:rPr>
          <w:rFonts w:ascii="Book Antiqua" w:hAnsi="Book Antiqua"/>
          <w:b/>
          <w:lang w:eastAsia="tr-TR"/>
        </w:rPr>
      </w:pPr>
    </w:p>
    <w:p w:rsidR="001F67B8" w:rsidRDefault="001F67B8" w:rsidP="0010777C">
      <w:pPr>
        <w:spacing w:after="0" w:line="240" w:lineRule="auto"/>
        <w:rPr>
          <w:rFonts w:ascii="Book Antiqua" w:hAnsi="Book Antiqua"/>
          <w:b/>
          <w:lang w:eastAsia="tr-TR"/>
        </w:rPr>
      </w:pPr>
    </w:p>
    <w:p w:rsidR="00FB38C5" w:rsidRDefault="00FB38C5" w:rsidP="0010777C">
      <w:pPr>
        <w:spacing w:after="0" w:line="240" w:lineRule="auto"/>
        <w:rPr>
          <w:rFonts w:ascii="Book Antiqua" w:hAnsi="Book Antiqua"/>
          <w:b/>
          <w:lang w:eastAsia="tr-TR"/>
        </w:rPr>
      </w:pPr>
    </w:p>
    <w:tbl>
      <w:tblPr>
        <w:tblpPr w:leftFromText="141" w:rightFromText="141" w:vertAnchor="page" w:horzAnchor="margin" w:tblpY="1791"/>
        <w:tblW w:w="506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31"/>
        <w:gridCol w:w="9383"/>
        <w:gridCol w:w="2187"/>
        <w:gridCol w:w="1802"/>
      </w:tblGrid>
      <w:tr w:rsidR="009C2226" w:rsidRPr="00D61917" w:rsidTr="009C2226">
        <w:trPr>
          <w:trHeight w:val="694"/>
        </w:trPr>
        <w:tc>
          <w:tcPr>
            <w:tcW w:w="400" w:type="pct"/>
            <w:tcBorders>
              <w:bottom w:val="single" w:sz="6" w:space="0" w:color="000000"/>
            </w:tcBorders>
            <w:shd w:val="clear" w:color="auto" w:fill="2E74B5" w:themeFill="accent1" w:themeFillShade="BF"/>
            <w:vAlign w:val="center"/>
          </w:tcPr>
          <w:p w:rsidR="009C2226" w:rsidRPr="0010777C" w:rsidRDefault="009C2226" w:rsidP="008233A3">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3299" w:type="pct"/>
            <w:tcBorders>
              <w:bottom w:val="single" w:sz="6" w:space="0" w:color="000000"/>
            </w:tcBorders>
            <w:shd w:val="clear" w:color="auto" w:fill="2E74B5" w:themeFill="accent1" w:themeFillShade="BF"/>
            <w:vAlign w:val="center"/>
          </w:tcPr>
          <w:p w:rsidR="009C2226" w:rsidRPr="0010777C" w:rsidRDefault="00865350" w:rsidP="008233A3">
            <w:pPr>
              <w:spacing w:after="0"/>
              <w:jc w:val="center"/>
              <w:rPr>
                <w:rFonts w:ascii="Book Antiqua" w:hAnsi="Book Antiqua"/>
                <w:b/>
                <w:bCs/>
                <w:iCs/>
                <w:color w:val="FFFFFF" w:themeColor="background1"/>
              </w:rPr>
            </w:pPr>
            <w:r>
              <w:rPr>
                <w:rFonts w:ascii="Book Antiqua" w:hAnsi="Book Antiqua"/>
                <w:b/>
                <w:bCs/>
                <w:color w:val="FFFFFF" w:themeColor="background1"/>
              </w:rPr>
              <w:t>Eylem İfadesi</w:t>
            </w:r>
          </w:p>
        </w:tc>
        <w:tc>
          <w:tcPr>
            <w:tcW w:w="801" w:type="pct"/>
            <w:tcBorders>
              <w:bottom w:val="single" w:sz="6" w:space="0" w:color="000000"/>
            </w:tcBorders>
            <w:shd w:val="clear" w:color="auto" w:fill="2E74B5" w:themeFill="accent1" w:themeFillShade="BF"/>
            <w:vAlign w:val="center"/>
          </w:tcPr>
          <w:p w:rsidR="009C2226" w:rsidRPr="0010777C" w:rsidRDefault="009C2226" w:rsidP="009C2226">
            <w:pPr>
              <w:spacing w:after="0"/>
              <w:rPr>
                <w:rFonts w:ascii="Book Antiqua" w:hAnsi="Book Antiqua"/>
                <w:b/>
                <w:bCs/>
                <w:iCs/>
                <w:color w:val="FFFFFF" w:themeColor="background1"/>
              </w:rPr>
            </w:pPr>
            <w:r>
              <w:rPr>
                <w:rFonts w:ascii="Book Antiqua" w:hAnsi="Book Antiqua"/>
                <w:b/>
                <w:bCs/>
                <w:iCs/>
                <w:color w:val="FFFFFF" w:themeColor="background1"/>
              </w:rPr>
              <w:t>Eylem Sorumlusu</w:t>
            </w:r>
          </w:p>
        </w:tc>
        <w:tc>
          <w:tcPr>
            <w:tcW w:w="500" w:type="pct"/>
            <w:tcBorders>
              <w:bottom w:val="single" w:sz="6" w:space="0" w:color="000000"/>
            </w:tcBorders>
            <w:shd w:val="clear" w:color="auto" w:fill="2E74B5" w:themeFill="accent1" w:themeFillShade="BF"/>
            <w:vAlign w:val="center"/>
          </w:tcPr>
          <w:p w:rsidR="009C2226" w:rsidRPr="0010777C" w:rsidRDefault="009C2226" w:rsidP="008233A3">
            <w:pPr>
              <w:spacing w:after="0"/>
              <w:jc w:val="center"/>
              <w:rPr>
                <w:rFonts w:ascii="Book Antiqua" w:hAnsi="Book Antiqua"/>
                <w:b/>
                <w:bCs/>
                <w:iCs/>
                <w:color w:val="FFFFFF" w:themeColor="background1"/>
              </w:rPr>
            </w:pPr>
            <w:r>
              <w:rPr>
                <w:rFonts w:ascii="Book Antiqua" w:hAnsi="Book Antiqua"/>
                <w:b/>
                <w:bCs/>
                <w:iCs/>
                <w:color w:val="FFFFFF" w:themeColor="background1"/>
              </w:rPr>
              <w:t>Eylem Tarihi</w:t>
            </w:r>
          </w:p>
        </w:tc>
      </w:tr>
      <w:tr w:rsidR="009C2226" w:rsidRPr="00C3316D" w:rsidTr="00B40149">
        <w:trPr>
          <w:trHeight w:hRule="exact" w:val="867"/>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lastRenderedPageBreak/>
              <w:t>1</w:t>
            </w:r>
          </w:p>
        </w:tc>
        <w:tc>
          <w:tcPr>
            <w:tcW w:w="3299" w:type="pct"/>
            <w:shd w:val="clear" w:color="auto" w:fill="BDD6EE" w:themeFill="accent1" w:themeFillTint="66"/>
          </w:tcPr>
          <w:p w:rsidR="009C2226" w:rsidRPr="00C3316D" w:rsidRDefault="009C2226" w:rsidP="00B973FB">
            <w:pPr>
              <w:jc w:val="both"/>
              <w:rPr>
                <w:rFonts w:ascii="Book Antiqua" w:hAnsi="Book Antiqua" w:cs="Times New Roman"/>
              </w:rPr>
            </w:pPr>
            <w:r w:rsidRPr="00C3316D">
              <w:rPr>
                <w:rFonts w:ascii="Book Antiqua" w:hAnsi="Book Antiqua" w:cs="Times New Roman"/>
              </w:rPr>
              <w:t xml:space="preserve">Okulun hizmet sunmakla sorumlu olduğu </w:t>
            </w:r>
            <w:r>
              <w:rPr>
                <w:rFonts w:ascii="Book Antiqua" w:hAnsi="Book Antiqua" w:cs="Times New Roman"/>
              </w:rPr>
              <w:t>veliler</w:t>
            </w:r>
            <w:r w:rsidRPr="00C3316D">
              <w:rPr>
                <w:rFonts w:ascii="Book Antiqua" w:hAnsi="Book Antiqua" w:cs="Times New Roman"/>
              </w:rPr>
              <w:t xml:space="preserve"> kamu hizmet standartları hususunda bilgilendirilecektir.</w:t>
            </w:r>
          </w:p>
        </w:tc>
        <w:tc>
          <w:tcPr>
            <w:tcW w:w="801" w:type="pct"/>
            <w:shd w:val="clear" w:color="auto" w:fill="BDD6EE" w:themeFill="accent1" w:themeFillTint="66"/>
          </w:tcPr>
          <w:p w:rsidR="009C2226" w:rsidRPr="00C3316D" w:rsidRDefault="009C2226" w:rsidP="00B973FB">
            <w:pPr>
              <w:jc w:val="both"/>
              <w:rPr>
                <w:rFonts w:ascii="Book Antiqua" w:hAnsi="Book Antiqua" w:cs="Times New Roman"/>
              </w:rPr>
            </w:pPr>
            <w:r>
              <w:rPr>
                <w:rFonts w:ascii="Book Antiqua" w:hAnsi="Book Antiqua" w:cs="Times New Roman"/>
              </w:rPr>
              <w:t>Rehberlik Servisi ve Müdür Yardımcıları</w:t>
            </w:r>
          </w:p>
        </w:tc>
        <w:tc>
          <w:tcPr>
            <w:tcW w:w="500" w:type="pct"/>
            <w:shd w:val="clear" w:color="auto" w:fill="BDD6EE" w:themeFill="accent1" w:themeFillTint="66"/>
          </w:tcPr>
          <w:p w:rsidR="009C2226" w:rsidRPr="00C3316D" w:rsidRDefault="009C2226" w:rsidP="00B973FB">
            <w:pPr>
              <w:jc w:val="both"/>
              <w:rPr>
                <w:rFonts w:ascii="Book Antiqua" w:hAnsi="Book Antiqua" w:cs="Times New Roman"/>
              </w:rPr>
            </w:pPr>
            <w:r>
              <w:rPr>
                <w:rFonts w:ascii="Book Antiqua" w:hAnsi="Book Antiqua" w:cs="Times New Roman"/>
              </w:rPr>
              <w:t>Her yılın eylül ayında</w:t>
            </w:r>
          </w:p>
        </w:tc>
      </w:tr>
      <w:tr w:rsidR="009C2226" w:rsidRPr="00C3316D" w:rsidTr="009C2226">
        <w:trPr>
          <w:trHeight w:hRule="exact" w:val="761"/>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w:t>
            </w:r>
          </w:p>
        </w:tc>
        <w:tc>
          <w:tcPr>
            <w:tcW w:w="3299"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Karar alma ve süreçlerine iç ve dış paydaşların daha çok dâhil edildiği mekanizmalar geliştirilecektir.</w:t>
            </w:r>
          </w:p>
        </w:tc>
        <w:tc>
          <w:tcPr>
            <w:tcW w:w="801"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Müdürü</w:t>
            </w:r>
          </w:p>
        </w:tc>
        <w:tc>
          <w:tcPr>
            <w:tcW w:w="500"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r>
      <w:tr w:rsidR="009C2226" w:rsidRPr="00C3316D" w:rsidTr="009C2226">
        <w:trPr>
          <w:trHeight w:hRule="exact" w:val="890"/>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w:t>
            </w:r>
          </w:p>
        </w:tc>
        <w:tc>
          <w:tcPr>
            <w:tcW w:w="3299" w:type="pct"/>
            <w:shd w:val="clear" w:color="auto" w:fill="BDD6EE" w:themeFill="accent1" w:themeFillTint="66"/>
            <w:vAlign w:val="center"/>
          </w:tcPr>
          <w:p w:rsidR="009C2226" w:rsidRPr="00C3316D" w:rsidRDefault="009C2226" w:rsidP="006D6B0A">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Veli, Öğrenci ve Çalışan memnuniyet anketleri yapılarak sonuçları</w:t>
            </w:r>
            <w:r>
              <w:rPr>
                <w:rFonts w:ascii="Book Antiqua" w:hAnsi="Book Antiqua" w:cs="Times New Roman"/>
              </w:rPr>
              <w:t xml:space="preserve"> doğrultusunda ihtiyaçlara cevap verilecektir.</w:t>
            </w:r>
          </w:p>
        </w:tc>
        <w:tc>
          <w:tcPr>
            <w:tcW w:w="801" w:type="pct"/>
            <w:shd w:val="clear" w:color="auto" w:fill="BDD6EE" w:themeFill="accent1" w:themeFillTint="66"/>
            <w:vAlign w:val="center"/>
          </w:tcPr>
          <w:p w:rsidR="009C2226" w:rsidRPr="00C3316D" w:rsidRDefault="009C2226" w:rsidP="006D6B0A">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Rehberlik Servisi</w:t>
            </w:r>
          </w:p>
        </w:tc>
        <w:tc>
          <w:tcPr>
            <w:tcW w:w="500" w:type="pct"/>
            <w:shd w:val="clear" w:color="auto" w:fill="BDD6EE" w:themeFill="accent1" w:themeFillTint="66"/>
            <w:vAlign w:val="center"/>
          </w:tcPr>
          <w:p w:rsidR="009C2226" w:rsidRPr="00C3316D" w:rsidRDefault="009C2226" w:rsidP="006D6B0A">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Eylül, Şubat Aylarında</w:t>
            </w:r>
          </w:p>
        </w:tc>
      </w:tr>
      <w:tr w:rsidR="009C2226" w:rsidRPr="00C3316D" w:rsidTr="00B40149">
        <w:trPr>
          <w:trHeight w:hRule="exact" w:val="900"/>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3299"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Okulda yapılan etkinliklerin okulun web sitesinde yayımlanmasına özen gösterilecektir. Web sitesi öğrencilerin ilgisini çekecek şekilde düzenlenecektir. </w:t>
            </w:r>
          </w:p>
        </w:tc>
        <w:tc>
          <w:tcPr>
            <w:tcW w:w="801"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Bilişim Teknolojileri Öğretmeni</w:t>
            </w:r>
          </w:p>
        </w:tc>
        <w:tc>
          <w:tcPr>
            <w:tcW w:w="500"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Haftalık olarak</w:t>
            </w:r>
          </w:p>
        </w:tc>
      </w:tr>
      <w:tr w:rsidR="009C2226" w:rsidRPr="00C3316D" w:rsidTr="00B40149">
        <w:trPr>
          <w:trHeight w:hRule="exact" w:val="557"/>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5</w:t>
            </w:r>
          </w:p>
        </w:tc>
        <w:tc>
          <w:tcPr>
            <w:tcW w:w="3299"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Kurulda alınan kararların tam olarak uygulanması için etkin mekanizmalar oluşturulacaktır.</w:t>
            </w:r>
          </w:p>
        </w:tc>
        <w:tc>
          <w:tcPr>
            <w:tcW w:w="801" w:type="pct"/>
            <w:shd w:val="clear" w:color="auto" w:fill="BDD6EE" w:themeFill="accent1" w:themeFillTint="66"/>
            <w:vAlign w:val="center"/>
          </w:tcPr>
          <w:p w:rsidR="009C2226" w:rsidRDefault="009C2226" w:rsidP="008233A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Müdürü</w:t>
            </w:r>
          </w:p>
          <w:p w:rsidR="009C2226" w:rsidRPr="00C3316D" w:rsidRDefault="009C2226" w:rsidP="008233A3">
            <w:pPr>
              <w:spacing w:after="0" w:line="240" w:lineRule="auto"/>
              <w:jc w:val="both"/>
              <w:rPr>
                <w:rFonts w:ascii="Book Antiqua" w:eastAsia="Times New Roman" w:hAnsi="Book Antiqua" w:cs="Times New Roman"/>
                <w:color w:val="000000"/>
                <w:lang w:eastAsia="tr-TR"/>
              </w:rPr>
            </w:pPr>
          </w:p>
        </w:tc>
        <w:tc>
          <w:tcPr>
            <w:tcW w:w="500" w:type="pct"/>
            <w:shd w:val="clear" w:color="auto" w:fill="BDD6EE" w:themeFill="accent1" w:themeFillTint="66"/>
            <w:vAlign w:val="center"/>
          </w:tcPr>
          <w:p w:rsidR="009C2226" w:rsidRPr="00C3316D" w:rsidRDefault="009C2226" w:rsidP="008233A3">
            <w:pPr>
              <w:spacing w:after="0" w:line="240" w:lineRule="auto"/>
              <w:jc w:val="both"/>
              <w:rPr>
                <w:rFonts w:ascii="Book Antiqua" w:eastAsia="Times New Roman" w:hAnsi="Book Antiqua" w:cs="Times New Roman"/>
                <w:color w:val="000000"/>
                <w:lang w:eastAsia="tr-TR"/>
              </w:rPr>
            </w:pPr>
          </w:p>
        </w:tc>
      </w:tr>
      <w:tr w:rsidR="009C2226" w:rsidRPr="00C3316D" w:rsidTr="00B40149">
        <w:trPr>
          <w:trHeight w:hRule="exact" w:val="791"/>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3299" w:type="pct"/>
            <w:shd w:val="clear" w:color="auto" w:fill="BDD6EE" w:themeFill="accent1" w:themeFillTint="66"/>
            <w:vAlign w:val="center"/>
          </w:tcPr>
          <w:p w:rsidR="009C2226" w:rsidRPr="00C3316D" w:rsidRDefault="009C2226" w:rsidP="008233A3">
            <w:pPr>
              <w:spacing w:after="0" w:line="240" w:lineRule="auto"/>
              <w:jc w:val="both"/>
              <w:rPr>
                <w:rFonts w:ascii="Book Antiqua" w:hAnsi="Book Antiqua" w:cs="Times New Roman"/>
              </w:rPr>
            </w:pPr>
            <w:r>
              <w:rPr>
                <w:rFonts w:ascii="Book Antiqua" w:hAnsi="Book Antiqua" w:cs="Times New Roman"/>
              </w:rPr>
              <w:t xml:space="preserve">Veli toplantılarına katılım oranının yüksek olması için sınıf rehber öğretmenlerinin velilerle iletişimi güçlendirmesi sağlanacaktır. </w:t>
            </w:r>
          </w:p>
        </w:tc>
        <w:tc>
          <w:tcPr>
            <w:tcW w:w="801" w:type="pct"/>
            <w:shd w:val="clear" w:color="auto" w:fill="BDD6EE" w:themeFill="accent1" w:themeFillTint="66"/>
            <w:vAlign w:val="center"/>
          </w:tcPr>
          <w:p w:rsidR="009C2226" w:rsidRPr="00C3316D" w:rsidRDefault="009C2226" w:rsidP="008233A3">
            <w:pPr>
              <w:spacing w:after="0" w:line="240" w:lineRule="auto"/>
              <w:jc w:val="both"/>
              <w:rPr>
                <w:rFonts w:ascii="Book Antiqua" w:hAnsi="Book Antiqua" w:cs="Times New Roman"/>
              </w:rPr>
            </w:pPr>
            <w:r>
              <w:rPr>
                <w:rFonts w:ascii="Book Antiqua" w:hAnsi="Book Antiqua" w:cs="Times New Roman"/>
              </w:rPr>
              <w:t>Sınıf rehber öğretmenleri</w:t>
            </w:r>
          </w:p>
        </w:tc>
        <w:tc>
          <w:tcPr>
            <w:tcW w:w="500" w:type="pct"/>
            <w:shd w:val="clear" w:color="auto" w:fill="BDD6EE" w:themeFill="accent1" w:themeFillTint="66"/>
            <w:vAlign w:val="center"/>
          </w:tcPr>
          <w:p w:rsidR="009C2226" w:rsidRPr="00C3316D" w:rsidRDefault="009C2226" w:rsidP="008233A3">
            <w:pPr>
              <w:spacing w:after="0" w:line="240" w:lineRule="auto"/>
              <w:jc w:val="both"/>
              <w:rPr>
                <w:rFonts w:ascii="Book Antiqua" w:hAnsi="Book Antiqua" w:cs="Times New Roman"/>
              </w:rPr>
            </w:pPr>
            <w:r>
              <w:rPr>
                <w:rFonts w:ascii="Book Antiqua" w:hAnsi="Book Antiqua" w:cs="Times New Roman"/>
              </w:rPr>
              <w:t>Veli toplantılarından önce</w:t>
            </w:r>
          </w:p>
        </w:tc>
      </w:tr>
      <w:tr w:rsidR="009C2226" w:rsidRPr="00C3316D" w:rsidTr="009C2226">
        <w:trPr>
          <w:trHeight w:hRule="exact" w:val="573"/>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w:t>
            </w:r>
          </w:p>
        </w:tc>
        <w:tc>
          <w:tcPr>
            <w:tcW w:w="3299" w:type="pct"/>
            <w:shd w:val="clear" w:color="auto" w:fill="BDD6EE" w:themeFill="accent1" w:themeFillTint="66"/>
            <w:vAlign w:val="center"/>
          </w:tcPr>
          <w:p w:rsidR="009C2226" w:rsidRPr="00C3316D" w:rsidRDefault="009C2226" w:rsidP="006D6B0A">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Toplam Kalite Yönetimi kapsamında komisyonların daha aktif çalışması sağlanacaktır.</w:t>
            </w:r>
          </w:p>
        </w:tc>
        <w:tc>
          <w:tcPr>
            <w:tcW w:w="801" w:type="pct"/>
            <w:shd w:val="clear" w:color="auto" w:fill="BDD6EE" w:themeFill="accent1" w:themeFillTint="66"/>
            <w:vAlign w:val="center"/>
          </w:tcPr>
          <w:p w:rsidR="009C2226" w:rsidRPr="00C3316D" w:rsidRDefault="00B40149" w:rsidP="006D6B0A">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Toplam Kalite Komisyonu</w:t>
            </w:r>
          </w:p>
        </w:tc>
        <w:tc>
          <w:tcPr>
            <w:tcW w:w="500" w:type="pct"/>
            <w:shd w:val="clear" w:color="auto" w:fill="BDD6EE" w:themeFill="accent1" w:themeFillTint="66"/>
            <w:vAlign w:val="center"/>
          </w:tcPr>
          <w:p w:rsidR="009C2226" w:rsidRPr="00C3316D" w:rsidRDefault="00B40149" w:rsidP="006D6B0A">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Yılda 4 kez</w:t>
            </w:r>
          </w:p>
        </w:tc>
      </w:tr>
      <w:tr w:rsidR="009C2226" w:rsidRPr="00C3316D" w:rsidTr="00B40149">
        <w:trPr>
          <w:trHeight w:hRule="exact" w:val="628"/>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w:t>
            </w:r>
          </w:p>
        </w:tc>
        <w:tc>
          <w:tcPr>
            <w:tcW w:w="3299" w:type="pct"/>
            <w:shd w:val="clear" w:color="auto" w:fill="BDD6EE" w:themeFill="accent1" w:themeFillTint="66"/>
            <w:vAlign w:val="center"/>
          </w:tcPr>
          <w:p w:rsidR="009C2226" w:rsidRPr="00C3316D" w:rsidRDefault="009C2226" w:rsidP="008233A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Şube öğretmenler toplantıları daha geniş zamanda yapılarak verimli hale getirilecektir. </w:t>
            </w:r>
          </w:p>
        </w:tc>
        <w:tc>
          <w:tcPr>
            <w:tcW w:w="801" w:type="pct"/>
            <w:shd w:val="clear" w:color="auto" w:fill="BDD6EE" w:themeFill="accent1" w:themeFillTint="66"/>
            <w:vAlign w:val="center"/>
          </w:tcPr>
          <w:p w:rsidR="009C2226" w:rsidRPr="00C3316D" w:rsidRDefault="00B40149" w:rsidP="008233A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Müdür Yardımcıları</w:t>
            </w:r>
          </w:p>
        </w:tc>
        <w:tc>
          <w:tcPr>
            <w:tcW w:w="500" w:type="pct"/>
            <w:shd w:val="clear" w:color="auto" w:fill="BDD6EE" w:themeFill="accent1" w:themeFillTint="66"/>
            <w:vAlign w:val="center"/>
          </w:tcPr>
          <w:p w:rsidR="009C2226" w:rsidRPr="00C3316D" w:rsidRDefault="00B40149" w:rsidP="008233A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Ayda bir</w:t>
            </w:r>
          </w:p>
        </w:tc>
      </w:tr>
      <w:tr w:rsidR="009C2226" w:rsidRPr="00C3316D" w:rsidTr="00B40149">
        <w:trPr>
          <w:trHeight w:hRule="exact" w:val="552"/>
        </w:trPr>
        <w:tc>
          <w:tcPr>
            <w:tcW w:w="400" w:type="pct"/>
            <w:shd w:val="clear" w:color="auto" w:fill="BDD6EE" w:themeFill="accent1" w:themeFillTint="66"/>
            <w:vAlign w:val="center"/>
          </w:tcPr>
          <w:p w:rsidR="009C2226" w:rsidRPr="00C3316D" w:rsidRDefault="009C2226" w:rsidP="008233A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w:t>
            </w:r>
          </w:p>
        </w:tc>
        <w:tc>
          <w:tcPr>
            <w:tcW w:w="3299" w:type="pct"/>
            <w:shd w:val="clear" w:color="auto" w:fill="BDD6EE" w:themeFill="accent1" w:themeFillTint="66"/>
            <w:vAlign w:val="center"/>
          </w:tcPr>
          <w:p w:rsidR="009C2226" w:rsidRPr="00C3316D" w:rsidRDefault="009C2226" w:rsidP="008233A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Zümre öğretmenlerinin aldığı kararların uygulanabilirliği denetlenecektir. </w:t>
            </w:r>
          </w:p>
        </w:tc>
        <w:tc>
          <w:tcPr>
            <w:tcW w:w="801" w:type="pct"/>
            <w:shd w:val="clear" w:color="auto" w:fill="BDD6EE" w:themeFill="accent1" w:themeFillTint="66"/>
            <w:vAlign w:val="center"/>
          </w:tcPr>
          <w:p w:rsidR="009C2226" w:rsidRPr="00C3316D" w:rsidRDefault="00B40149" w:rsidP="008233A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Okul Müdürü</w:t>
            </w:r>
          </w:p>
        </w:tc>
        <w:tc>
          <w:tcPr>
            <w:tcW w:w="500" w:type="pct"/>
            <w:shd w:val="clear" w:color="auto" w:fill="BDD6EE" w:themeFill="accent1" w:themeFillTint="66"/>
            <w:vAlign w:val="center"/>
          </w:tcPr>
          <w:p w:rsidR="009C2226" w:rsidRPr="00C3316D" w:rsidRDefault="00B40149" w:rsidP="008233A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Ayda bir</w:t>
            </w:r>
          </w:p>
        </w:tc>
      </w:tr>
    </w:tbl>
    <w:p w:rsidR="0010777C" w:rsidRPr="0010777C" w:rsidRDefault="0010777C" w:rsidP="0010777C">
      <w:pPr>
        <w:rPr>
          <w:lang w:eastAsia="tr-TR"/>
        </w:rPr>
        <w:sectPr w:rsidR="0010777C" w:rsidRPr="0010777C" w:rsidSect="009C2226">
          <w:pgSz w:w="16838" w:h="11906" w:orient="landscape"/>
          <w:pgMar w:top="1418" w:right="1418" w:bottom="1418" w:left="1418" w:header="709" w:footer="709" w:gutter="0"/>
          <w:cols w:space="708"/>
          <w:docGrid w:linePitch="360"/>
        </w:sectPr>
      </w:pPr>
    </w:p>
    <w:p w:rsidR="00865350" w:rsidRDefault="00CE7269" w:rsidP="00865350">
      <w:pPr>
        <w:pStyle w:val="Balk1"/>
        <w:spacing w:before="0" w:after="200" w:line="360" w:lineRule="auto"/>
        <w:jc w:val="both"/>
        <w:rPr>
          <w:rFonts w:ascii="Book Antiqua" w:hAnsi="Book Antiqua"/>
          <w:sz w:val="22"/>
          <w:szCs w:val="22"/>
        </w:rPr>
      </w:pPr>
      <w:bookmarkStart w:id="78" w:name="_Toc410741145"/>
      <w:bookmarkStart w:id="79" w:name="_Toc413597781"/>
      <w:bookmarkStart w:id="80" w:name="_Toc418147576"/>
      <w:bookmarkEnd w:id="77"/>
      <w:r>
        <w:rPr>
          <w:rFonts w:ascii="Book Antiqua" w:hAnsi="Book Antiqua"/>
          <w:noProof/>
          <w:sz w:val="22"/>
          <w:szCs w:val="22"/>
          <w:lang w:eastAsia="tr-TR"/>
        </w:rPr>
        <w:lastRenderedPageBreak/>
        <w:pict>
          <v:roundrect id="_x0000_s1049" style="position:absolute;left:0;text-align:left;margin-left:449.6pt;margin-top:-16.9pt;width:218.25pt;height:498pt;z-index:251727872;visibility:visible;mso-position-horizontal-relative:margin;mso-position-vertical-relative:margin;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" o:allowincell="f" filled="f" stroked="f" strokeweight=".25pt">
            <v:shadow on="t" color="black" opacity="24903f" origin=",.5" offset="0,.55556mm"/>
            <v:textbox style="layout-flow:vertical;mso-layout-flow-alt:bottom-to-top" inset="18pt,18pt,18pt,18pt">
              <w:txbxContent>
                <w:p w:rsidR="00EA720A" w:rsidRPr="00D66019" w:rsidRDefault="00EA720A" w:rsidP="00865350">
                  <w:pPr>
                    <w:spacing w:after="120"/>
                    <w:rPr>
                      <w:rFonts w:ascii="Times New Roman" w:hAnsi="Times New Roman"/>
                      <w:b/>
                      <w:color w:val="002060"/>
                      <w:sz w:val="40"/>
                      <w:szCs w:val="40"/>
                    </w:rPr>
                  </w:pPr>
                  <w:r w:rsidRPr="00D66019">
                    <w:rPr>
                      <w:rFonts w:ascii="Times New Roman" w:hAnsi="Times New Roman"/>
                      <w:b/>
                      <w:color w:val="002060"/>
                      <w:sz w:val="40"/>
                      <w:szCs w:val="40"/>
                    </w:rPr>
                    <w:t>T</w:t>
                  </w:r>
                  <w:r>
                    <w:rPr>
                      <w:rFonts w:ascii="Times New Roman" w:hAnsi="Times New Roman"/>
                      <w:b/>
                      <w:color w:val="002060"/>
                      <w:sz w:val="40"/>
                      <w:szCs w:val="40"/>
                    </w:rPr>
                    <w:t>OKİ HALKALI ANADOLU İMAM HAT</w:t>
                  </w:r>
                  <w:r w:rsidRPr="00D66019">
                    <w:rPr>
                      <w:rFonts w:ascii="Times New Roman" w:hAnsi="Times New Roman"/>
                      <w:b/>
                      <w:color w:val="002060"/>
                      <w:sz w:val="40"/>
                      <w:szCs w:val="40"/>
                    </w:rPr>
                    <w:t xml:space="preserve">  LİSESİ</w:t>
                  </w:r>
                </w:p>
                <w:p w:rsidR="00EA720A" w:rsidRPr="00D930B4" w:rsidRDefault="00EA720A" w:rsidP="00D930B4">
                  <w:pPr>
                    <w:spacing w:after="120"/>
                    <w:rPr>
                      <w:rFonts w:ascii="Times New Roman" w:hAnsi="Times New Roman"/>
                      <w:b/>
                      <w:color w:val="002060"/>
                      <w:sz w:val="40"/>
                      <w:szCs w:val="40"/>
                    </w:rPr>
                  </w:pPr>
                  <w:r w:rsidRPr="00D66019">
                    <w:rPr>
                      <w:rFonts w:ascii="Times New Roman" w:hAnsi="Times New Roman"/>
                      <w:b/>
                      <w:color w:val="002060"/>
                      <w:sz w:val="40"/>
                      <w:szCs w:val="40"/>
                    </w:rPr>
                    <w:t xml:space="preserve">STRATEJİK </w:t>
                  </w:r>
                  <w:r>
                    <w:rPr>
                      <w:rFonts w:ascii="Times New Roman" w:hAnsi="Times New Roman"/>
                      <w:b/>
                      <w:color w:val="002060"/>
                      <w:sz w:val="40"/>
                      <w:szCs w:val="40"/>
                    </w:rPr>
                    <w:t>EYLEM PLANI</w:t>
                  </w:r>
                </w:p>
                <w:p w:rsidR="00EA720A" w:rsidRPr="00D66019" w:rsidRDefault="00EA720A" w:rsidP="00865350">
                  <w:pPr>
                    <w:spacing w:after="120"/>
                    <w:rPr>
                      <w:rFonts w:ascii="Times New Roman" w:hAnsi="Times New Roman"/>
                      <w:b/>
                      <w:color w:val="0070C0"/>
                      <w:sz w:val="40"/>
                      <w:szCs w:val="40"/>
                    </w:rPr>
                  </w:pPr>
                  <w:r>
                    <w:rPr>
                      <w:rFonts w:ascii="Times New Roman" w:hAnsi="Times New Roman"/>
                      <w:b/>
                      <w:color w:val="0070C0"/>
                      <w:sz w:val="40"/>
                      <w:szCs w:val="40"/>
                    </w:rPr>
                    <w:t>MALİYETLENDİRME</w:t>
                  </w:r>
                </w:p>
                <w:p w:rsidR="00EA720A" w:rsidRDefault="00EA720A" w:rsidP="00865350">
                  <w:pPr>
                    <w:rPr>
                      <w:sz w:val="40"/>
                      <w:szCs w:val="40"/>
                    </w:rPr>
                  </w:pPr>
                </w:p>
                <w:p w:rsidR="00EA720A" w:rsidRDefault="00EA720A" w:rsidP="00865350">
                  <w:pPr>
                    <w:rPr>
                      <w:sz w:val="40"/>
                      <w:szCs w:val="40"/>
                    </w:rPr>
                  </w:pPr>
                </w:p>
                <w:p w:rsidR="00EA720A" w:rsidRDefault="00EA720A" w:rsidP="00865350">
                  <w:pPr>
                    <w:rPr>
                      <w:sz w:val="40"/>
                      <w:szCs w:val="40"/>
                    </w:rPr>
                  </w:pPr>
                </w:p>
                <w:p w:rsidR="00EA720A" w:rsidRDefault="00EA720A" w:rsidP="00865350">
                  <w:pPr>
                    <w:rPr>
                      <w:sz w:val="40"/>
                      <w:szCs w:val="40"/>
                    </w:rPr>
                  </w:pPr>
                </w:p>
                <w:p w:rsidR="00EA720A" w:rsidRDefault="00EA720A" w:rsidP="00865350">
                  <w:pPr>
                    <w:rPr>
                      <w:sz w:val="40"/>
                      <w:szCs w:val="40"/>
                    </w:rPr>
                  </w:pPr>
                </w:p>
                <w:p w:rsidR="00EA720A" w:rsidRPr="00B66F07" w:rsidRDefault="00EA720A" w:rsidP="00865350">
                  <w:pPr>
                    <w:rPr>
                      <w:color w:val="FFFFFF" w:themeColor="background1"/>
                      <w:sz w:val="40"/>
                      <w:szCs w:val="40"/>
                    </w:rPr>
                  </w:pPr>
                </w:p>
              </w:txbxContent>
            </v:textbox>
            <w10:wrap type="square" anchorx="margin" anchory="margin"/>
          </v:roundrect>
        </w:pict>
      </w:r>
    </w:p>
    <w:p w:rsidR="0010777C" w:rsidRPr="00865350" w:rsidRDefault="00865350" w:rsidP="00865350">
      <w:pPr>
        <w:pStyle w:val="Balk1"/>
        <w:spacing w:before="0" w:after="200" w:line="360" w:lineRule="auto"/>
        <w:jc w:val="both"/>
        <w:rPr>
          <w:rFonts w:ascii="Book Antiqua" w:hAnsi="Book Antiqua"/>
          <w:sz w:val="22"/>
          <w:szCs w:val="22"/>
        </w:rPr>
      </w:pPr>
      <w:r>
        <w:rPr>
          <w:noProof/>
          <w:lang w:eastAsia="tr-TR"/>
        </w:rPr>
        <w:drawing>
          <wp:inline distT="0" distB="0" distL="0" distR="0">
            <wp:extent cx="5010150" cy="2943225"/>
            <wp:effectExtent l="0" t="0" r="0" b="952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19-stratejik-plan_1.jp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08511" cy="2942262"/>
                    </a:xfrm>
                    <a:prstGeom prst="rect">
                      <a:avLst/>
                    </a:prstGeom>
                  </pic:spPr>
                </pic:pic>
              </a:graphicData>
            </a:graphic>
          </wp:inline>
        </w:drawing>
      </w:r>
      <w:bookmarkEnd w:id="78"/>
      <w:bookmarkEnd w:id="79"/>
      <w:bookmarkEnd w:id="80"/>
    </w:p>
    <w:p w:rsidR="00144755" w:rsidRPr="00865350" w:rsidRDefault="00144755" w:rsidP="00865350">
      <w:pPr>
        <w:spacing w:after="80" w:line="240" w:lineRule="auto"/>
        <w:rPr>
          <w:rFonts w:ascii="Times New Roman" w:eastAsia="Calibri" w:hAnsi="Times New Roman" w:cs="Times New Roman"/>
          <w:color w:val="E36C0A"/>
          <w:sz w:val="120"/>
          <w:szCs w:val="120"/>
        </w:rPr>
      </w:pPr>
      <w:r w:rsidRPr="00865350">
        <w:rPr>
          <w:rFonts w:ascii="Times New Roman" w:eastAsia="Calibri" w:hAnsi="Times New Roman" w:cs="Times New Roman"/>
          <w:color w:val="E36C0A"/>
          <w:sz w:val="120"/>
          <w:szCs w:val="120"/>
        </w:rPr>
        <w:t>BÖLÜM</w:t>
      </w:r>
      <w:r w:rsidR="00865350" w:rsidRPr="00865350">
        <w:rPr>
          <w:rFonts w:ascii="Times New Roman" w:eastAsia="Calibri" w:hAnsi="Times New Roman" w:cs="Times New Roman"/>
          <w:color w:val="E36C0A"/>
          <w:sz w:val="120"/>
          <w:szCs w:val="120"/>
        </w:rPr>
        <w:t>: V</w:t>
      </w:r>
    </w:p>
    <w:p w:rsidR="00144755" w:rsidRDefault="00144755" w:rsidP="0010777C"/>
    <w:p w:rsidR="0010777C" w:rsidRDefault="0010777C" w:rsidP="0010777C"/>
    <w:p w:rsidR="00865350" w:rsidRDefault="00865350" w:rsidP="00CB6711">
      <w:pPr>
        <w:rPr>
          <w:rFonts w:ascii="Times New Roman" w:hAnsi="Times New Roman" w:cs="Times New Roman"/>
          <w:b/>
          <w:sz w:val="24"/>
          <w:szCs w:val="24"/>
        </w:rPr>
      </w:pPr>
    </w:p>
    <w:p w:rsidR="00865350" w:rsidRDefault="00865350" w:rsidP="00CB6711">
      <w:pPr>
        <w:rPr>
          <w:rFonts w:ascii="Times New Roman" w:hAnsi="Times New Roman" w:cs="Times New Roman"/>
          <w:b/>
          <w:sz w:val="24"/>
          <w:szCs w:val="24"/>
        </w:rPr>
      </w:pPr>
    </w:p>
    <w:p w:rsidR="00865350" w:rsidRPr="001F67B8" w:rsidRDefault="00865350" w:rsidP="00865350">
      <w:pPr>
        <w:rPr>
          <w:rFonts w:ascii="Times New Roman" w:hAnsi="Times New Roman" w:cs="Times New Roman"/>
          <w:b/>
          <w:sz w:val="24"/>
          <w:szCs w:val="24"/>
        </w:rPr>
      </w:pPr>
      <w:r w:rsidRPr="001F67B8">
        <w:rPr>
          <w:rFonts w:ascii="Times New Roman" w:hAnsi="Times New Roman" w:cs="Times New Roman"/>
          <w:b/>
          <w:sz w:val="24"/>
          <w:szCs w:val="24"/>
        </w:rPr>
        <w:t>FAALİYET VE PROJELER</w:t>
      </w:r>
    </w:p>
    <w:p w:rsidR="00865350" w:rsidRPr="001F67B8" w:rsidRDefault="00865350" w:rsidP="00865350">
      <w:pPr>
        <w:ind w:firstLine="708"/>
        <w:rPr>
          <w:rFonts w:ascii="Times New Roman" w:hAnsi="Times New Roman" w:cs="Times New Roman"/>
          <w:sz w:val="24"/>
          <w:szCs w:val="24"/>
        </w:rPr>
      </w:pPr>
      <w:r w:rsidRPr="001F67B8">
        <w:rPr>
          <w:rFonts w:ascii="Times New Roman" w:hAnsi="Times New Roman" w:cs="Times New Roman"/>
          <w:sz w:val="24"/>
          <w:szCs w:val="24"/>
        </w:rPr>
        <w:t>Tüm amaç ve hedeflerle ilgili performans göstergelerinde iyileştirmeye yönelik olarak geliştirilecek faaliyet ve projeler öngörülen tedbirler doğrultusunda tespit edilmiştir.</w:t>
      </w:r>
    </w:p>
    <w:p w:rsidR="00865350" w:rsidRDefault="00865350" w:rsidP="00865350">
      <w:pPr>
        <w:rPr>
          <w:rFonts w:ascii="Times New Roman" w:hAnsi="Times New Roman" w:cs="Times New Roman"/>
          <w:b/>
          <w:sz w:val="24"/>
          <w:szCs w:val="24"/>
        </w:rPr>
      </w:pPr>
      <w:r w:rsidRPr="001F67B8">
        <w:rPr>
          <w:rFonts w:ascii="Times New Roman" w:hAnsi="Times New Roman" w:cs="Times New Roman"/>
          <w:b/>
          <w:sz w:val="24"/>
          <w:szCs w:val="24"/>
        </w:rPr>
        <w:t>Faaliyet ve Projeler</w:t>
      </w:r>
    </w:p>
    <w:tbl>
      <w:tblPr>
        <w:tblStyle w:val="TabloKlavuzu"/>
        <w:tblW w:w="0" w:type="auto"/>
        <w:tblInd w:w="18" w:type="dxa"/>
        <w:tblLook w:val="04A0"/>
      </w:tblPr>
      <w:tblGrid>
        <w:gridCol w:w="13953"/>
      </w:tblGrid>
      <w:tr w:rsidR="00CA531D" w:rsidTr="00D930B4">
        <w:trPr>
          <w:trHeight w:val="141"/>
        </w:trPr>
        <w:tc>
          <w:tcPr>
            <w:tcW w:w="13953" w:type="dxa"/>
            <w:tcBorders>
              <w:top w:val="single" w:sz="4" w:space="0" w:color="auto"/>
              <w:left w:val="single" w:sz="4" w:space="0" w:color="auto"/>
              <w:bottom w:val="single" w:sz="4" w:space="0" w:color="auto"/>
              <w:right w:val="single" w:sz="4" w:space="0" w:color="auto"/>
            </w:tcBorders>
            <w:shd w:val="clear" w:color="auto" w:fill="0070C0"/>
            <w:vAlign w:val="center"/>
          </w:tcPr>
          <w:p w:rsidR="00CA531D" w:rsidRPr="00D930B4" w:rsidRDefault="00CA531D" w:rsidP="00CA531D">
            <w:pPr>
              <w:jc w:val="center"/>
              <w:rPr>
                <w:rFonts w:ascii="Times New Roman" w:hAnsi="Times New Roman" w:cs="Times New Roman"/>
                <w:b/>
                <w:color w:val="FFFFFF" w:themeColor="background1"/>
                <w:sz w:val="24"/>
                <w:szCs w:val="24"/>
              </w:rPr>
            </w:pPr>
            <w:r w:rsidRPr="00D930B4">
              <w:rPr>
                <w:rFonts w:ascii="Book Antiqua" w:hAnsi="Book Antiqua"/>
                <w:b/>
                <w:color w:val="FFFFFF" w:themeColor="background1"/>
              </w:rPr>
              <w:t>TEMA: EĞİTİM VE ÖĞRETİME KATILIM</w:t>
            </w:r>
          </w:p>
        </w:tc>
      </w:tr>
      <w:tr w:rsidR="00CA531D" w:rsidTr="00CA531D">
        <w:trPr>
          <w:trHeight w:val="136"/>
        </w:trPr>
        <w:tc>
          <w:tcPr>
            <w:tcW w:w="1395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CA531D" w:rsidRDefault="00CA531D" w:rsidP="00CA531D">
            <w:pPr>
              <w:jc w:val="center"/>
              <w:rPr>
                <w:rFonts w:ascii="Times New Roman" w:hAnsi="Times New Roman" w:cs="Times New Roman"/>
                <w:b/>
                <w:sz w:val="24"/>
                <w:szCs w:val="24"/>
              </w:rPr>
            </w:pPr>
            <w:r w:rsidRPr="00D7097D">
              <w:rPr>
                <w:rFonts w:ascii="Book Antiqua" w:hAnsi="Book Antiqua"/>
                <w:b/>
                <w:color w:val="FFFFFF" w:themeColor="background1"/>
              </w:rPr>
              <w:t>STRATEJİK AMAÇ 1</w:t>
            </w:r>
          </w:p>
        </w:tc>
      </w:tr>
      <w:tr w:rsidR="00CA531D" w:rsidTr="00D930B4">
        <w:trPr>
          <w:trHeight w:val="141"/>
        </w:trPr>
        <w:tc>
          <w:tcPr>
            <w:tcW w:w="1395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CA531D" w:rsidRPr="00D930B4" w:rsidRDefault="00CA531D" w:rsidP="00CA531D">
            <w:pPr>
              <w:jc w:val="center"/>
              <w:rPr>
                <w:rFonts w:ascii="Times New Roman" w:hAnsi="Times New Roman" w:cs="Times New Roman"/>
                <w:b/>
                <w:sz w:val="24"/>
                <w:szCs w:val="24"/>
              </w:rPr>
            </w:pPr>
            <w:r w:rsidRPr="00D930B4">
              <w:rPr>
                <w:rFonts w:ascii="Book Antiqua" w:hAnsi="Book Antiqua"/>
                <w:b/>
              </w:rPr>
              <w:t>STRATEJİK HEDEF 1.1</w:t>
            </w:r>
          </w:p>
        </w:tc>
      </w:tr>
      <w:tr w:rsidR="00CA531D" w:rsidTr="00CA531D">
        <w:trPr>
          <w:trHeight w:val="287"/>
        </w:trPr>
        <w:tc>
          <w:tcPr>
            <w:tcW w:w="13953" w:type="dxa"/>
            <w:tcBorders>
              <w:top w:val="single" w:sz="4"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Book Antiqua" w:eastAsia="Times New Roman" w:hAnsi="Book Antiqua" w:cs="Calibri"/>
                <w:color w:val="000000"/>
                <w:sz w:val="20"/>
                <w:szCs w:val="20"/>
              </w:rPr>
            </w:pPr>
            <w:r w:rsidRPr="00CA531D">
              <w:rPr>
                <w:rFonts w:ascii="Book Antiqua" w:eastAsia="Times New Roman" w:hAnsi="Book Antiqua" w:cs="Calibri"/>
                <w:color w:val="000000"/>
                <w:sz w:val="20"/>
                <w:szCs w:val="20"/>
              </w:rPr>
              <w:t xml:space="preserve">Risk haritası çıkarılıp öğrenci profilleri belirlenecektir. Sorunlu öğrencileri için ayrı bir program oluşturulacaktır. </w:t>
            </w:r>
          </w:p>
        </w:tc>
      </w:tr>
      <w:tr w:rsidR="00CA531D" w:rsidTr="00CA531D">
        <w:trPr>
          <w:trHeight w:val="200"/>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color w:val="000000"/>
                <w:sz w:val="20"/>
                <w:szCs w:val="20"/>
              </w:rPr>
              <w:t>Ev ziyaretleri için program yapılacaktır.</w:t>
            </w:r>
          </w:p>
        </w:tc>
      </w:tr>
      <w:tr w:rsidR="00CA531D" w:rsidTr="00CA531D">
        <w:trPr>
          <w:trHeight w:val="220"/>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spacing w:after="0" w:line="240" w:lineRule="auto"/>
              <w:rPr>
                <w:rFonts w:ascii="Book Antiqua" w:eastAsia="Times New Roman" w:hAnsi="Book Antiqua" w:cs="Calibri"/>
                <w:color w:val="000000"/>
                <w:sz w:val="20"/>
                <w:szCs w:val="20"/>
              </w:rPr>
            </w:pPr>
            <w:r w:rsidRPr="00CA531D">
              <w:rPr>
                <w:rFonts w:ascii="Book Antiqua" w:eastAsia="Times New Roman" w:hAnsi="Book Antiqua" w:cs="Calibri"/>
                <w:color w:val="000000"/>
                <w:sz w:val="20"/>
                <w:szCs w:val="20"/>
              </w:rPr>
              <w:t>Rehberlik servisi bireysel rehberlik çalışmalarını arttıracaktır.</w:t>
            </w:r>
          </w:p>
        </w:tc>
      </w:tr>
      <w:tr w:rsidR="00CA531D" w:rsidTr="00CA531D">
        <w:trPr>
          <w:trHeight w:val="141"/>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color w:val="000000"/>
                <w:sz w:val="20"/>
                <w:szCs w:val="20"/>
              </w:rPr>
              <w:t>Sınıf rehber öğretmenleri şube öğretmenleriyle riskli öğrencilerin takibi için  iletişim halinde olacaktır.</w:t>
            </w:r>
          </w:p>
        </w:tc>
      </w:tr>
      <w:tr w:rsidR="00CA531D" w:rsidTr="00CA531D">
        <w:trPr>
          <w:trHeight w:val="141"/>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color w:val="000000"/>
                <w:sz w:val="20"/>
                <w:szCs w:val="20"/>
              </w:rPr>
              <w:t xml:space="preserve">Riskli öğrencilerin velileriyle sürekli iletişim halinde olunacaktır. </w:t>
            </w:r>
          </w:p>
        </w:tc>
      </w:tr>
      <w:tr w:rsidR="00CA531D" w:rsidTr="00CA531D">
        <w:trPr>
          <w:trHeight w:val="145"/>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color w:val="000000"/>
                <w:sz w:val="20"/>
                <w:szCs w:val="20"/>
              </w:rPr>
              <w:t>Öğrenciler, Destekleme ve Yetiştirme </w:t>
            </w:r>
            <w:r w:rsidRPr="00CA531D">
              <w:rPr>
                <w:rFonts w:ascii="Book Antiqua" w:eastAsia="Times New Roman" w:hAnsi="Book Antiqua" w:cs="Calibri"/>
                <w:bCs/>
                <w:color w:val="000000"/>
                <w:sz w:val="20"/>
                <w:szCs w:val="20"/>
              </w:rPr>
              <w:t>Kurslarına katılım konusunda teşvik edilecektir.</w:t>
            </w:r>
          </w:p>
        </w:tc>
      </w:tr>
      <w:tr w:rsidR="00CA531D" w:rsidTr="00CA531D">
        <w:trPr>
          <w:trHeight w:val="141"/>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color w:val="000000"/>
                <w:sz w:val="20"/>
                <w:szCs w:val="20"/>
              </w:rPr>
              <w:t xml:space="preserve">Rehberlik servisi risk grubundaki öğrencilere hedefler belirleyecektir. </w:t>
            </w:r>
          </w:p>
        </w:tc>
      </w:tr>
      <w:tr w:rsidR="00CA531D" w:rsidTr="00CA531D">
        <w:trPr>
          <w:trHeight w:val="293"/>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color w:val="000000"/>
                <w:sz w:val="20"/>
                <w:szCs w:val="20"/>
              </w:rPr>
              <w:t xml:space="preserve">İlçe çapında yapılan sportif faaliyetlere katılım artırılacaktır. </w:t>
            </w:r>
          </w:p>
        </w:tc>
      </w:tr>
      <w:tr w:rsidR="00CA531D" w:rsidTr="00CA531D">
        <w:trPr>
          <w:trHeight w:val="228"/>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color w:val="000000"/>
                <w:sz w:val="20"/>
                <w:szCs w:val="20"/>
              </w:rPr>
              <w:t xml:space="preserve">Riskli öğrenciler ilgi alanları doğrultusunda sosyal-kültürel faaliyetlere ve yarışmalara yönlendirilecektir. Bu öğrenciler ayrıca toplum hizmeti çalışmalarında görevlendirilecektir. </w:t>
            </w:r>
          </w:p>
        </w:tc>
      </w:tr>
      <w:tr w:rsidR="00CA531D" w:rsidTr="00CA531D">
        <w:trPr>
          <w:trHeight w:val="145"/>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sz w:val="20"/>
                <w:szCs w:val="20"/>
              </w:rPr>
              <w:t xml:space="preserve">Risk grubundaki öğrencilerin takibini yapacak rehberlik servisinden bir öğretmen görevlendirilecektir. </w:t>
            </w:r>
          </w:p>
        </w:tc>
      </w:tr>
      <w:tr w:rsidR="00CA531D" w:rsidTr="00CA531D">
        <w:trPr>
          <w:trHeight w:val="283"/>
        </w:trPr>
        <w:tc>
          <w:tcPr>
            <w:tcW w:w="13953"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CA531D" w:rsidRPr="00CA531D" w:rsidRDefault="00CA531D" w:rsidP="00CA531D">
            <w:pPr>
              <w:rPr>
                <w:rFonts w:ascii="Times New Roman" w:hAnsi="Times New Roman" w:cs="Times New Roman"/>
                <w:b/>
                <w:sz w:val="20"/>
                <w:szCs w:val="20"/>
              </w:rPr>
            </w:pPr>
            <w:r w:rsidRPr="00CA531D">
              <w:rPr>
                <w:rFonts w:ascii="Book Antiqua" w:eastAsia="Times New Roman" w:hAnsi="Book Antiqua" w:cs="Calibri"/>
                <w:sz w:val="20"/>
                <w:szCs w:val="20"/>
              </w:rPr>
              <w:lastRenderedPageBreak/>
              <w:t>Sosyal sorumluluk projelerinde risk grubundaki öğrenciler öncelikli olarak görevlendirilecektir.</w:t>
            </w:r>
          </w:p>
        </w:tc>
      </w:tr>
    </w:tbl>
    <w:p w:rsidR="007E4EB9" w:rsidRDefault="007E4EB9" w:rsidP="00865350">
      <w:pPr>
        <w:rPr>
          <w:rFonts w:ascii="Times New Roman" w:hAnsi="Times New Roman" w:cs="Times New Roman"/>
          <w:b/>
          <w:sz w:val="24"/>
          <w:szCs w:val="24"/>
        </w:rPr>
      </w:pPr>
    </w:p>
    <w:tbl>
      <w:tblPr>
        <w:tblStyle w:val="TabloKlavuzu"/>
        <w:tblW w:w="13779" w:type="dxa"/>
        <w:tblInd w:w="6" w:type="dxa"/>
        <w:tblLook w:val="04A0"/>
      </w:tblPr>
      <w:tblGrid>
        <w:gridCol w:w="13779"/>
      </w:tblGrid>
      <w:tr w:rsidR="007E4EB9" w:rsidTr="0083070F">
        <w:trPr>
          <w:trHeight w:val="20"/>
        </w:trPr>
        <w:tc>
          <w:tcPr>
            <w:tcW w:w="13779" w:type="dxa"/>
            <w:tcBorders>
              <w:top w:val="single" w:sz="4" w:space="0" w:color="auto"/>
              <w:left w:val="single" w:sz="4" w:space="0" w:color="auto"/>
              <w:bottom w:val="outset" w:sz="6" w:space="0" w:color="auto"/>
              <w:right w:val="single" w:sz="4" w:space="0" w:color="auto"/>
            </w:tcBorders>
            <w:shd w:val="clear" w:color="auto" w:fill="4472C4" w:themeFill="accent5"/>
            <w:vAlign w:val="center"/>
          </w:tcPr>
          <w:p w:rsidR="007E4EB9" w:rsidRDefault="007E4EB9" w:rsidP="007E4EB9">
            <w:pPr>
              <w:jc w:val="center"/>
              <w:rPr>
                <w:rFonts w:ascii="Times New Roman" w:hAnsi="Times New Roman" w:cs="Times New Roman"/>
                <w:b/>
                <w:sz w:val="24"/>
                <w:szCs w:val="24"/>
              </w:rPr>
            </w:pPr>
            <w:r w:rsidRPr="00CA531D">
              <w:rPr>
                <w:rFonts w:ascii="Book Antiqua" w:hAnsi="Book Antiqua"/>
                <w:b/>
                <w:color w:val="FFFFFF" w:themeColor="background1"/>
              </w:rPr>
              <w:t>TEMA: EĞİTİM VE ÖĞRETİMDE KALİTE</w:t>
            </w:r>
          </w:p>
        </w:tc>
      </w:tr>
      <w:tr w:rsidR="007E4EB9" w:rsidTr="0083070F">
        <w:trPr>
          <w:trHeight w:val="20"/>
        </w:trPr>
        <w:tc>
          <w:tcPr>
            <w:tcW w:w="13779" w:type="dxa"/>
            <w:tcBorders>
              <w:top w:val="outset" w:sz="6" w:space="0" w:color="auto"/>
              <w:left w:val="single" w:sz="4" w:space="0" w:color="auto"/>
              <w:bottom w:val="single" w:sz="4" w:space="0" w:color="auto"/>
              <w:right w:val="single" w:sz="4" w:space="0" w:color="auto"/>
            </w:tcBorders>
            <w:shd w:val="clear" w:color="auto" w:fill="2E74B5" w:themeFill="accent1" w:themeFillShade="BF"/>
            <w:vAlign w:val="center"/>
          </w:tcPr>
          <w:p w:rsidR="007E4EB9" w:rsidRDefault="007E4EB9" w:rsidP="007E4EB9">
            <w:pPr>
              <w:jc w:val="center"/>
              <w:rPr>
                <w:rFonts w:ascii="Times New Roman" w:hAnsi="Times New Roman" w:cs="Times New Roman"/>
                <w:b/>
                <w:sz w:val="24"/>
                <w:szCs w:val="24"/>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7E4EB9" w:rsidTr="0083070F">
        <w:trPr>
          <w:trHeight w:val="20"/>
        </w:trPr>
        <w:tc>
          <w:tcPr>
            <w:tcW w:w="13779" w:type="dxa"/>
            <w:tcBorders>
              <w:top w:val="single" w:sz="4" w:space="0" w:color="auto"/>
              <w:left w:val="outset" w:sz="6" w:space="0" w:color="auto"/>
              <w:bottom w:val="outset" w:sz="6" w:space="0" w:color="auto"/>
              <w:right w:val="outset" w:sz="6" w:space="0" w:color="auto"/>
            </w:tcBorders>
            <w:shd w:val="clear" w:color="auto" w:fill="2E74B5" w:themeFill="accent1" w:themeFillShade="BF"/>
            <w:vAlign w:val="center"/>
          </w:tcPr>
          <w:p w:rsidR="007E4EB9" w:rsidRDefault="007E4EB9" w:rsidP="007E4EB9">
            <w:pPr>
              <w:jc w:val="center"/>
              <w:rPr>
                <w:rFonts w:ascii="Times New Roman" w:hAnsi="Times New Roman" w:cs="Times New Roman"/>
                <w:b/>
                <w:sz w:val="24"/>
                <w:szCs w:val="24"/>
              </w:rPr>
            </w:pPr>
            <w:r w:rsidRPr="00CA531D">
              <w:rPr>
                <w:rFonts w:ascii="Book Antiqua" w:hAnsi="Book Antiqua"/>
                <w:b/>
                <w:color w:val="FFFFFF" w:themeColor="background1"/>
              </w:rPr>
              <w:t>STRATEJİK HEDEF 2.1</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sidRPr="00C3316D">
              <w:rPr>
                <w:rFonts w:ascii="Book Antiqua" w:eastAsia="Times New Roman" w:hAnsi="Book Antiqua" w:cs="Calibri"/>
                <w:color w:val="000000"/>
              </w:rPr>
              <w:t>Takviye dersler ve sosyal etkinliklerin programlı bir şekilde sunulduğu kulüp çalışmaları yapılacaktır.</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Pr="007E4EB9" w:rsidRDefault="007E4EB9" w:rsidP="007E4EB9">
            <w:pPr>
              <w:spacing w:after="0" w:line="240" w:lineRule="auto"/>
              <w:rPr>
                <w:rFonts w:ascii="Book Antiqua" w:eastAsia="Times New Roman" w:hAnsi="Book Antiqua" w:cs="Calibri"/>
                <w:color w:val="000000"/>
              </w:rPr>
            </w:pPr>
            <w:r>
              <w:rPr>
                <w:rFonts w:ascii="Book Antiqua" w:eastAsia="Times New Roman" w:hAnsi="Book Antiqua" w:cs="Calibri"/>
                <w:color w:val="000000"/>
              </w:rPr>
              <w:t xml:space="preserve">Tiyatro ve müzik grupları oluşturulacaktır. Önemli gün ve haftalar için okul korosu oluşturulacaktır. </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color w:val="000000"/>
              </w:rPr>
              <w:t>Öğrencilerin bireysel gelişimini katkı sağlayacak seminer, konferans ve söyleşiler düzenlenecektir.</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color w:val="000000"/>
              </w:rPr>
              <w:t xml:space="preserve">Okul futbol, voleybol, basketbol takımları oluşturulacaktır. </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color w:val="000000"/>
              </w:rPr>
              <w:t>Destekleme ve Yetiştirme Kursları yapılacaktır.</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color w:val="000000"/>
              </w:rPr>
              <w:t xml:space="preserve">Öğrencilerin ilgisini çekecek yarışmalar düzenlenecektir, yarışmalardan sorumlu öğrencilerin de içerisinde yer aldığı komisyonlar oluşturulacaktır. </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color w:val="000000"/>
              </w:rPr>
              <w:t xml:space="preserve">Yarışmalara bütün öğrencilere katabilmek için yarışma panoları oluşturulacaktır. </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color w:val="000000"/>
              </w:rPr>
              <w:t xml:space="preserve">Başarılı öğrencilerin okulumuzu tercih etmesi için okul tanıtım çalışmalarına ağırlık verilecektir. </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rPr>
              <w:t xml:space="preserve">Zümre öğretmenleri toplantı kararları doğrultusunda kendi branşları kapsamında kültürel geziler düzenleyecektir. </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rPr>
              <w:t xml:space="preserve">Öğrencilerin başarıları ödüllendirilerek sonraki çalışmaları teşvik edilecek ve bu diğer öğrencilere de örnek teşkil edecektir. </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rPr>
              <w:t>Başarısı düşük öğrencilere rehber öğretmenler tarafından ders programları hazırlanacak ve takibi yapılacaktır.</w:t>
            </w:r>
          </w:p>
        </w:tc>
      </w:tr>
      <w:tr w:rsidR="007E4EB9" w:rsidTr="0083070F">
        <w:trPr>
          <w:trHeight w:val="20"/>
        </w:trPr>
        <w:tc>
          <w:tcPr>
            <w:tcW w:w="13779"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7E4EB9" w:rsidRDefault="007E4EB9" w:rsidP="007E4EB9">
            <w:pPr>
              <w:rPr>
                <w:rFonts w:ascii="Times New Roman" w:hAnsi="Times New Roman" w:cs="Times New Roman"/>
                <w:b/>
                <w:sz w:val="24"/>
                <w:szCs w:val="24"/>
              </w:rPr>
            </w:pPr>
            <w:r>
              <w:rPr>
                <w:rFonts w:ascii="Book Antiqua" w:eastAsia="Times New Roman" w:hAnsi="Book Antiqua" w:cs="Calibri"/>
              </w:rPr>
              <w:t xml:space="preserve">Gönüllü öğretmenler tarafından ihtiyacı olan öğrencilere ders başarısı konusunda yardımcı olunacaktır. 12. Sınıflara yönelik etüt saati </w:t>
            </w:r>
            <w:r>
              <w:rPr>
                <w:rFonts w:ascii="Book Antiqua" w:eastAsia="Times New Roman" w:hAnsi="Book Antiqua" w:cs="Calibri"/>
              </w:rPr>
              <w:lastRenderedPageBreak/>
              <w:t>uygulaması yapılacaktır.</w:t>
            </w:r>
          </w:p>
        </w:tc>
      </w:tr>
    </w:tbl>
    <w:p w:rsidR="0083070F" w:rsidRDefault="0083070F" w:rsidP="00865350">
      <w:pPr>
        <w:rPr>
          <w:rFonts w:ascii="Times New Roman" w:hAnsi="Times New Roman" w:cs="Times New Roman"/>
          <w:b/>
          <w:sz w:val="24"/>
          <w:szCs w:val="24"/>
        </w:rPr>
      </w:pPr>
    </w:p>
    <w:tbl>
      <w:tblPr>
        <w:tblStyle w:val="TabloKlavuzu"/>
        <w:tblW w:w="13955" w:type="dxa"/>
        <w:tblInd w:w="6" w:type="dxa"/>
        <w:tblLook w:val="04A0"/>
      </w:tblPr>
      <w:tblGrid>
        <w:gridCol w:w="13955"/>
      </w:tblGrid>
      <w:tr w:rsidR="0083070F" w:rsidTr="00D930B4">
        <w:trPr>
          <w:trHeight w:val="645"/>
        </w:trPr>
        <w:tc>
          <w:tcPr>
            <w:tcW w:w="13955" w:type="dxa"/>
            <w:tcBorders>
              <w:top w:val="single" w:sz="4" w:space="0" w:color="auto"/>
              <w:left w:val="single" w:sz="4" w:space="0" w:color="auto"/>
              <w:bottom w:val="single" w:sz="4" w:space="0" w:color="auto"/>
              <w:right w:val="single" w:sz="4" w:space="0" w:color="auto"/>
            </w:tcBorders>
            <w:shd w:val="clear" w:color="auto" w:fill="0070C0"/>
            <w:vAlign w:val="center"/>
          </w:tcPr>
          <w:p w:rsidR="0083070F" w:rsidRPr="00D930B4" w:rsidRDefault="0083070F" w:rsidP="0083070F">
            <w:pPr>
              <w:jc w:val="center"/>
              <w:rPr>
                <w:rFonts w:ascii="Times New Roman" w:hAnsi="Times New Roman" w:cs="Times New Roman"/>
                <w:b/>
                <w:color w:val="FFFFFF" w:themeColor="background1"/>
                <w:sz w:val="24"/>
                <w:szCs w:val="24"/>
              </w:rPr>
            </w:pPr>
            <w:r w:rsidRPr="00D930B4">
              <w:rPr>
                <w:rFonts w:ascii="Book Antiqua" w:hAnsi="Book Antiqua"/>
                <w:b/>
                <w:color w:val="FFFFFF" w:themeColor="background1"/>
              </w:rPr>
              <w:t>TEMA: EĞİTİM VE ÖĞRETİMDE KALİTE</w:t>
            </w:r>
          </w:p>
        </w:tc>
      </w:tr>
      <w:tr w:rsidR="0083070F" w:rsidTr="00D930B4">
        <w:trPr>
          <w:trHeight w:val="625"/>
        </w:trPr>
        <w:tc>
          <w:tcPr>
            <w:tcW w:w="1395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83070F" w:rsidRDefault="0083070F" w:rsidP="0083070F">
            <w:pPr>
              <w:jc w:val="center"/>
              <w:rPr>
                <w:rFonts w:ascii="Times New Roman" w:hAnsi="Times New Roman" w:cs="Times New Roman"/>
                <w:b/>
                <w:sz w:val="24"/>
                <w:szCs w:val="24"/>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83070F" w:rsidTr="00D930B4">
        <w:trPr>
          <w:trHeight w:val="645"/>
        </w:trPr>
        <w:tc>
          <w:tcPr>
            <w:tcW w:w="1395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83070F" w:rsidRPr="00D930B4" w:rsidRDefault="0083070F" w:rsidP="0083070F">
            <w:pPr>
              <w:jc w:val="center"/>
              <w:rPr>
                <w:rFonts w:ascii="Times New Roman" w:hAnsi="Times New Roman" w:cs="Times New Roman"/>
                <w:b/>
                <w:color w:val="FFFFFF" w:themeColor="background1"/>
                <w:sz w:val="24"/>
                <w:szCs w:val="24"/>
              </w:rPr>
            </w:pPr>
            <w:r w:rsidRPr="00D930B4">
              <w:rPr>
                <w:rFonts w:ascii="Book Antiqua" w:hAnsi="Book Antiqua"/>
                <w:b/>
                <w:color w:val="FFFFFF" w:themeColor="background1"/>
              </w:rPr>
              <w:t>STRATEJİK HEDEF 2.2</w:t>
            </w:r>
          </w:p>
        </w:tc>
      </w:tr>
      <w:tr w:rsidR="0083070F" w:rsidTr="00D930B4">
        <w:trPr>
          <w:trHeight w:val="645"/>
        </w:trPr>
        <w:tc>
          <w:tcPr>
            <w:tcW w:w="13955" w:type="dxa"/>
            <w:tcBorders>
              <w:top w:val="single" w:sz="4"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color w:val="000000"/>
              </w:rPr>
              <w:t>Veli toplantıları için tarihler belirlenecektir. Gerek duyulduğunda ek toplantılar yapılacaktır.</w:t>
            </w:r>
          </w:p>
        </w:tc>
      </w:tr>
      <w:tr w:rsidR="0083070F" w:rsidTr="00D930B4">
        <w:trPr>
          <w:trHeight w:val="663"/>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color w:val="000000"/>
              </w:rPr>
              <w:t>Sınıf rehber öğretmenleri belirlenen tarihler dışında kendi sınıf toplantılarını yapacaktır.</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color w:val="000000"/>
              </w:rPr>
              <w:t>Belirli gün ve haftalarla ilgili öğrencilere yönelik konferanslar düzenlenecektir.</w:t>
            </w:r>
          </w:p>
        </w:tc>
      </w:tr>
      <w:tr w:rsidR="0083070F" w:rsidTr="00D930B4">
        <w:trPr>
          <w:trHeight w:val="1144"/>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Pr="00D930B4" w:rsidRDefault="0083070F" w:rsidP="00D930B4">
            <w:pPr>
              <w:spacing w:after="0" w:line="240" w:lineRule="auto"/>
              <w:rPr>
                <w:rFonts w:ascii="Book Antiqua" w:eastAsia="Times New Roman" w:hAnsi="Book Antiqua" w:cs="Calibri"/>
                <w:color w:val="000000"/>
              </w:rPr>
            </w:pPr>
            <w:r>
              <w:rPr>
                <w:rFonts w:ascii="Book Antiqua" w:eastAsia="Times New Roman" w:hAnsi="Book Antiqua" w:cs="Calibri"/>
                <w:color w:val="000000"/>
              </w:rPr>
              <w:t>Öğretmenler Kurulunda rehberlik servisi ve çalışmaları hakkı</w:t>
            </w:r>
            <w:r w:rsidR="00D930B4">
              <w:rPr>
                <w:rFonts w:ascii="Book Antiqua" w:eastAsia="Times New Roman" w:hAnsi="Book Antiqua" w:cs="Calibri"/>
                <w:color w:val="000000"/>
              </w:rPr>
              <w:t>nda bilgilendirme yapılacaktır.</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color w:val="000000"/>
              </w:rPr>
              <w:t>Genel veli toplantılarında rehberlik servisi tanıtılacak.</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9. sınıf öğrencilerine sene başında oryantasyon eğitimi verilecektir.</w:t>
            </w:r>
          </w:p>
        </w:tc>
      </w:tr>
      <w:tr w:rsidR="0083070F" w:rsidTr="00D930B4">
        <w:trPr>
          <w:trHeight w:val="100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spacing w:after="0" w:line="240" w:lineRule="auto"/>
              <w:rPr>
                <w:rFonts w:ascii="Book Antiqua" w:eastAsia="Times New Roman" w:hAnsi="Book Antiqua" w:cs="Calibri"/>
              </w:rPr>
            </w:pPr>
            <w:r>
              <w:rPr>
                <w:rFonts w:ascii="Book Antiqua" w:eastAsia="Times New Roman" w:hAnsi="Book Antiqua" w:cs="Calibri"/>
              </w:rPr>
              <w:t>Rehberlik servisi broşürü oluşturularak öğrenci ve velilere dağıtılacaktır. Bu broşürler okulun</w:t>
            </w:r>
          </w:p>
          <w:p w:rsidR="0083070F" w:rsidRDefault="0083070F" w:rsidP="0083070F">
            <w:pPr>
              <w:rPr>
                <w:rFonts w:ascii="Times New Roman" w:hAnsi="Times New Roman" w:cs="Times New Roman"/>
                <w:b/>
                <w:sz w:val="24"/>
                <w:szCs w:val="24"/>
              </w:rPr>
            </w:pPr>
            <w:r>
              <w:rPr>
                <w:rFonts w:ascii="Book Antiqua" w:eastAsia="Times New Roman" w:hAnsi="Book Antiqua" w:cs="Calibri"/>
              </w:rPr>
              <w:t>İnternet sitesinde yayımlanacaktır.</w:t>
            </w:r>
          </w:p>
        </w:tc>
      </w:tr>
      <w:tr w:rsidR="0083070F" w:rsidTr="00D930B4">
        <w:trPr>
          <w:trHeight w:val="100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spacing w:after="0" w:line="240" w:lineRule="auto"/>
              <w:rPr>
                <w:rFonts w:ascii="Book Antiqua" w:eastAsia="Times New Roman" w:hAnsi="Book Antiqua" w:cs="Calibri"/>
              </w:rPr>
            </w:pPr>
            <w:r>
              <w:rPr>
                <w:rFonts w:ascii="Book Antiqua" w:eastAsia="Times New Roman" w:hAnsi="Book Antiqua" w:cs="Calibri"/>
              </w:rPr>
              <w:lastRenderedPageBreak/>
              <w:t>Rehberlik servisi panosu oluşturulacak ve gerekli materyallerle donatılacaktır.</w:t>
            </w:r>
          </w:p>
          <w:p w:rsidR="0083070F" w:rsidRDefault="0083070F" w:rsidP="0083070F">
            <w:pPr>
              <w:rPr>
                <w:rFonts w:ascii="Times New Roman" w:hAnsi="Times New Roman" w:cs="Times New Roman"/>
                <w:b/>
                <w:sz w:val="24"/>
                <w:szCs w:val="24"/>
              </w:rPr>
            </w:pP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Son sınıf öğrencilerine yönelik üniversite gezileri düzenlenecektir.</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Meslek Tanıtma Kulübü işbirliğiyle alanında uzmanlaşmış kişilerle öğrenciler buluşturulacak.</w:t>
            </w:r>
          </w:p>
        </w:tc>
      </w:tr>
      <w:tr w:rsidR="0083070F" w:rsidTr="00D930B4">
        <w:trPr>
          <w:trHeight w:val="663"/>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 xml:space="preserve">TYT ve AYT’ye yönelik bilgilendirici seminerler verilecektir. </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Gerekli görüldüğü takdirde öğrencilerin evlerine ziyaretler yapılacaktır.</w:t>
            </w:r>
          </w:p>
        </w:tc>
      </w:tr>
      <w:tr w:rsidR="0083070F" w:rsidTr="00D930B4">
        <w:trPr>
          <w:trHeight w:val="663"/>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 xml:space="preserve">Son sınıf öğrencilerine düzenli aralıklarla TYT-AYT denemeleri yapılacaktır. </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 xml:space="preserve">Sınav kaygısının önlenmesine yönelik çalışmalar yapılacaktır. </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 xml:space="preserve">Öğrencilerin EBA sisteminde yer alan verilerden faydalanması için bilgilendirilecektir. </w:t>
            </w:r>
          </w:p>
        </w:tc>
      </w:tr>
      <w:tr w:rsidR="0083070F" w:rsidTr="00D930B4">
        <w:trPr>
          <w:trHeight w:val="645"/>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Doğru meslek seçimi konusunda öğrenciler bilinçlendirilecek, gerekli anketler yapılacaktır.</w:t>
            </w:r>
          </w:p>
        </w:tc>
      </w:tr>
      <w:tr w:rsidR="0083070F" w:rsidTr="00D930B4">
        <w:trPr>
          <w:trHeight w:val="663"/>
        </w:trPr>
        <w:tc>
          <w:tcPr>
            <w:tcW w:w="13955" w:type="dxa"/>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tcPr>
          <w:p w:rsidR="0083070F" w:rsidRDefault="0083070F" w:rsidP="0083070F">
            <w:pPr>
              <w:rPr>
                <w:rFonts w:ascii="Times New Roman" w:hAnsi="Times New Roman" w:cs="Times New Roman"/>
                <w:b/>
                <w:sz w:val="24"/>
                <w:szCs w:val="24"/>
              </w:rPr>
            </w:pPr>
            <w:r>
              <w:rPr>
                <w:rFonts w:ascii="Book Antiqua" w:eastAsia="Times New Roman" w:hAnsi="Book Antiqua" w:cs="Calibri"/>
              </w:rPr>
              <w:t xml:space="preserve">Son sınıf öğrencilerine yönelik etüt saati uygulaması başlatılacaktır. </w:t>
            </w:r>
          </w:p>
        </w:tc>
      </w:tr>
    </w:tbl>
    <w:p w:rsidR="0083070F" w:rsidRDefault="0083070F"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tbl>
      <w:tblPr>
        <w:tblStyle w:val="OrtaGlgeleme2-Vurgu5"/>
        <w:tblW w:w="4992" w:type="pct"/>
        <w:tblInd w:w="12" w:type="dxa"/>
        <w:tblLook w:val="0660"/>
      </w:tblPr>
      <w:tblGrid>
        <w:gridCol w:w="14195"/>
      </w:tblGrid>
      <w:tr w:rsidR="0083070F" w:rsidTr="00037802">
        <w:trPr>
          <w:cnfStyle w:val="100000000000"/>
          <w:trHeight w:val="737"/>
        </w:trPr>
        <w:tc>
          <w:tcPr>
            <w:tcW w:w="5000" w:type="pct"/>
            <w:tcBorders>
              <w:top w:val="single" w:sz="4" w:space="0" w:color="auto"/>
              <w:left w:val="single" w:sz="4" w:space="0" w:color="auto"/>
              <w:bottom w:val="outset" w:sz="6" w:space="0" w:color="auto"/>
              <w:right w:val="single" w:sz="4" w:space="0" w:color="auto"/>
            </w:tcBorders>
            <w:noWrap/>
            <w:vAlign w:val="center"/>
          </w:tcPr>
          <w:p w:rsidR="0083070F" w:rsidRPr="00D7097D" w:rsidRDefault="0083070F" w:rsidP="00037802">
            <w:pPr>
              <w:spacing w:after="0"/>
              <w:jc w:val="center"/>
              <w:rPr>
                <w:rFonts w:ascii="Book Antiqua" w:hAnsi="Book Antiqua"/>
              </w:rPr>
            </w:pPr>
            <w:r>
              <w:rPr>
                <w:rFonts w:ascii="Book Antiqua" w:hAnsi="Book Antiqua"/>
              </w:rPr>
              <w:t>TEMA: EĞİTİM VE ÖĞRETİMDE KALİTE</w:t>
            </w:r>
          </w:p>
        </w:tc>
      </w:tr>
      <w:tr w:rsidR="0083070F" w:rsidTr="00037802">
        <w:trPr>
          <w:trHeight w:val="680"/>
        </w:trPr>
        <w:tc>
          <w:tcPr>
            <w:tcW w:w="5000" w:type="pct"/>
            <w:tcBorders>
              <w:top w:val="outset" w:sz="6" w:space="0" w:color="auto"/>
              <w:left w:val="single" w:sz="4" w:space="0" w:color="auto"/>
              <w:bottom w:val="single" w:sz="4" w:space="0" w:color="auto"/>
              <w:right w:val="single" w:sz="4" w:space="0" w:color="auto"/>
            </w:tcBorders>
            <w:shd w:val="clear" w:color="auto" w:fill="2E74B5" w:themeFill="accent1" w:themeFillShade="BF"/>
            <w:noWrap/>
            <w:vAlign w:val="center"/>
          </w:tcPr>
          <w:p w:rsidR="0083070F" w:rsidRPr="00D7097D" w:rsidRDefault="0083070F" w:rsidP="00037802">
            <w:pPr>
              <w:spacing w:after="0"/>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83070F" w:rsidTr="00037802">
        <w:trPr>
          <w:trHeight w:val="567"/>
        </w:trPr>
        <w:tc>
          <w:tcPr>
            <w:tcW w:w="5000" w:type="pct"/>
            <w:tcBorders>
              <w:top w:val="single" w:sz="4" w:space="0" w:color="auto"/>
              <w:left w:val="outset" w:sz="6" w:space="0" w:color="auto"/>
              <w:bottom w:val="outset" w:sz="6" w:space="0" w:color="auto"/>
              <w:right w:val="outset" w:sz="6" w:space="0" w:color="auto"/>
            </w:tcBorders>
            <w:shd w:val="clear" w:color="auto" w:fill="BDD6EE" w:themeFill="accent1" w:themeFillTint="66"/>
            <w:noWrap/>
            <w:vAlign w:val="center"/>
          </w:tcPr>
          <w:p w:rsidR="0083070F" w:rsidRPr="00D7097D" w:rsidRDefault="0083070F" w:rsidP="00037802">
            <w:pPr>
              <w:tabs>
                <w:tab w:val="left" w:pos="1618"/>
              </w:tabs>
              <w:spacing w:after="0"/>
              <w:jc w:val="center"/>
              <w:rPr>
                <w:rFonts w:ascii="Book Antiqua" w:hAnsi="Book Antiqua"/>
              </w:rPr>
            </w:pPr>
            <w:r w:rsidRPr="00D7097D">
              <w:rPr>
                <w:rFonts w:ascii="Book Antiqua" w:hAnsi="Book Antiqua"/>
              </w:rPr>
              <w:t xml:space="preserve">STRATEJİK HEDEF </w:t>
            </w:r>
            <w:r>
              <w:rPr>
                <w:rFonts w:ascii="Book Antiqua" w:hAnsi="Book Antiqua"/>
              </w:rPr>
              <w:t>2.3</w:t>
            </w:r>
          </w:p>
        </w:tc>
      </w:tr>
      <w:tr w:rsidR="0083070F" w:rsidTr="0083070F">
        <w:trPr>
          <w:trHeight w:hRule="exact" w:val="530"/>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Pr="00C3316D" w:rsidRDefault="0083070F" w:rsidP="00037802">
            <w:pPr>
              <w:spacing w:after="0" w:line="240" w:lineRule="auto"/>
              <w:rPr>
                <w:rFonts w:ascii="Book Antiqua" w:eastAsia="Times New Roman" w:hAnsi="Book Antiqua" w:cs="Calibri"/>
                <w:color w:val="000000"/>
              </w:rPr>
            </w:pPr>
            <w:r>
              <w:rPr>
                <w:rFonts w:ascii="Book Antiqua" w:eastAsia="Times New Roman" w:hAnsi="Book Antiqua" w:cs="Calibri"/>
                <w:color w:val="000000"/>
              </w:rPr>
              <w:t>Arapça ve İngilizce kurslar açılacaktır.</w:t>
            </w:r>
          </w:p>
        </w:tc>
      </w:tr>
      <w:tr w:rsidR="0083070F" w:rsidTr="0083070F">
        <w:trPr>
          <w:trHeight w:hRule="exact" w:val="592"/>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Pr="00C3316D" w:rsidRDefault="0083070F" w:rsidP="00037802">
            <w:pPr>
              <w:spacing w:after="0" w:line="240" w:lineRule="auto"/>
              <w:rPr>
                <w:rFonts w:ascii="Book Antiqua" w:eastAsia="Times New Roman" w:hAnsi="Book Antiqua" w:cs="Calibri"/>
                <w:color w:val="000000"/>
              </w:rPr>
            </w:pPr>
            <w:r>
              <w:rPr>
                <w:rFonts w:ascii="Book Antiqua" w:eastAsia="Times New Roman" w:hAnsi="Book Antiqua" w:cs="Calibri"/>
                <w:color w:val="000000"/>
              </w:rPr>
              <w:t>Arapça ve İngilizce tiyatro ve skeçler hazırlanacaktır</w:t>
            </w:r>
          </w:p>
        </w:tc>
      </w:tr>
      <w:tr w:rsidR="0083070F" w:rsidTr="0083070F">
        <w:trPr>
          <w:trHeight w:hRule="exact" w:val="592"/>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color w:val="000000"/>
              </w:rPr>
            </w:pPr>
            <w:r>
              <w:rPr>
                <w:rFonts w:ascii="Book Antiqua" w:eastAsia="Times New Roman" w:hAnsi="Book Antiqua" w:cs="Calibri"/>
                <w:color w:val="000000"/>
              </w:rPr>
              <w:t>Arapça ve İngilizce panolar oluşturulacaktır.</w:t>
            </w:r>
          </w:p>
        </w:tc>
      </w:tr>
      <w:tr w:rsidR="0083070F" w:rsidTr="0083070F">
        <w:trPr>
          <w:trHeight w:hRule="exact" w:val="592"/>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color w:val="000000"/>
              </w:rPr>
            </w:pPr>
            <w:r>
              <w:rPr>
                <w:rFonts w:ascii="Book Antiqua" w:eastAsia="Times New Roman" w:hAnsi="Book Antiqua" w:cs="Calibri"/>
                <w:color w:val="000000"/>
              </w:rPr>
              <w:t>Sınıflarda öğrenciler tarafından hazırlanan İngilizce skeçler oynanacaktır.</w:t>
            </w:r>
          </w:p>
        </w:tc>
      </w:tr>
      <w:tr w:rsidR="0083070F" w:rsidTr="0083070F">
        <w:trPr>
          <w:trHeight w:hRule="exact" w:val="592"/>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color w:val="000000"/>
              </w:rPr>
            </w:pPr>
            <w:r>
              <w:rPr>
                <w:rFonts w:ascii="Book Antiqua" w:eastAsia="Times New Roman" w:hAnsi="Book Antiqua" w:cs="Calibri"/>
                <w:color w:val="000000"/>
              </w:rPr>
              <w:t>Öğretmen ve öğrencileri kapsayan yabancı dil konuşma günü düzenlenecektir.</w:t>
            </w:r>
          </w:p>
        </w:tc>
      </w:tr>
      <w:tr w:rsidR="0083070F" w:rsidTr="0083070F">
        <w:trPr>
          <w:cnfStyle w:val="010000000000"/>
          <w:trHeight w:hRule="exact" w:val="592"/>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rPr>
            </w:pPr>
            <w:r>
              <w:rPr>
                <w:rFonts w:ascii="Book Antiqua" w:eastAsia="Times New Roman" w:hAnsi="Book Antiqua" w:cs="Calibri"/>
              </w:rPr>
              <w:t>İngilizce konuşma kulübü daha aktif hale getirilecektir.</w:t>
            </w:r>
          </w:p>
        </w:tc>
      </w:tr>
    </w:tbl>
    <w:p w:rsidR="00CA531D" w:rsidRDefault="00CA531D"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p w:rsidR="00CA531D" w:rsidRDefault="00CA531D" w:rsidP="00865350">
      <w:pPr>
        <w:rPr>
          <w:rFonts w:ascii="Times New Roman" w:hAnsi="Times New Roman" w:cs="Times New Roman"/>
          <w:b/>
          <w:sz w:val="24"/>
          <w:szCs w:val="24"/>
        </w:rPr>
      </w:pPr>
    </w:p>
    <w:p w:rsidR="00865350" w:rsidRDefault="00865350" w:rsidP="00CB6711">
      <w:pPr>
        <w:rPr>
          <w:rFonts w:ascii="Times New Roman" w:hAnsi="Times New Roman" w:cs="Times New Roman"/>
          <w:b/>
          <w:sz w:val="24"/>
          <w:szCs w:val="24"/>
        </w:rPr>
      </w:pPr>
    </w:p>
    <w:p w:rsidR="00865350" w:rsidRDefault="00865350" w:rsidP="00CB6711">
      <w:pPr>
        <w:rPr>
          <w:rFonts w:ascii="Times New Roman" w:hAnsi="Times New Roman" w:cs="Times New Roman"/>
          <w:b/>
          <w:sz w:val="24"/>
          <w:szCs w:val="24"/>
        </w:rPr>
      </w:pPr>
    </w:p>
    <w:p w:rsidR="00865350" w:rsidRDefault="00865350" w:rsidP="00CB6711">
      <w:pPr>
        <w:rPr>
          <w:rFonts w:ascii="Times New Roman" w:hAnsi="Times New Roman" w:cs="Times New Roman"/>
          <w:b/>
          <w:sz w:val="24"/>
          <w:szCs w:val="24"/>
        </w:rPr>
      </w:pPr>
    </w:p>
    <w:p w:rsidR="00865350" w:rsidRDefault="00865350" w:rsidP="00CB6711">
      <w:pPr>
        <w:rPr>
          <w:rFonts w:ascii="Times New Roman" w:hAnsi="Times New Roman" w:cs="Times New Roman"/>
          <w:b/>
          <w:sz w:val="24"/>
          <w:szCs w:val="24"/>
        </w:rPr>
      </w:pPr>
    </w:p>
    <w:p w:rsidR="00865350" w:rsidRDefault="00865350" w:rsidP="00CB6711">
      <w:pPr>
        <w:rPr>
          <w:rFonts w:ascii="Times New Roman" w:hAnsi="Times New Roman" w:cs="Times New Roman"/>
          <w:b/>
          <w:sz w:val="24"/>
          <w:szCs w:val="24"/>
        </w:rPr>
      </w:pPr>
    </w:p>
    <w:tbl>
      <w:tblPr>
        <w:tblStyle w:val="OrtaGlgeleme2-Vurgu5"/>
        <w:tblW w:w="5000" w:type="pct"/>
        <w:tblLook w:val="0660"/>
      </w:tblPr>
      <w:tblGrid>
        <w:gridCol w:w="14218"/>
      </w:tblGrid>
      <w:tr w:rsidR="0083070F" w:rsidTr="00037802">
        <w:trPr>
          <w:cnfStyle w:val="100000000000"/>
          <w:trHeight w:hRule="exact" w:val="737"/>
        </w:trPr>
        <w:tc>
          <w:tcPr>
            <w:tcW w:w="5000" w:type="pct"/>
            <w:tcBorders>
              <w:top w:val="single" w:sz="4" w:space="0" w:color="auto"/>
              <w:left w:val="single" w:sz="4" w:space="0" w:color="auto"/>
              <w:bottom w:val="outset" w:sz="6" w:space="0" w:color="auto"/>
              <w:right w:val="single" w:sz="4" w:space="0" w:color="auto"/>
            </w:tcBorders>
            <w:noWrap/>
            <w:vAlign w:val="center"/>
          </w:tcPr>
          <w:p w:rsidR="0083070F" w:rsidRPr="00D7097D" w:rsidRDefault="0083070F" w:rsidP="00037802">
            <w:pPr>
              <w:spacing w:after="0"/>
              <w:jc w:val="center"/>
              <w:rPr>
                <w:rFonts w:ascii="Book Antiqua" w:hAnsi="Book Antiqua"/>
              </w:rPr>
            </w:pPr>
            <w:r>
              <w:rPr>
                <w:rFonts w:ascii="Book Antiqua" w:hAnsi="Book Antiqua"/>
              </w:rPr>
              <w:t>TEMA: KURUMSAL KAPASİTE</w:t>
            </w:r>
          </w:p>
        </w:tc>
      </w:tr>
      <w:tr w:rsidR="0083070F" w:rsidTr="00037802">
        <w:trPr>
          <w:trHeight w:hRule="exact" w:val="680"/>
        </w:trPr>
        <w:tc>
          <w:tcPr>
            <w:tcW w:w="5000" w:type="pct"/>
            <w:tcBorders>
              <w:top w:val="outset" w:sz="6" w:space="0" w:color="auto"/>
              <w:left w:val="single" w:sz="4" w:space="0" w:color="auto"/>
              <w:bottom w:val="outset" w:sz="6" w:space="0" w:color="auto"/>
              <w:right w:val="single" w:sz="4" w:space="0" w:color="auto"/>
            </w:tcBorders>
            <w:shd w:val="clear" w:color="auto" w:fill="2E74B5" w:themeFill="accent1" w:themeFillShade="BF"/>
            <w:noWrap/>
            <w:vAlign w:val="center"/>
          </w:tcPr>
          <w:p w:rsidR="0083070F" w:rsidRPr="00D7097D" w:rsidRDefault="0083070F" w:rsidP="00037802">
            <w:pPr>
              <w:spacing w:after="0"/>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3</w:t>
            </w:r>
          </w:p>
        </w:tc>
      </w:tr>
      <w:tr w:rsidR="0083070F" w:rsidTr="00037802">
        <w:trPr>
          <w:trHeight w:hRule="exact" w:val="558"/>
        </w:trPr>
        <w:tc>
          <w:tcPr>
            <w:tcW w:w="5000" w:type="pct"/>
            <w:tcBorders>
              <w:top w:val="outset" w:sz="6" w:space="0" w:color="auto"/>
              <w:left w:val="single" w:sz="4" w:space="0" w:color="auto"/>
              <w:bottom w:val="single" w:sz="4" w:space="0" w:color="auto"/>
              <w:right w:val="single" w:sz="4" w:space="0" w:color="auto"/>
            </w:tcBorders>
            <w:shd w:val="clear" w:color="auto" w:fill="BDD6EE" w:themeFill="accent1" w:themeFillTint="66"/>
            <w:noWrap/>
            <w:vAlign w:val="center"/>
          </w:tcPr>
          <w:p w:rsidR="0083070F" w:rsidRPr="00D7097D" w:rsidRDefault="0083070F" w:rsidP="00037802">
            <w:pPr>
              <w:tabs>
                <w:tab w:val="left" w:pos="1618"/>
              </w:tabs>
              <w:spacing w:after="0"/>
              <w:jc w:val="center"/>
              <w:rPr>
                <w:rFonts w:ascii="Book Antiqua" w:hAnsi="Book Antiqua"/>
              </w:rPr>
            </w:pPr>
            <w:r w:rsidRPr="00D7097D">
              <w:rPr>
                <w:rFonts w:ascii="Book Antiqua" w:hAnsi="Book Antiqua"/>
              </w:rPr>
              <w:t xml:space="preserve">STRATEJİK HEDEF </w:t>
            </w:r>
            <w:r>
              <w:rPr>
                <w:rFonts w:ascii="Book Antiqua" w:hAnsi="Book Antiqua"/>
              </w:rPr>
              <w:t>3.1</w:t>
            </w:r>
          </w:p>
        </w:tc>
      </w:tr>
      <w:tr w:rsidR="0083070F" w:rsidTr="0083070F">
        <w:trPr>
          <w:trHeight w:hRule="exact" w:val="832"/>
        </w:trPr>
        <w:tc>
          <w:tcPr>
            <w:tcW w:w="5000" w:type="pct"/>
            <w:tcBorders>
              <w:top w:val="single" w:sz="4"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Pr="00C3316D" w:rsidRDefault="0083070F" w:rsidP="00037802">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Hizmetiçi eğitim, uzaktan eğitim gibi faaliyetlere katılımın personele başarı belgesi teklif edilme</w:t>
            </w:r>
            <w:r>
              <w:rPr>
                <w:rFonts w:ascii="Book Antiqua" w:eastAsia="Times New Roman" w:hAnsi="Book Antiqua" w:cs="Calibri"/>
                <w:color w:val="000000"/>
              </w:rPr>
              <w:t>sinde önemli bir kriter olacağı</w:t>
            </w:r>
            <w:r w:rsidRPr="00C3316D">
              <w:rPr>
                <w:rFonts w:ascii="Book Antiqua" w:eastAsia="Times New Roman" w:hAnsi="Book Antiqua" w:cs="Calibri"/>
                <w:color w:val="000000"/>
              </w:rPr>
              <w:t xml:space="preserve"> vurgulanacaktır.</w:t>
            </w:r>
          </w:p>
        </w:tc>
      </w:tr>
      <w:tr w:rsidR="0083070F" w:rsidTr="0083070F">
        <w:trPr>
          <w:trHeight w:hRule="exact" w:val="565"/>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Pr="00C3316D" w:rsidRDefault="0083070F" w:rsidP="00037802">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Her yıl çalışanların katılacağı en az iki etkinlik düzenlenecektir. (Gezi, piknik v.b.)</w:t>
            </w:r>
          </w:p>
        </w:tc>
      </w:tr>
      <w:tr w:rsidR="0083070F" w:rsidTr="0083070F">
        <w:trPr>
          <w:trHeight w:hRule="exact" w:val="768"/>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Pr="00C3316D" w:rsidRDefault="0083070F" w:rsidP="00037802">
            <w:pPr>
              <w:spacing w:after="0" w:line="240" w:lineRule="auto"/>
              <w:rPr>
                <w:rFonts w:ascii="Book Antiqua" w:eastAsia="Times New Roman" w:hAnsi="Book Antiqua" w:cs="Calibri"/>
                <w:color w:val="000000"/>
              </w:rPr>
            </w:pPr>
            <w:r>
              <w:rPr>
                <w:rFonts w:ascii="Book Antiqua" w:eastAsia="Times New Roman" w:hAnsi="Book Antiqua" w:cs="Calibri"/>
                <w:color w:val="000000"/>
              </w:rPr>
              <w:t>Branşları dışında ilgi alanları doğrultusunda sertifika sahibi olan öğretmenler kurs açma konusunda teşvik edilecektir.</w:t>
            </w:r>
          </w:p>
        </w:tc>
      </w:tr>
      <w:tr w:rsidR="0083070F" w:rsidTr="0083070F">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rPr>
            </w:pPr>
            <w:r>
              <w:rPr>
                <w:rFonts w:ascii="Book Antiqua" w:eastAsia="Times New Roman" w:hAnsi="Book Antiqua" w:cs="Calibri"/>
              </w:rPr>
              <w:t>Öğretmenlerin akademik başarılarını artırmak için yüksek lisans yapmaları konusunda teşvik edileceklerdir.</w:t>
            </w: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p w:rsidR="0083070F" w:rsidRPr="00C3316D" w:rsidRDefault="0083070F" w:rsidP="00037802">
            <w:pPr>
              <w:spacing w:after="0" w:line="240" w:lineRule="auto"/>
              <w:rPr>
                <w:rFonts w:ascii="Book Antiqua" w:eastAsia="Times New Roman" w:hAnsi="Book Antiqua" w:cs="Calibri"/>
              </w:rPr>
            </w:pPr>
          </w:p>
        </w:tc>
      </w:tr>
      <w:tr w:rsidR="0083070F" w:rsidTr="0083070F">
        <w:trPr>
          <w:trHeight w:hRule="exact" w:val="711"/>
        </w:trPr>
        <w:tc>
          <w:tcPr>
            <w:tcW w:w="5000" w:type="pct"/>
            <w:tcBorders>
              <w:top w:val="outset" w:sz="6" w:space="0" w:color="auto"/>
              <w:left w:val="outset" w:sz="6" w:space="0" w:color="auto"/>
              <w:bottom w:val="outset" w:sz="6" w:space="0" w:color="auto"/>
              <w:right w:val="outset" w:sz="6"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rPr>
            </w:pPr>
            <w:r>
              <w:rPr>
                <w:rFonts w:ascii="Book Antiqua" w:eastAsia="Times New Roman" w:hAnsi="Book Antiqua" w:cs="Calibri"/>
              </w:rPr>
              <w:t xml:space="preserve">Stajyer öğretmenlerin rehber öğretmenleri stajyerlerine sene başında program düzenleyecek ve onların gelişiminin takibini yapacaktır. </w:t>
            </w:r>
          </w:p>
        </w:tc>
      </w:tr>
      <w:tr w:rsidR="0083070F" w:rsidTr="0083070F">
        <w:trPr>
          <w:trHeight w:hRule="exact" w:val="711"/>
        </w:trPr>
        <w:tc>
          <w:tcPr>
            <w:tcW w:w="5000" w:type="pct"/>
            <w:tcBorders>
              <w:top w:val="outset" w:sz="6" w:space="0" w:color="auto"/>
              <w:left w:val="outset" w:sz="6" w:space="0" w:color="auto"/>
              <w:bottom w:val="single" w:sz="4" w:space="0" w:color="auto"/>
              <w:right w:val="outset" w:sz="6"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rPr>
            </w:pPr>
            <w:r>
              <w:rPr>
                <w:rFonts w:ascii="Book Antiqua" w:eastAsia="Times New Roman" w:hAnsi="Book Antiqua" w:cs="Calibri"/>
              </w:rPr>
              <w:t xml:space="preserve">Öğretmenlerin daha etkin ve verimli olabilmesi için ödül sistemi etkin bir şekilde uygulanacaktır. </w:t>
            </w:r>
          </w:p>
        </w:tc>
      </w:tr>
      <w:tr w:rsidR="0083070F" w:rsidTr="0083070F">
        <w:trPr>
          <w:trHeight w:hRule="exact" w:val="711"/>
        </w:trPr>
        <w:tc>
          <w:tcPr>
            <w:tcW w:w="5000" w:type="pct"/>
            <w:tcBorders>
              <w:top w:val="single" w:sz="4" w:space="0" w:color="auto"/>
              <w:left w:val="single" w:sz="4" w:space="0" w:color="auto"/>
              <w:bottom w:val="outset" w:sz="6" w:space="0" w:color="auto"/>
              <w:right w:val="single" w:sz="4"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rPr>
            </w:pPr>
            <w:r>
              <w:rPr>
                <w:rFonts w:ascii="Book Antiqua" w:eastAsia="Times New Roman" w:hAnsi="Book Antiqua" w:cs="Calibri"/>
              </w:rPr>
              <w:t>Okul idarecilerinin yönetmelikler ve mevzuat konusundaki değişiklikleri yakından takip edebilmeleri için gerekli görülen seminerlere katılımı sağlanacaktır.</w:t>
            </w:r>
          </w:p>
        </w:tc>
      </w:tr>
      <w:tr w:rsidR="0083070F" w:rsidTr="0083070F">
        <w:trPr>
          <w:cnfStyle w:val="010000000000"/>
          <w:trHeight w:hRule="exact" w:val="711"/>
        </w:trPr>
        <w:tc>
          <w:tcPr>
            <w:tcW w:w="5000" w:type="pct"/>
            <w:tcBorders>
              <w:top w:val="outset" w:sz="6" w:space="0" w:color="auto"/>
              <w:left w:val="single" w:sz="4" w:space="0" w:color="auto"/>
              <w:bottom w:val="single" w:sz="4" w:space="0" w:color="auto"/>
              <w:right w:val="single" w:sz="4" w:space="0" w:color="auto"/>
            </w:tcBorders>
            <w:shd w:val="clear" w:color="auto" w:fill="D9E2F3" w:themeFill="accent5" w:themeFillTint="33"/>
            <w:noWrap/>
            <w:vAlign w:val="center"/>
          </w:tcPr>
          <w:p w:rsidR="0083070F" w:rsidRDefault="0083070F" w:rsidP="00037802">
            <w:pPr>
              <w:spacing w:after="0" w:line="240" w:lineRule="auto"/>
              <w:rPr>
                <w:rFonts w:ascii="Book Antiqua" w:eastAsia="Times New Roman" w:hAnsi="Book Antiqua" w:cs="Calibri"/>
              </w:rPr>
            </w:pPr>
            <w:r>
              <w:rPr>
                <w:rFonts w:ascii="Book Antiqua" w:eastAsia="Times New Roman" w:hAnsi="Book Antiqua" w:cs="Calibri"/>
              </w:rPr>
              <w:lastRenderedPageBreak/>
              <w:t xml:space="preserve">Okul hizmetlilerine hijyen, temizlik ve iletişim konusunda seminerler verilmesi için bağlı oldukları şirketle görüşmeler yapılacaktır. </w:t>
            </w: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p w:rsidR="0083070F" w:rsidRDefault="0083070F" w:rsidP="00037802">
            <w:pPr>
              <w:spacing w:after="0" w:line="240" w:lineRule="auto"/>
              <w:rPr>
                <w:rFonts w:ascii="Book Antiqua" w:eastAsia="Times New Roman" w:hAnsi="Book Antiqua" w:cs="Calibri"/>
              </w:rPr>
            </w:pPr>
          </w:p>
        </w:tc>
      </w:tr>
    </w:tbl>
    <w:p w:rsidR="00865350" w:rsidRDefault="00865350" w:rsidP="00CB6711">
      <w:pPr>
        <w:rPr>
          <w:rFonts w:ascii="Times New Roman" w:hAnsi="Times New Roman" w:cs="Times New Roman"/>
          <w:b/>
          <w:sz w:val="24"/>
          <w:szCs w:val="24"/>
        </w:rPr>
        <w:sectPr w:rsidR="00865350" w:rsidSect="00865350">
          <w:pgSz w:w="16838" w:h="11906" w:orient="landscape"/>
          <w:pgMar w:top="1418" w:right="1418" w:bottom="1418" w:left="1418" w:header="709" w:footer="709" w:gutter="0"/>
          <w:cols w:space="708"/>
          <w:docGrid w:linePitch="360"/>
        </w:sectPr>
      </w:pPr>
    </w:p>
    <w:p w:rsidR="00416501" w:rsidRDefault="00416501" w:rsidP="00416501">
      <w:pPr>
        <w:tabs>
          <w:tab w:val="left" w:pos="1530"/>
        </w:tabs>
        <w:spacing w:line="360" w:lineRule="auto"/>
        <w:jc w:val="both"/>
        <w:rPr>
          <w:rFonts w:ascii="Book Antiqua" w:hAnsi="Book Antiqua" w:cs="Times New Roman"/>
          <w:b/>
        </w:rPr>
      </w:pPr>
    </w:p>
    <w:tbl>
      <w:tblPr>
        <w:tblStyle w:val="OrtaGlgeleme2-Vurgu5"/>
        <w:tblpPr w:leftFromText="141" w:rightFromText="141" w:vertAnchor="text" w:horzAnchor="margin" w:tblpY="204"/>
        <w:tblW w:w="4416" w:type="pct"/>
        <w:tblLook w:val="0660"/>
      </w:tblPr>
      <w:tblGrid>
        <w:gridCol w:w="14218"/>
      </w:tblGrid>
      <w:tr w:rsidR="00416501" w:rsidRPr="00416501" w:rsidTr="00E31197">
        <w:trPr>
          <w:cnfStyle w:val="100000000000"/>
          <w:trHeight w:hRule="exact" w:val="602"/>
        </w:trPr>
        <w:tc>
          <w:tcPr>
            <w:tcW w:w="5000" w:type="pc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tcPr>
          <w:p w:rsidR="00416501" w:rsidRPr="00416501" w:rsidRDefault="00416501" w:rsidP="0009531D">
            <w:pPr>
              <w:spacing w:after="0"/>
              <w:jc w:val="center"/>
              <w:rPr>
                <w:rFonts w:ascii="Book Antiqua" w:eastAsia="Times New Roman" w:hAnsi="Book Antiqua" w:cs="Times New Roman"/>
                <w:b w:val="0"/>
                <w:color w:val="FFFFFF"/>
              </w:rPr>
            </w:pPr>
            <w:r w:rsidRPr="00416501">
              <w:rPr>
                <w:rFonts w:ascii="Book Antiqua" w:eastAsia="Times New Roman" w:hAnsi="Book Antiqua" w:cs="Times New Roman"/>
                <w:b w:val="0"/>
                <w:color w:val="FFFFFF"/>
              </w:rPr>
              <w:t>STRATEJİK AMAÇ 3</w:t>
            </w:r>
          </w:p>
        </w:tc>
      </w:tr>
      <w:tr w:rsidR="00416501" w:rsidRPr="00416501" w:rsidTr="00E31197">
        <w:trPr>
          <w:trHeight w:hRule="exact" w:val="502"/>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rsidR="00416501" w:rsidRPr="00416501" w:rsidRDefault="00416501" w:rsidP="0009531D">
            <w:pPr>
              <w:tabs>
                <w:tab w:val="left" w:pos="1618"/>
              </w:tabs>
              <w:spacing w:before="120" w:after="240"/>
              <w:jc w:val="center"/>
              <w:rPr>
                <w:rFonts w:ascii="Book Antiqua" w:eastAsia="Times New Roman" w:hAnsi="Book Antiqua" w:cs="Times New Roman"/>
              </w:rPr>
            </w:pPr>
            <w:r w:rsidRPr="00416501">
              <w:rPr>
                <w:rFonts w:ascii="Book Antiqua" w:eastAsia="Times New Roman" w:hAnsi="Book Antiqua" w:cs="Times New Roman"/>
              </w:rPr>
              <w:t>STRATEJİK HEDEF 3.2</w:t>
            </w:r>
          </w:p>
        </w:tc>
      </w:tr>
      <w:tr w:rsidR="00416501" w:rsidRPr="00416501" w:rsidTr="00E31197">
        <w:trPr>
          <w:trHeight w:hRule="exact" w:val="650"/>
        </w:trPr>
        <w:tc>
          <w:tcPr>
            <w:tcW w:w="5000" w:type="pct"/>
            <w:tcBorders>
              <w:top w:val="single" w:sz="4"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Okula yeni bölümlerin kazandırılması ve donanımın yenilenmesi aşamasında hayırsever vatandaşlarla iletişime geçilecektir.</w:t>
            </w:r>
          </w:p>
        </w:tc>
      </w:tr>
      <w:tr w:rsidR="00416501" w:rsidRPr="00416501" w:rsidTr="00E31197">
        <w:trPr>
          <w:trHeight w:hRule="exact" w:val="471"/>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3E39AF" w:rsidP="00416501">
            <w:pPr>
              <w:spacing w:after="0" w:line="240" w:lineRule="auto"/>
              <w:rPr>
                <w:rFonts w:ascii="Book Antiqua" w:eastAsia="Times New Roman" w:hAnsi="Book Antiqua" w:cs="Calibri"/>
                <w:color w:val="000000"/>
              </w:rPr>
            </w:pPr>
            <w:r>
              <w:rPr>
                <w:rFonts w:ascii="Book Antiqua" w:eastAsia="Times New Roman" w:hAnsi="Book Antiqua" w:cs="Calibri"/>
                <w:color w:val="000000"/>
              </w:rPr>
              <w:t>En az bir koridor</w:t>
            </w:r>
            <w:r w:rsidR="00416501" w:rsidRPr="00416501">
              <w:rPr>
                <w:rFonts w:ascii="Book Antiqua" w:eastAsia="Times New Roman" w:hAnsi="Book Antiqua" w:cs="Calibri"/>
                <w:color w:val="000000"/>
              </w:rPr>
              <w:t xml:space="preserve"> Z- Kütüphane olarak düzenlenecektir.</w:t>
            </w:r>
          </w:p>
        </w:tc>
      </w:tr>
      <w:tr w:rsidR="00416501" w:rsidRPr="00416501" w:rsidTr="00E31197">
        <w:trPr>
          <w:trHeight w:hRule="exact" w:val="820"/>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Fizik, Kimya ve Biyoloji laboratuvarına malzeme</w:t>
            </w:r>
            <w:r w:rsidR="003E39AF">
              <w:rPr>
                <w:rFonts w:ascii="Book Antiqua" w:eastAsia="Times New Roman" w:hAnsi="Book Antiqua" w:cs="Calibri"/>
                <w:color w:val="000000"/>
              </w:rPr>
              <w:t xml:space="preserve"> temini için ilçe belediyesiyle </w:t>
            </w:r>
            <w:r w:rsidRPr="00416501">
              <w:rPr>
                <w:rFonts w:ascii="Book Antiqua" w:eastAsia="Times New Roman" w:hAnsi="Book Antiqua" w:cs="Calibri"/>
                <w:color w:val="000000"/>
              </w:rPr>
              <w:t>görüşülecektir.</w:t>
            </w:r>
          </w:p>
        </w:tc>
      </w:tr>
      <w:tr w:rsidR="00416501" w:rsidRPr="00416501" w:rsidTr="00E31197">
        <w:trPr>
          <w:trHeight w:hRule="exact" w:val="694"/>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 xml:space="preserve">Sınıfların görsel açıdan düzenlenip estetik hale getirilmesi için takılan panolar değerler eğitimi kapsamında aylık konularına göre düzenlenecektir. </w:t>
            </w:r>
          </w:p>
        </w:tc>
      </w:tr>
      <w:tr w:rsidR="00416501" w:rsidRPr="00416501" w:rsidTr="00E31197">
        <w:trPr>
          <w:trHeight w:hRule="exact" w:val="299"/>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 xml:space="preserve">Mevcut kütüphanemizin bir bölümü İngilizce ve Arapça kitaplar için düzenlenecektir. </w:t>
            </w:r>
          </w:p>
        </w:tc>
      </w:tr>
      <w:tr w:rsidR="00416501" w:rsidRPr="00416501" w:rsidTr="00E31197">
        <w:trPr>
          <w:trHeight w:hRule="exact" w:val="577"/>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 xml:space="preserve">Sosyal etkinliklere hazırlıkların yapıldığı bir “Sosyal Etkinlik Odası” yapılacaktır. </w:t>
            </w:r>
          </w:p>
        </w:tc>
      </w:tr>
      <w:tr w:rsidR="00416501" w:rsidRPr="00416501" w:rsidTr="00E31197">
        <w:trPr>
          <w:trHeight w:hRule="exact" w:val="558"/>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rPr>
            </w:pPr>
            <w:r w:rsidRPr="00416501">
              <w:rPr>
                <w:rFonts w:ascii="Book Antiqua" w:eastAsia="Times New Roman" w:hAnsi="Book Antiqua" w:cs="Calibri"/>
              </w:rPr>
              <w:t>“Gurur Tablosu Panosu” ve “Okul Birincileri Kütüğü” oluşturulacak.</w:t>
            </w:r>
          </w:p>
        </w:tc>
      </w:tr>
      <w:tr w:rsidR="00416501" w:rsidRPr="00416501" w:rsidTr="00E31197">
        <w:trPr>
          <w:trHeight w:hRule="exact" w:val="558"/>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rPr>
            </w:pPr>
            <w:r w:rsidRPr="00416501">
              <w:rPr>
                <w:rFonts w:ascii="Book Antiqua" w:eastAsia="Times New Roman" w:hAnsi="Book Antiqua" w:cs="Calibri"/>
              </w:rPr>
              <w:t xml:space="preserve">Okulun “Ödül Köşesi” yapılan çalışmalarla zenginleştirilecektir. </w:t>
            </w:r>
          </w:p>
        </w:tc>
      </w:tr>
      <w:tr w:rsidR="00416501" w:rsidRPr="00416501" w:rsidTr="00E31197">
        <w:trPr>
          <w:trHeight w:hRule="exact" w:val="558"/>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416501" w:rsidRPr="00416501" w:rsidRDefault="00416501" w:rsidP="00416501">
            <w:pPr>
              <w:spacing w:after="0" w:line="240" w:lineRule="auto"/>
              <w:rPr>
                <w:rFonts w:ascii="Book Antiqua" w:eastAsia="Times New Roman" w:hAnsi="Book Antiqua" w:cs="Calibri"/>
              </w:rPr>
            </w:pPr>
            <w:r w:rsidRPr="00416501">
              <w:rPr>
                <w:rFonts w:ascii="Book Antiqua" w:eastAsia="Times New Roman" w:hAnsi="Book Antiqua" w:cs="Calibri"/>
              </w:rPr>
              <w:t xml:space="preserve">Müzik odasındaki eksiklikler için sponsor arayışına girilecektir. </w:t>
            </w:r>
          </w:p>
        </w:tc>
      </w:tr>
      <w:tr w:rsidR="003E39AF" w:rsidRPr="00416501" w:rsidTr="00E31197">
        <w:trPr>
          <w:trHeight w:hRule="exact" w:val="764"/>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3E39AF" w:rsidRPr="00416501" w:rsidRDefault="003E39AF" w:rsidP="00416501">
            <w:pPr>
              <w:spacing w:after="0" w:line="240" w:lineRule="auto"/>
              <w:rPr>
                <w:rFonts w:ascii="Book Antiqua" w:eastAsia="Times New Roman" w:hAnsi="Book Antiqua" w:cs="Calibri"/>
              </w:rPr>
            </w:pPr>
            <w:r>
              <w:rPr>
                <w:rFonts w:ascii="Book Antiqua" w:eastAsia="Times New Roman" w:hAnsi="Book Antiqua" w:cs="Calibri"/>
              </w:rPr>
              <w:t xml:space="preserve">Açık kütüphane oluşturulup öğrencilerin kitapla buluşma imkanının artırılması ve öğrencilerden kütüphaneye kaynak desteği sağlanacaktır. </w:t>
            </w:r>
          </w:p>
        </w:tc>
      </w:tr>
      <w:tr w:rsidR="003E39AF" w:rsidRPr="00416501" w:rsidTr="00E31197">
        <w:trPr>
          <w:trHeight w:hRule="exact" w:val="498"/>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3E39AF" w:rsidRDefault="003E39AF" w:rsidP="00416501">
            <w:pPr>
              <w:spacing w:after="0" w:line="240" w:lineRule="auto"/>
              <w:rPr>
                <w:rFonts w:ascii="Book Antiqua" w:eastAsia="Times New Roman" w:hAnsi="Book Antiqua" w:cs="Calibri"/>
              </w:rPr>
            </w:pPr>
            <w:r>
              <w:rPr>
                <w:rFonts w:ascii="Book Antiqua" w:eastAsia="Times New Roman" w:hAnsi="Book Antiqua" w:cs="Calibri"/>
              </w:rPr>
              <w:t>Kız öğrenci mescidi ve Kur’an-ı Kerim destek odaları oluşturulacaktır.</w:t>
            </w:r>
          </w:p>
        </w:tc>
      </w:tr>
      <w:tr w:rsidR="003E39AF" w:rsidRPr="00416501" w:rsidTr="00E31197">
        <w:trPr>
          <w:trHeight w:hRule="exact" w:val="493"/>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3E39AF" w:rsidRDefault="003E39AF" w:rsidP="00416501">
            <w:pPr>
              <w:spacing w:after="0" w:line="240" w:lineRule="auto"/>
              <w:rPr>
                <w:rFonts w:ascii="Book Antiqua" w:eastAsia="Times New Roman" w:hAnsi="Book Antiqua" w:cs="Calibri"/>
              </w:rPr>
            </w:pPr>
            <w:r>
              <w:rPr>
                <w:rFonts w:ascii="Book Antiqua" w:eastAsia="Times New Roman" w:hAnsi="Book Antiqua" w:cs="Calibri"/>
              </w:rPr>
              <w:t>Dil etkinlikleri için İngilizce Erasmus odası oluşturulacaktır.</w:t>
            </w:r>
          </w:p>
        </w:tc>
      </w:tr>
      <w:tr w:rsidR="003E39AF" w:rsidRPr="00416501" w:rsidTr="00E31197">
        <w:trPr>
          <w:trHeight w:hRule="exact" w:val="482"/>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3E39AF" w:rsidRDefault="003E39AF" w:rsidP="00416501">
            <w:pPr>
              <w:spacing w:after="0" w:line="240" w:lineRule="auto"/>
              <w:rPr>
                <w:rFonts w:ascii="Book Antiqua" w:eastAsia="Times New Roman" w:hAnsi="Book Antiqua" w:cs="Calibri"/>
              </w:rPr>
            </w:pPr>
            <w:r>
              <w:rPr>
                <w:rFonts w:ascii="Book Antiqua" w:eastAsia="Times New Roman" w:hAnsi="Book Antiqua" w:cs="Calibri"/>
              </w:rPr>
              <w:lastRenderedPageBreak/>
              <w:t xml:space="preserve">Öğrencilerin desteğiyle tarih sınıfı oluşturulacaktır. </w:t>
            </w:r>
          </w:p>
        </w:tc>
      </w:tr>
      <w:tr w:rsidR="003E39AF" w:rsidRPr="00416501" w:rsidTr="00E31197">
        <w:trPr>
          <w:trHeight w:hRule="exact" w:val="662"/>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3E39AF" w:rsidRDefault="003E39AF" w:rsidP="00416501">
            <w:pPr>
              <w:spacing w:after="0" w:line="240" w:lineRule="auto"/>
              <w:rPr>
                <w:rFonts w:ascii="Book Antiqua" w:eastAsia="Times New Roman" w:hAnsi="Book Antiqua" w:cs="Calibri"/>
              </w:rPr>
            </w:pPr>
            <w:r>
              <w:rPr>
                <w:rFonts w:ascii="Book Antiqua" w:eastAsia="Times New Roman" w:hAnsi="Book Antiqua" w:cs="Calibri"/>
              </w:rPr>
              <w:t xml:space="preserve">Matematik ve Edebiyat gibi köşeler zenginleştirilerek öğrencilerin eğitsel faaliyetlerine uygun hale getirilecektir. </w:t>
            </w:r>
          </w:p>
        </w:tc>
      </w:tr>
      <w:tr w:rsidR="003E39AF" w:rsidRPr="00416501" w:rsidTr="00E31197">
        <w:trPr>
          <w:trHeight w:hRule="exact" w:val="505"/>
        </w:trPr>
        <w:tc>
          <w:tcPr>
            <w:tcW w:w="5000" w:type="pct"/>
            <w:tcBorders>
              <w:top w:val="outset" w:sz="6" w:space="0" w:color="auto"/>
              <w:left w:val="single" w:sz="4" w:space="0" w:color="auto"/>
              <w:bottom w:val="outset" w:sz="6" w:space="0" w:color="auto"/>
              <w:right w:val="single" w:sz="4" w:space="0" w:color="auto"/>
            </w:tcBorders>
            <w:shd w:val="clear" w:color="auto" w:fill="D9E2F3" w:themeFill="accent5" w:themeFillTint="33"/>
            <w:noWrap/>
            <w:vAlign w:val="center"/>
          </w:tcPr>
          <w:p w:rsidR="003E39AF" w:rsidRDefault="003E39AF" w:rsidP="00416501">
            <w:pPr>
              <w:spacing w:after="0" w:line="240" w:lineRule="auto"/>
              <w:rPr>
                <w:rFonts w:ascii="Book Antiqua" w:eastAsia="Times New Roman" w:hAnsi="Book Antiqua" w:cs="Calibri"/>
              </w:rPr>
            </w:pPr>
            <w:r>
              <w:rPr>
                <w:rFonts w:ascii="Book Antiqua" w:eastAsia="Times New Roman" w:hAnsi="Book Antiqua" w:cs="Calibri"/>
              </w:rPr>
              <w:t xml:space="preserve">Meslek dersleri için istişare köşesi oluşturulacaktır. </w:t>
            </w:r>
          </w:p>
        </w:tc>
      </w:tr>
      <w:tr w:rsidR="003E39AF" w:rsidRPr="00416501" w:rsidTr="00E31197">
        <w:trPr>
          <w:cnfStyle w:val="010000000000"/>
          <w:trHeight w:hRule="exact" w:val="625"/>
        </w:trPr>
        <w:tc>
          <w:tcPr>
            <w:tcW w:w="5000" w:type="pct"/>
            <w:tcBorders>
              <w:top w:val="outset" w:sz="6" w:space="0" w:color="auto"/>
              <w:left w:val="single" w:sz="4" w:space="0" w:color="auto"/>
              <w:bottom w:val="single" w:sz="4" w:space="0" w:color="auto"/>
              <w:right w:val="single" w:sz="4" w:space="0" w:color="auto"/>
            </w:tcBorders>
            <w:shd w:val="clear" w:color="auto" w:fill="D9E2F3" w:themeFill="accent5" w:themeFillTint="33"/>
            <w:noWrap/>
            <w:vAlign w:val="center"/>
          </w:tcPr>
          <w:p w:rsidR="003E39AF" w:rsidRDefault="00161DE8" w:rsidP="00416501">
            <w:pPr>
              <w:spacing w:after="0" w:line="240" w:lineRule="auto"/>
              <w:rPr>
                <w:rFonts w:ascii="Book Antiqua" w:eastAsia="Times New Roman" w:hAnsi="Book Antiqua" w:cs="Calibri"/>
              </w:rPr>
            </w:pPr>
            <w:r>
              <w:rPr>
                <w:rFonts w:ascii="Book Antiqua" w:eastAsia="Times New Roman" w:hAnsi="Book Antiqua" w:cs="Calibri"/>
              </w:rPr>
              <w:t xml:space="preserve">İş Güvenliği ve Sağlığı kapsamında okulumuzun gerek görülen bölgelerine uyarıcı ve bilgilendirici levhalar asılacaktır. </w:t>
            </w:r>
          </w:p>
        </w:tc>
      </w:tr>
    </w:tbl>
    <w:p w:rsidR="00E31197" w:rsidRDefault="00E31197" w:rsidP="00416501">
      <w:pPr>
        <w:rPr>
          <w:rFonts w:ascii="Book Antiqua" w:hAnsi="Book Antiqua" w:cs="Times New Roman"/>
        </w:rPr>
      </w:pPr>
    </w:p>
    <w:tbl>
      <w:tblPr>
        <w:tblStyle w:val="OrtaGlgeleme2-Vurgu5"/>
        <w:tblpPr w:leftFromText="141" w:rightFromText="141" w:vertAnchor="text" w:horzAnchor="margin" w:tblpY="88"/>
        <w:tblW w:w="5000" w:type="pct"/>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ook w:val="0660"/>
      </w:tblPr>
      <w:tblGrid>
        <w:gridCol w:w="14218"/>
      </w:tblGrid>
      <w:tr w:rsidR="00E31197" w:rsidRPr="00416501" w:rsidTr="00037802">
        <w:trPr>
          <w:cnfStyle w:val="100000000000"/>
          <w:trHeight w:hRule="exact" w:val="680"/>
        </w:trPr>
        <w:tc>
          <w:tcPr>
            <w:tcW w:w="5000" w:type="pct"/>
            <w:tcBorders>
              <w:top w:val="none" w:sz="0" w:space="0" w:color="auto"/>
              <w:left w:val="none" w:sz="0" w:space="0" w:color="auto"/>
              <w:bottom w:val="none" w:sz="0" w:space="0" w:color="auto"/>
              <w:right w:val="none" w:sz="0" w:space="0" w:color="auto"/>
            </w:tcBorders>
            <w:shd w:val="clear" w:color="auto" w:fill="2E74B5" w:themeFill="accent1" w:themeFillShade="BF"/>
            <w:noWrap/>
            <w:vAlign w:val="center"/>
          </w:tcPr>
          <w:p w:rsidR="00E31197" w:rsidRPr="00416501" w:rsidRDefault="00E31197" w:rsidP="00037802">
            <w:pPr>
              <w:spacing w:before="120"/>
              <w:jc w:val="center"/>
              <w:rPr>
                <w:rFonts w:ascii="Book Antiqua" w:eastAsia="Times New Roman" w:hAnsi="Book Antiqua" w:cs="Times New Roman"/>
                <w:b w:val="0"/>
                <w:color w:val="FFFFFF"/>
              </w:rPr>
            </w:pPr>
            <w:r w:rsidRPr="00416501">
              <w:rPr>
                <w:rFonts w:ascii="Book Antiqua" w:eastAsia="Times New Roman" w:hAnsi="Book Antiqua" w:cs="Times New Roman"/>
                <w:b w:val="0"/>
                <w:color w:val="FFFFFF"/>
              </w:rPr>
              <w:t>STRATEJİK AMAÇ 3</w:t>
            </w:r>
          </w:p>
        </w:tc>
      </w:tr>
      <w:tr w:rsidR="00E31197" w:rsidRPr="00416501" w:rsidTr="00037802">
        <w:trPr>
          <w:trHeight w:hRule="exact" w:val="586"/>
        </w:trPr>
        <w:tc>
          <w:tcPr>
            <w:tcW w:w="5000" w:type="pct"/>
            <w:shd w:val="clear" w:color="auto" w:fill="BDD6EE" w:themeFill="accent1" w:themeFillTint="66"/>
            <w:noWrap/>
            <w:vAlign w:val="center"/>
          </w:tcPr>
          <w:p w:rsidR="00E31197" w:rsidRPr="00416501" w:rsidRDefault="00E31197" w:rsidP="00037802">
            <w:pPr>
              <w:tabs>
                <w:tab w:val="left" w:pos="1618"/>
              </w:tabs>
              <w:spacing w:after="0"/>
              <w:jc w:val="center"/>
              <w:rPr>
                <w:rFonts w:ascii="Book Antiqua" w:eastAsia="Times New Roman" w:hAnsi="Book Antiqua" w:cs="Times New Roman"/>
              </w:rPr>
            </w:pPr>
            <w:r w:rsidRPr="00416501">
              <w:rPr>
                <w:rFonts w:ascii="Book Antiqua" w:eastAsia="Times New Roman" w:hAnsi="Book Antiqua" w:cs="Times New Roman"/>
              </w:rPr>
              <w:t>STRATEJİK HEDEF 3.3</w:t>
            </w:r>
          </w:p>
        </w:tc>
      </w:tr>
      <w:tr w:rsidR="00E31197" w:rsidRPr="00416501" w:rsidTr="00E31197">
        <w:trPr>
          <w:trHeight w:hRule="exact" w:val="870"/>
        </w:trPr>
        <w:tc>
          <w:tcPr>
            <w:tcW w:w="5000" w:type="pct"/>
            <w:shd w:val="clear" w:color="auto" w:fill="D9E2F3" w:themeFill="accent5" w:themeFillTint="33"/>
            <w:noWrap/>
            <w:vAlign w:val="center"/>
          </w:tcPr>
          <w:p w:rsidR="00E31197" w:rsidRPr="00416501" w:rsidRDefault="00E31197" w:rsidP="00037802">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Veli, öğrenci ve çalışan memnuniyet anketleri her yıl mayıs ayında düzenli olarak yapılacaktır.</w:t>
            </w:r>
          </w:p>
        </w:tc>
      </w:tr>
      <w:tr w:rsidR="00E31197" w:rsidRPr="00416501" w:rsidTr="00E31197">
        <w:trPr>
          <w:trHeight w:hRule="exact" w:val="632"/>
        </w:trPr>
        <w:tc>
          <w:tcPr>
            <w:tcW w:w="5000" w:type="pct"/>
            <w:shd w:val="clear" w:color="auto" w:fill="D9E2F3" w:themeFill="accent5" w:themeFillTint="33"/>
            <w:noWrap/>
            <w:vAlign w:val="center"/>
          </w:tcPr>
          <w:p w:rsidR="00E31197" w:rsidRPr="00416501" w:rsidRDefault="00E31197" w:rsidP="00037802">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 xml:space="preserve">Her kulübün kendi alanıyla ilgili en az bir etkinlik yapması sağlanacaktır. </w:t>
            </w:r>
          </w:p>
        </w:tc>
      </w:tr>
      <w:tr w:rsidR="00E31197" w:rsidRPr="00416501" w:rsidTr="00E31197">
        <w:trPr>
          <w:trHeight w:hRule="exact" w:val="596"/>
        </w:trPr>
        <w:tc>
          <w:tcPr>
            <w:tcW w:w="5000" w:type="pct"/>
            <w:shd w:val="clear" w:color="auto" w:fill="D9E2F3" w:themeFill="accent5" w:themeFillTint="33"/>
            <w:noWrap/>
            <w:vAlign w:val="center"/>
          </w:tcPr>
          <w:p w:rsidR="00E31197" w:rsidRPr="00416501" w:rsidRDefault="00E31197" w:rsidP="00037802">
            <w:pPr>
              <w:spacing w:after="0" w:line="240" w:lineRule="auto"/>
              <w:rPr>
                <w:rFonts w:ascii="Book Antiqua" w:eastAsia="Times New Roman" w:hAnsi="Book Antiqua" w:cs="Calibri"/>
                <w:color w:val="000000"/>
              </w:rPr>
            </w:pPr>
            <w:r w:rsidRPr="00416501">
              <w:rPr>
                <w:rFonts w:ascii="Book Antiqua" w:eastAsia="Times New Roman" w:hAnsi="Book Antiqua" w:cs="Calibri"/>
                <w:color w:val="000000"/>
              </w:rPr>
              <w:t>Komisyonlar arasında işbirliği sağlanacak.</w:t>
            </w:r>
          </w:p>
        </w:tc>
      </w:tr>
      <w:tr w:rsidR="00E31197" w:rsidRPr="00416501" w:rsidTr="00E31197">
        <w:trPr>
          <w:trHeight w:hRule="exact" w:val="703"/>
        </w:trPr>
        <w:tc>
          <w:tcPr>
            <w:tcW w:w="5000" w:type="pct"/>
            <w:shd w:val="clear" w:color="auto" w:fill="D9E2F3" w:themeFill="accent5" w:themeFillTint="33"/>
            <w:noWrap/>
            <w:vAlign w:val="center"/>
          </w:tcPr>
          <w:p w:rsidR="00E31197" w:rsidRPr="00416501" w:rsidRDefault="00E31197" w:rsidP="00037802">
            <w:pPr>
              <w:spacing w:after="0" w:line="240" w:lineRule="auto"/>
              <w:rPr>
                <w:rFonts w:ascii="Book Antiqua" w:eastAsia="Times New Roman" w:hAnsi="Book Antiqua" w:cs="Calibri"/>
              </w:rPr>
            </w:pPr>
            <w:r>
              <w:rPr>
                <w:rFonts w:ascii="Book Antiqua" w:eastAsia="Times New Roman" w:hAnsi="Book Antiqua" w:cs="Calibri"/>
              </w:rPr>
              <w:t xml:space="preserve">Belirli gün ve haftalardan en az bir tanesi okulumuz tarafından ilçe çapında yapılacak şekilde hazırlanacaktır. </w:t>
            </w:r>
          </w:p>
        </w:tc>
      </w:tr>
      <w:tr w:rsidR="00E31197" w:rsidRPr="00416501" w:rsidTr="00E31197">
        <w:trPr>
          <w:trHeight w:hRule="exact" w:val="725"/>
        </w:trPr>
        <w:tc>
          <w:tcPr>
            <w:tcW w:w="5000" w:type="pct"/>
            <w:shd w:val="clear" w:color="auto" w:fill="D9E2F3" w:themeFill="accent5" w:themeFillTint="33"/>
            <w:noWrap/>
            <w:vAlign w:val="center"/>
          </w:tcPr>
          <w:p w:rsidR="00E31197" w:rsidRPr="00416501" w:rsidRDefault="00E31197" w:rsidP="00037802">
            <w:pPr>
              <w:spacing w:after="0" w:line="240" w:lineRule="auto"/>
              <w:rPr>
                <w:rFonts w:ascii="Book Antiqua" w:eastAsia="Times New Roman" w:hAnsi="Book Antiqua" w:cs="Calibri"/>
              </w:rPr>
            </w:pPr>
            <w:r w:rsidRPr="00416501">
              <w:rPr>
                <w:rFonts w:ascii="Book Antiqua" w:eastAsia="Times New Roman" w:hAnsi="Book Antiqua" w:cs="Calibri"/>
              </w:rPr>
              <w:t xml:space="preserve">Belirli gün ve haftalar konusunda yapılacak etkinliklerin geniş katılımlı olması sağlanacaktır. </w:t>
            </w:r>
          </w:p>
          <w:p w:rsidR="00E31197" w:rsidRPr="00416501" w:rsidRDefault="00E31197" w:rsidP="00037802">
            <w:pPr>
              <w:spacing w:after="0" w:line="240" w:lineRule="auto"/>
              <w:rPr>
                <w:rFonts w:ascii="Book Antiqua" w:eastAsia="Times New Roman" w:hAnsi="Book Antiqua" w:cs="Calibri"/>
              </w:rPr>
            </w:pPr>
          </w:p>
        </w:tc>
      </w:tr>
      <w:tr w:rsidR="00E31197" w:rsidRPr="00416501" w:rsidTr="00E31197">
        <w:trPr>
          <w:cnfStyle w:val="010000000000"/>
          <w:trHeight w:hRule="exact" w:val="978"/>
        </w:trPr>
        <w:tc>
          <w:tcPr>
            <w:tcW w:w="5000"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tcPr>
          <w:p w:rsidR="00E31197" w:rsidRPr="00416501" w:rsidRDefault="00E31197" w:rsidP="00037802">
            <w:pPr>
              <w:spacing w:after="0" w:line="240" w:lineRule="auto"/>
              <w:rPr>
                <w:rFonts w:ascii="Book Antiqua" w:eastAsia="Times New Roman" w:hAnsi="Book Antiqua" w:cs="Calibri"/>
              </w:rPr>
            </w:pPr>
            <w:r w:rsidRPr="00416501">
              <w:rPr>
                <w:rFonts w:ascii="Book Antiqua" w:eastAsia="Times New Roman" w:hAnsi="Book Antiqua" w:cs="Calibri"/>
              </w:rPr>
              <w:t xml:space="preserve">Koridorlar ve sınıflardaki panolardan sorumlu öğretmen ve öğrencilerden oluşan komisyon panoların güncellenmesini sağlayacaktır. </w:t>
            </w:r>
          </w:p>
        </w:tc>
      </w:tr>
    </w:tbl>
    <w:p w:rsidR="00E31197" w:rsidRDefault="00E31197" w:rsidP="00416501">
      <w:pPr>
        <w:rPr>
          <w:rFonts w:ascii="Book Antiqua" w:hAnsi="Book Antiqua" w:cs="Times New Roman"/>
        </w:rPr>
        <w:sectPr w:rsidR="00E31197" w:rsidSect="0083070F">
          <w:pgSz w:w="16838" w:h="11906" w:orient="landscape"/>
          <w:pgMar w:top="1418" w:right="1418" w:bottom="1418" w:left="1418" w:header="709" w:footer="709" w:gutter="0"/>
          <w:cols w:space="708"/>
          <w:docGrid w:linePitch="360"/>
        </w:sectPr>
      </w:pPr>
    </w:p>
    <w:tbl>
      <w:tblPr>
        <w:tblpPr w:leftFromText="141" w:rightFromText="141" w:horzAnchor="margin" w:tblpY="420"/>
        <w:tblW w:w="13198" w:type="dxa"/>
        <w:tblCellMar>
          <w:left w:w="70" w:type="dxa"/>
          <w:right w:w="70" w:type="dxa"/>
        </w:tblCellMar>
        <w:tblLook w:val="04A0"/>
      </w:tblPr>
      <w:tblGrid>
        <w:gridCol w:w="2342"/>
        <w:gridCol w:w="2635"/>
        <w:gridCol w:w="1701"/>
        <w:gridCol w:w="1559"/>
        <w:gridCol w:w="1701"/>
        <w:gridCol w:w="1559"/>
        <w:gridCol w:w="1701"/>
      </w:tblGrid>
      <w:tr w:rsidR="00E31197" w:rsidRPr="00C3316D" w:rsidTr="00E31197">
        <w:trPr>
          <w:trHeight w:val="705"/>
        </w:trPr>
        <w:tc>
          <w:tcPr>
            <w:tcW w:w="13198" w:type="dxa"/>
            <w:gridSpan w:val="7"/>
            <w:tcBorders>
              <w:top w:val="single" w:sz="8" w:space="0" w:color="auto"/>
              <w:left w:val="single" w:sz="8" w:space="0" w:color="auto"/>
              <w:right w:val="single" w:sz="8" w:space="0" w:color="000000"/>
            </w:tcBorders>
            <w:shd w:val="clear" w:color="auto" w:fill="2E74B5" w:themeFill="accent1" w:themeFillShade="BF"/>
            <w:noWrap/>
            <w:vAlign w:val="center"/>
            <w:hideMark/>
          </w:tcPr>
          <w:p w:rsidR="00E31197" w:rsidRPr="00111881" w:rsidRDefault="00E31197" w:rsidP="00E3119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lastRenderedPageBreak/>
              <w:t>2019-2013</w:t>
            </w:r>
            <w:r w:rsidRPr="00111881">
              <w:rPr>
                <w:rFonts w:ascii="Book Antiqua" w:eastAsia="Times New Roman" w:hAnsi="Book Antiqua" w:cs="Times New Roman"/>
                <w:b/>
                <w:bCs/>
                <w:color w:val="FFFFFF" w:themeColor="background1"/>
                <w:lang w:eastAsia="tr-TR"/>
              </w:rPr>
              <w:t xml:space="preserve"> STRATEJİK PLANI FAALİYET/PROJE MALİYETLENDİRME TABLOSU</w:t>
            </w:r>
          </w:p>
        </w:tc>
      </w:tr>
      <w:tr w:rsidR="00E31197" w:rsidRPr="00C3316D" w:rsidTr="00E31197">
        <w:trPr>
          <w:trHeight w:val="702"/>
        </w:trPr>
        <w:tc>
          <w:tcPr>
            <w:tcW w:w="2342"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AMAÇLAR</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HEDEFLER</w:t>
            </w:r>
          </w:p>
        </w:tc>
        <w:tc>
          <w:tcPr>
            <w:tcW w:w="1701" w:type="dxa"/>
            <w:tcBorders>
              <w:top w:val="nil"/>
              <w:left w:val="nil"/>
              <w:bottom w:val="single" w:sz="4"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2019</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2020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2021</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2022</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2023</w:t>
            </w:r>
          </w:p>
        </w:tc>
      </w:tr>
      <w:tr w:rsidR="00E31197" w:rsidRPr="00C3316D" w:rsidTr="00E31197">
        <w:trPr>
          <w:trHeight w:val="702"/>
        </w:trPr>
        <w:tc>
          <w:tcPr>
            <w:tcW w:w="2342" w:type="dxa"/>
            <w:tcBorders>
              <w:top w:val="nil"/>
              <w:left w:val="single" w:sz="8" w:space="0" w:color="auto"/>
              <w:bottom w:val="nil"/>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1</w:t>
            </w:r>
          </w:p>
        </w:tc>
        <w:tc>
          <w:tcPr>
            <w:tcW w:w="2635" w:type="dxa"/>
            <w:tcBorders>
              <w:top w:val="nil"/>
              <w:left w:val="nil"/>
              <w:bottom w:val="single" w:sz="8" w:space="0" w:color="auto"/>
              <w:right w:val="single" w:sz="4" w:space="0" w:color="auto"/>
            </w:tcBorders>
            <w:shd w:val="clear" w:color="auto" w:fill="DEEAF6" w:themeFill="accent1" w:themeFillTint="33"/>
            <w:noWrap/>
            <w:vAlign w:val="center"/>
            <w:hideMark/>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 1.1</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single" w:sz="4" w:space="0" w:color="auto"/>
              <w:bottom w:val="single" w:sz="4"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702"/>
        </w:trPr>
        <w:tc>
          <w:tcPr>
            <w:tcW w:w="2342" w:type="dxa"/>
            <w:tcBorders>
              <w:top w:val="nil"/>
              <w:left w:val="single" w:sz="8" w:space="0" w:color="auto"/>
              <w:bottom w:val="nil"/>
              <w:right w:val="single" w:sz="8" w:space="0" w:color="auto"/>
            </w:tcBorders>
            <w:shd w:val="clear" w:color="auto" w:fill="DEEAF6" w:themeFill="accent1" w:themeFillTint="33"/>
            <w:noWrap/>
            <w:vAlign w:val="center"/>
          </w:tcPr>
          <w:p w:rsidR="00E31197" w:rsidRPr="00C3316D" w:rsidRDefault="00E31197" w:rsidP="00E31197">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4" w:space="0" w:color="auto"/>
            </w:tcBorders>
            <w:shd w:val="clear" w:color="auto" w:fill="DEEAF6" w:themeFill="accent1" w:themeFillTint="33"/>
            <w:noWrap/>
            <w:vAlign w:val="center"/>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 1.2</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E31197"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4" w:space="0" w:color="auto"/>
              <w:left w:val="single" w:sz="4" w:space="0" w:color="auto"/>
              <w:bottom w:val="single" w:sz="8" w:space="0" w:color="auto"/>
              <w:right w:val="single" w:sz="8" w:space="0" w:color="auto"/>
            </w:tcBorders>
            <w:shd w:val="clear" w:color="auto" w:fill="DEEAF6" w:themeFill="accent1" w:themeFillTint="33"/>
            <w:noWrap/>
            <w:vAlign w:val="center"/>
          </w:tcPr>
          <w:p w:rsidR="00E31197"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702"/>
        </w:trPr>
        <w:tc>
          <w:tcPr>
            <w:tcW w:w="2342"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2</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 2.1</w:t>
            </w:r>
          </w:p>
        </w:tc>
        <w:tc>
          <w:tcPr>
            <w:tcW w:w="1701" w:type="dxa"/>
            <w:tcBorders>
              <w:top w:val="single" w:sz="4"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702"/>
        </w:trPr>
        <w:tc>
          <w:tcPr>
            <w:tcW w:w="2342" w:type="dxa"/>
            <w:vMerge/>
            <w:tcBorders>
              <w:left w:val="single" w:sz="8" w:space="0" w:color="auto"/>
              <w:right w:val="single" w:sz="8" w:space="0" w:color="auto"/>
            </w:tcBorders>
            <w:shd w:val="clear" w:color="auto" w:fill="DEEAF6" w:themeFill="accent1" w:themeFillTint="33"/>
            <w:vAlign w:val="center"/>
            <w:hideMark/>
          </w:tcPr>
          <w:p w:rsidR="00E31197" w:rsidRPr="00C3316D" w:rsidRDefault="00E31197" w:rsidP="00E31197">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 2.2</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702"/>
        </w:trPr>
        <w:tc>
          <w:tcPr>
            <w:tcW w:w="2342" w:type="dxa"/>
            <w:vMerge/>
            <w:tcBorders>
              <w:left w:val="single" w:sz="8" w:space="0" w:color="auto"/>
              <w:bottom w:val="single" w:sz="8" w:space="0" w:color="auto"/>
              <w:right w:val="single" w:sz="8" w:space="0" w:color="auto"/>
            </w:tcBorders>
            <w:shd w:val="clear" w:color="auto" w:fill="DEEAF6" w:themeFill="accent1" w:themeFillTint="33"/>
            <w:vAlign w:val="center"/>
          </w:tcPr>
          <w:p w:rsidR="00E31197" w:rsidRPr="00C3316D" w:rsidRDefault="00E31197" w:rsidP="00E31197">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 2.3</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702"/>
        </w:trPr>
        <w:tc>
          <w:tcPr>
            <w:tcW w:w="2342"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3</w:t>
            </w: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 3.1</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E31197" w:rsidRPr="00C3316D" w:rsidRDefault="00E31197" w:rsidP="00E31197">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 3.2</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E31197" w:rsidRPr="00C3316D" w:rsidRDefault="00E31197" w:rsidP="00E31197">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E31197" w:rsidRPr="0009531D" w:rsidRDefault="00E31197" w:rsidP="00E31197">
            <w:pPr>
              <w:spacing w:after="0" w:line="240" w:lineRule="auto"/>
              <w:jc w:val="center"/>
              <w:rPr>
                <w:rFonts w:ascii="Book Antiqua" w:eastAsia="Times New Roman" w:hAnsi="Book Antiqua" w:cs="Times New Roman"/>
                <w:bCs/>
                <w:color w:val="000000"/>
                <w:lang w:eastAsia="tr-TR"/>
              </w:rPr>
            </w:pPr>
            <w:r w:rsidRPr="0009531D">
              <w:rPr>
                <w:rFonts w:ascii="Book Antiqua" w:eastAsia="Times New Roman" w:hAnsi="Book Antiqua" w:cs="Times New Roman"/>
                <w:bCs/>
                <w:color w:val="000000"/>
                <w:lang w:eastAsia="tr-TR"/>
              </w:rPr>
              <w:t>STRATEJİK HEDEF3.3</w:t>
            </w:r>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E31197" w:rsidRPr="00C3316D" w:rsidTr="00E31197">
        <w:trPr>
          <w:trHeight w:val="900"/>
        </w:trPr>
        <w:tc>
          <w:tcPr>
            <w:tcW w:w="497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E31197" w:rsidRPr="00C3316D" w:rsidRDefault="00E31197" w:rsidP="00E31197">
            <w:pPr>
              <w:spacing w:after="0" w:line="240" w:lineRule="auto"/>
              <w:jc w:val="right"/>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TOPLAM BÜTÇE</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c>
          <w:tcPr>
            <w:tcW w:w="170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E31197" w:rsidRPr="00C3316D" w:rsidRDefault="00E31197" w:rsidP="00E31197">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bl>
    <w:p w:rsidR="00E31197" w:rsidRDefault="00E31197" w:rsidP="00E31197">
      <w:pPr>
        <w:pStyle w:val="ResimYazs"/>
        <w:spacing w:after="0"/>
        <w:rPr>
          <w:rFonts w:ascii="Book Antiqua" w:hAnsi="Book Antiqua" w:cs="Times New Roman"/>
          <w:bCs w:val="0"/>
          <w:color w:val="auto"/>
          <w:sz w:val="22"/>
          <w:szCs w:val="22"/>
        </w:rPr>
      </w:pPr>
      <w:r>
        <w:rPr>
          <w:rFonts w:ascii="Book Antiqua" w:hAnsi="Book Antiqua" w:cs="Times New Roman"/>
          <w:bCs w:val="0"/>
          <w:color w:val="auto"/>
          <w:sz w:val="22"/>
          <w:szCs w:val="22"/>
        </w:rPr>
        <w:t>2019-2023</w:t>
      </w:r>
      <w:r w:rsidRPr="00C3316D">
        <w:rPr>
          <w:rFonts w:ascii="Book Antiqua" w:hAnsi="Book Antiqua" w:cs="Times New Roman"/>
          <w:bCs w:val="0"/>
          <w:color w:val="auto"/>
          <w:sz w:val="22"/>
          <w:szCs w:val="22"/>
        </w:rPr>
        <w:t xml:space="preserve"> Stratejik Planı Faaliyet/Proje Maliyetlendirme Tablosu</w:t>
      </w:r>
    </w:p>
    <w:p w:rsidR="00416501" w:rsidRPr="00416501" w:rsidRDefault="00416501" w:rsidP="00416501">
      <w:pPr>
        <w:rPr>
          <w:rFonts w:ascii="Book Antiqua" w:hAnsi="Book Antiqua" w:cs="Times New Roman"/>
        </w:rPr>
        <w:sectPr w:rsidR="00416501" w:rsidRPr="00416501" w:rsidSect="00E31197">
          <w:pgSz w:w="16838" w:h="11906" w:orient="landscape"/>
          <w:pgMar w:top="1418" w:right="1418" w:bottom="1418" w:left="1418" w:header="709" w:footer="709" w:gutter="0"/>
          <w:cols w:space="708"/>
          <w:docGrid w:linePitch="360"/>
        </w:sectPr>
      </w:pPr>
    </w:p>
    <w:p w:rsidR="00E31197" w:rsidRDefault="00E31197" w:rsidP="00EE0F99">
      <w:pPr>
        <w:spacing w:line="360" w:lineRule="auto"/>
        <w:rPr>
          <w:rFonts w:ascii="Book Antiqua" w:hAnsi="Book Antiqua"/>
        </w:rPr>
      </w:pPr>
    </w:p>
    <w:p w:rsidR="00E31197" w:rsidRDefault="00E31197" w:rsidP="00EE0F99">
      <w:pPr>
        <w:spacing w:line="360" w:lineRule="auto"/>
        <w:rPr>
          <w:rFonts w:ascii="Book Antiqua" w:hAnsi="Book Antiqua"/>
        </w:rPr>
      </w:pPr>
    </w:p>
    <w:p w:rsidR="00892B69" w:rsidRPr="00E31197" w:rsidRDefault="00CE7269" w:rsidP="00E31197">
      <w:pPr>
        <w:spacing w:line="360" w:lineRule="auto"/>
        <w:ind w:left="720"/>
        <w:rPr>
          <w:rFonts w:ascii="Book Antiqua" w:hAnsi="Book Antiqua"/>
          <w:sz w:val="120"/>
          <w:szCs w:val="120"/>
        </w:rPr>
        <w:sectPr w:rsidR="00892B69" w:rsidRPr="00E31197" w:rsidSect="006F4D1C">
          <w:pgSz w:w="16838" w:h="11906" w:orient="landscape"/>
          <w:pgMar w:top="1418" w:right="1418" w:bottom="1418" w:left="1418" w:header="709" w:footer="709" w:gutter="0"/>
          <w:cols w:space="708"/>
          <w:docGrid w:linePitch="360"/>
        </w:sectPr>
      </w:pPr>
      <w:r w:rsidRPr="00CE7269">
        <w:rPr>
          <w:rFonts w:ascii="Book Antiqua" w:hAnsi="Book Antiqua"/>
          <w:noProof/>
          <w:lang w:eastAsia="tr-TR"/>
        </w:rPr>
        <w:pict>
          <v:roundrect id="_x0000_s1050" style="position:absolute;left:0;text-align:left;margin-left:446.6pt;margin-top:1.1pt;width:207.75pt;height:488.25pt;z-index:251729920;visibility:visible;mso-position-horizontal-relative:margin;mso-position-vertical-relative:margin;mso-width-relative:margin;mso-height-relative:margin"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" o:allowincell="f" filled="f" stroked="f" strokeweight=".25pt">
            <v:shadow on="t" color="black" opacity="24903f" origin=",.5" offset="0,.55556mm"/>
            <v:textbox style="layout-flow:vertical;mso-layout-flow-alt:bottom-to-top" inset="18pt,18pt,18pt,18pt">
              <w:txbxContent>
                <w:p w:rsidR="00EA720A" w:rsidRPr="00D66019" w:rsidRDefault="00EA720A" w:rsidP="00E31197">
                  <w:pPr>
                    <w:spacing w:after="120"/>
                    <w:rPr>
                      <w:rFonts w:ascii="Times New Roman" w:hAnsi="Times New Roman"/>
                      <w:b/>
                      <w:color w:val="002060"/>
                      <w:sz w:val="40"/>
                      <w:szCs w:val="40"/>
                    </w:rPr>
                  </w:pPr>
                  <w:r w:rsidRPr="00D66019">
                    <w:rPr>
                      <w:rFonts w:ascii="Times New Roman" w:hAnsi="Times New Roman"/>
                      <w:b/>
                      <w:color w:val="002060"/>
                      <w:sz w:val="40"/>
                      <w:szCs w:val="40"/>
                    </w:rPr>
                    <w:t>T</w:t>
                  </w:r>
                  <w:r>
                    <w:rPr>
                      <w:rFonts w:ascii="Times New Roman" w:hAnsi="Times New Roman"/>
                      <w:b/>
                      <w:color w:val="002060"/>
                      <w:sz w:val="40"/>
                      <w:szCs w:val="40"/>
                    </w:rPr>
                    <w:t>OKİ HALKALI ANADOLU İMAM HA</w:t>
                  </w:r>
                  <w:r w:rsidRPr="00D66019">
                    <w:rPr>
                      <w:rFonts w:ascii="Times New Roman" w:hAnsi="Times New Roman"/>
                      <w:b/>
                      <w:color w:val="002060"/>
                      <w:sz w:val="40"/>
                      <w:szCs w:val="40"/>
                    </w:rPr>
                    <w:t xml:space="preserve">  LİSESİ</w:t>
                  </w:r>
                </w:p>
                <w:p w:rsidR="00EA720A" w:rsidRPr="00E31197" w:rsidRDefault="00EA720A" w:rsidP="00E31197">
                  <w:pPr>
                    <w:spacing w:after="120"/>
                    <w:rPr>
                      <w:rFonts w:ascii="Times New Roman" w:hAnsi="Times New Roman"/>
                      <w:b/>
                      <w:color w:val="002060"/>
                      <w:sz w:val="40"/>
                      <w:szCs w:val="40"/>
                    </w:rPr>
                  </w:pPr>
                  <w:r w:rsidRPr="00D66019">
                    <w:rPr>
                      <w:rFonts w:ascii="Times New Roman" w:hAnsi="Times New Roman"/>
                      <w:b/>
                      <w:color w:val="002060"/>
                      <w:sz w:val="40"/>
                      <w:szCs w:val="40"/>
                    </w:rPr>
                    <w:t xml:space="preserve">STRATEJİK </w:t>
                  </w:r>
                  <w:r>
                    <w:rPr>
                      <w:rFonts w:ascii="Times New Roman" w:hAnsi="Times New Roman"/>
                      <w:b/>
                      <w:color w:val="002060"/>
                      <w:sz w:val="40"/>
                      <w:szCs w:val="40"/>
                    </w:rPr>
                    <w:t>EYLEM PLANI</w:t>
                  </w:r>
                </w:p>
                <w:p w:rsidR="00EA720A" w:rsidRPr="00D66019" w:rsidRDefault="00EA720A" w:rsidP="00E31197">
                  <w:pPr>
                    <w:spacing w:after="120"/>
                    <w:rPr>
                      <w:rFonts w:ascii="Times New Roman" w:hAnsi="Times New Roman"/>
                      <w:b/>
                      <w:color w:val="0070C0"/>
                      <w:sz w:val="40"/>
                      <w:szCs w:val="40"/>
                    </w:rPr>
                  </w:pPr>
                  <w:r>
                    <w:rPr>
                      <w:rFonts w:ascii="Times New Roman" w:hAnsi="Times New Roman"/>
                      <w:b/>
                      <w:color w:val="0070C0"/>
                      <w:sz w:val="40"/>
                      <w:szCs w:val="40"/>
                    </w:rPr>
                    <w:t>İZLEME VE DEĞERLENDİRME</w:t>
                  </w:r>
                </w:p>
                <w:p w:rsidR="00EA720A" w:rsidRDefault="00EA720A" w:rsidP="00E31197">
                  <w:pPr>
                    <w:rPr>
                      <w:sz w:val="40"/>
                      <w:szCs w:val="40"/>
                    </w:rPr>
                  </w:pPr>
                </w:p>
                <w:p w:rsidR="00EA720A" w:rsidRDefault="00EA720A" w:rsidP="00E31197">
                  <w:pPr>
                    <w:rPr>
                      <w:sz w:val="40"/>
                      <w:szCs w:val="40"/>
                    </w:rPr>
                  </w:pPr>
                </w:p>
                <w:p w:rsidR="00EA720A" w:rsidRDefault="00EA720A" w:rsidP="00E31197">
                  <w:pPr>
                    <w:rPr>
                      <w:sz w:val="40"/>
                      <w:szCs w:val="40"/>
                    </w:rPr>
                  </w:pPr>
                </w:p>
                <w:p w:rsidR="00EA720A" w:rsidRDefault="00EA720A" w:rsidP="00E31197">
                  <w:pPr>
                    <w:rPr>
                      <w:sz w:val="40"/>
                      <w:szCs w:val="40"/>
                    </w:rPr>
                  </w:pPr>
                </w:p>
                <w:p w:rsidR="00EA720A" w:rsidRDefault="00EA720A" w:rsidP="00E31197">
                  <w:pPr>
                    <w:rPr>
                      <w:sz w:val="40"/>
                      <w:szCs w:val="40"/>
                    </w:rPr>
                  </w:pPr>
                </w:p>
                <w:p w:rsidR="00EA720A" w:rsidRPr="00B66F07" w:rsidRDefault="00EA720A" w:rsidP="00E31197">
                  <w:pPr>
                    <w:rPr>
                      <w:color w:val="FFFFFF" w:themeColor="background1"/>
                      <w:sz w:val="40"/>
                      <w:szCs w:val="40"/>
                    </w:rPr>
                  </w:pPr>
                </w:p>
              </w:txbxContent>
            </v:textbox>
            <w10:wrap type="square" anchorx="margin" anchory="margin"/>
          </v:roundrect>
        </w:pict>
      </w:r>
      <w:r w:rsidR="00E31197">
        <w:rPr>
          <w:rFonts w:ascii="Book Antiqua" w:hAnsi="Book Antiqua"/>
          <w:noProof/>
          <w:lang w:eastAsia="tr-TR"/>
        </w:rPr>
        <w:drawing>
          <wp:inline distT="0" distB="0" distL="0" distR="0">
            <wp:extent cx="4905375" cy="3390900"/>
            <wp:effectExtent l="0" t="0" r="9525"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3-c18.jpg"/>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5375" cy="3390900"/>
                    </a:xfrm>
                    <a:prstGeom prst="rect">
                      <a:avLst/>
                    </a:prstGeom>
                  </pic:spPr>
                </pic:pic>
              </a:graphicData>
            </a:graphic>
          </wp:inline>
        </w:drawing>
      </w:r>
      <w:r w:rsidR="00E31197" w:rsidRPr="00E31197">
        <w:rPr>
          <w:rFonts w:ascii="Times New Roman" w:eastAsia="Calibri" w:hAnsi="Times New Roman" w:cs="Times New Roman"/>
          <w:color w:val="E36C0A"/>
          <w:sz w:val="120"/>
          <w:szCs w:val="120"/>
        </w:rPr>
        <w:t>BÖLÜM: V</w:t>
      </w:r>
      <w:r w:rsidR="007C0E8A">
        <w:rPr>
          <w:rFonts w:ascii="Times New Roman" w:eastAsia="Calibri" w:hAnsi="Times New Roman" w:cs="Times New Roman"/>
          <w:color w:val="E36C0A"/>
          <w:sz w:val="120"/>
          <w:szCs w:val="120"/>
        </w:rPr>
        <w:t>I</w:t>
      </w:r>
    </w:p>
    <w:p w:rsidR="00111881" w:rsidRDefault="00111881" w:rsidP="00111881"/>
    <w:p w:rsidR="00671F2F" w:rsidRPr="001F67B8" w:rsidRDefault="00550840" w:rsidP="00B57E70">
      <w:pPr>
        <w:keepNext/>
        <w:keepLines/>
        <w:numPr>
          <w:ilvl w:val="0"/>
          <w:numId w:val="30"/>
        </w:numPr>
        <w:spacing w:after="0" w:line="360" w:lineRule="auto"/>
        <w:jc w:val="both"/>
        <w:outlineLvl w:val="1"/>
        <w:rPr>
          <w:rFonts w:ascii="Times New Roman" w:eastAsia="Times New Roman" w:hAnsi="Times New Roman" w:cs="Times New Roman"/>
          <w:b/>
          <w:bCs/>
          <w:sz w:val="24"/>
          <w:szCs w:val="24"/>
        </w:rPr>
      </w:pPr>
      <w:bookmarkStart w:id="81" w:name="_Toc416353995"/>
      <w:bookmarkStart w:id="82" w:name="_Toc417970517"/>
      <w:bookmarkStart w:id="83" w:name="_Toc420575101"/>
      <w:r w:rsidRPr="001F67B8">
        <w:rPr>
          <w:rFonts w:ascii="Times New Roman" w:hAnsi="Times New Roman" w:cs="Times New Roman"/>
          <w:b/>
          <w:sz w:val="24"/>
          <w:szCs w:val="24"/>
        </w:rPr>
        <w:t>TOKİ HALKALI ANADOLU İMAM HATİP LİSESİ</w:t>
      </w:r>
      <w:r w:rsidR="00671F2F" w:rsidRPr="001F67B8">
        <w:rPr>
          <w:rFonts w:ascii="Times New Roman" w:eastAsia="Times New Roman" w:hAnsi="Times New Roman" w:cs="Times New Roman"/>
          <w:b/>
          <w:bCs/>
          <w:sz w:val="24"/>
          <w:szCs w:val="24"/>
        </w:rPr>
        <w:t>2010-2014 STRATEJİK PLANIN DEĞERLENDİRMESİ</w:t>
      </w:r>
      <w:bookmarkEnd w:id="81"/>
      <w:bookmarkEnd w:id="82"/>
      <w:bookmarkEnd w:id="83"/>
    </w:p>
    <w:p w:rsidR="00671F2F" w:rsidRPr="001F67B8" w:rsidRDefault="00671F2F" w:rsidP="00B57E70">
      <w:pPr>
        <w:tabs>
          <w:tab w:val="left" w:pos="426"/>
        </w:tabs>
        <w:spacing w:after="0" w:line="360" w:lineRule="auto"/>
        <w:jc w:val="both"/>
        <w:rPr>
          <w:rFonts w:ascii="Times New Roman" w:hAnsi="Times New Roman" w:cs="Times New Roman"/>
          <w:sz w:val="24"/>
          <w:szCs w:val="24"/>
        </w:rPr>
      </w:pPr>
      <w:r w:rsidRPr="001F67B8">
        <w:rPr>
          <w:rFonts w:ascii="Times New Roman" w:hAnsi="Times New Roman" w:cs="Times New Roman"/>
          <w:sz w:val="24"/>
          <w:szCs w:val="24"/>
        </w:rPr>
        <w:tab/>
        <w:t>2013 yılında çıkartılan Kamu Mali Yönetimi ve Kontrol Kanunu ile yasal bir zorunluk haline gelen Stratejik plan çalışmaları 2006/55 sayılı Genelge ile 2006 yılı Eylül ayında başlamış ve 2009 yılı Aralık ayında Millî Eğitim Bakanlığının ilk Stratejik Planının kamuoyuna açıklanmasıyla tamamlanmıştır.</w:t>
      </w:r>
    </w:p>
    <w:p w:rsidR="00630CC0" w:rsidRPr="001F67B8" w:rsidRDefault="00671F2F" w:rsidP="00B57E70">
      <w:pPr>
        <w:tabs>
          <w:tab w:val="left" w:pos="426"/>
        </w:tabs>
        <w:spacing w:after="0" w:line="360" w:lineRule="auto"/>
        <w:jc w:val="both"/>
        <w:rPr>
          <w:rFonts w:ascii="Times New Roman" w:hAnsi="Times New Roman" w:cs="Times New Roman"/>
          <w:sz w:val="24"/>
          <w:szCs w:val="24"/>
        </w:rPr>
      </w:pPr>
      <w:r w:rsidRPr="001F67B8">
        <w:rPr>
          <w:rFonts w:ascii="Times New Roman" w:hAnsi="Times New Roman" w:cs="Times New Roman"/>
          <w:sz w:val="24"/>
          <w:szCs w:val="24"/>
        </w:rPr>
        <w:tab/>
      </w:r>
      <w:r w:rsidR="00550840" w:rsidRPr="001F67B8">
        <w:rPr>
          <w:rFonts w:ascii="Times New Roman" w:hAnsi="Times New Roman" w:cs="Times New Roman"/>
          <w:sz w:val="24"/>
          <w:szCs w:val="24"/>
        </w:rPr>
        <w:t>T</w:t>
      </w:r>
      <w:r w:rsidR="00A8528C" w:rsidRPr="001F67B8">
        <w:rPr>
          <w:rFonts w:ascii="Times New Roman" w:hAnsi="Times New Roman" w:cs="Times New Roman"/>
          <w:sz w:val="24"/>
          <w:szCs w:val="24"/>
        </w:rPr>
        <w:t>OKİ</w:t>
      </w:r>
      <w:r w:rsidR="00550840" w:rsidRPr="001F67B8">
        <w:rPr>
          <w:rFonts w:ascii="Times New Roman" w:hAnsi="Times New Roman" w:cs="Times New Roman"/>
          <w:sz w:val="24"/>
          <w:szCs w:val="24"/>
        </w:rPr>
        <w:t xml:space="preserve"> Halkalı Anadolu İmam Hatip Lisesi</w:t>
      </w:r>
      <w:r w:rsidR="00602C5E">
        <w:rPr>
          <w:rFonts w:ascii="Times New Roman" w:hAnsi="Times New Roman" w:cs="Times New Roman"/>
          <w:sz w:val="24"/>
          <w:szCs w:val="24"/>
        </w:rPr>
        <w:t xml:space="preserve"> 2019-2023</w:t>
      </w:r>
      <w:r w:rsidRPr="001F67B8">
        <w:rPr>
          <w:rFonts w:ascii="Times New Roman" w:hAnsi="Times New Roman" w:cs="Times New Roman"/>
          <w:sz w:val="24"/>
          <w:szCs w:val="24"/>
        </w:rPr>
        <w:t xml:space="preserve"> Stratejik Planında </w:t>
      </w:r>
      <w:r w:rsidR="00630CC0" w:rsidRPr="001F67B8">
        <w:rPr>
          <w:rFonts w:ascii="Times New Roman" w:hAnsi="Times New Roman" w:cs="Times New Roman"/>
          <w:sz w:val="24"/>
          <w:szCs w:val="24"/>
        </w:rPr>
        <w:t xml:space="preserve">Eğitim-Öğretim başlığıyla </w:t>
      </w:r>
      <w:r w:rsidR="00B46C0F" w:rsidRPr="001F67B8">
        <w:rPr>
          <w:rFonts w:ascii="Times New Roman" w:hAnsi="Times New Roman" w:cs="Times New Roman"/>
          <w:sz w:val="24"/>
          <w:szCs w:val="24"/>
        </w:rPr>
        <w:t>3</w:t>
      </w:r>
      <w:r w:rsidR="00630CC0" w:rsidRPr="001F67B8">
        <w:rPr>
          <w:rFonts w:ascii="Times New Roman" w:hAnsi="Times New Roman" w:cs="Times New Roman"/>
          <w:sz w:val="24"/>
          <w:szCs w:val="24"/>
        </w:rPr>
        <w:t xml:space="preserve"> tema </w:t>
      </w:r>
      <w:r w:rsidRPr="001F67B8">
        <w:rPr>
          <w:rFonts w:ascii="Times New Roman" w:hAnsi="Times New Roman" w:cs="Times New Roman"/>
          <w:sz w:val="24"/>
          <w:szCs w:val="24"/>
        </w:rPr>
        <w:t>altında</w:t>
      </w:r>
      <w:r w:rsidR="00B46C0F" w:rsidRPr="001F67B8">
        <w:rPr>
          <w:rFonts w:ascii="Times New Roman" w:hAnsi="Times New Roman" w:cs="Times New Roman"/>
          <w:sz w:val="24"/>
          <w:szCs w:val="24"/>
        </w:rPr>
        <w:t xml:space="preserve"> 3 </w:t>
      </w:r>
      <w:r w:rsidRPr="001F67B8">
        <w:rPr>
          <w:rFonts w:ascii="Times New Roman" w:hAnsi="Times New Roman" w:cs="Times New Roman"/>
          <w:sz w:val="24"/>
          <w:szCs w:val="24"/>
        </w:rPr>
        <w:t xml:space="preserve">Stratejik Amaç ve </w:t>
      </w:r>
      <w:r w:rsidR="00602C5E">
        <w:rPr>
          <w:rFonts w:ascii="Times New Roman" w:hAnsi="Times New Roman" w:cs="Times New Roman"/>
          <w:sz w:val="24"/>
          <w:szCs w:val="24"/>
        </w:rPr>
        <w:t>8</w:t>
      </w:r>
      <w:r w:rsidRPr="001F67B8">
        <w:rPr>
          <w:rFonts w:ascii="Times New Roman" w:hAnsi="Times New Roman" w:cs="Times New Roman"/>
          <w:sz w:val="24"/>
          <w:szCs w:val="24"/>
        </w:rPr>
        <w:t xml:space="preserve"> Stratejik Hedef yer almıştır. </w:t>
      </w:r>
      <w:r w:rsidR="00630CC0" w:rsidRPr="001F67B8">
        <w:rPr>
          <w:rFonts w:ascii="Times New Roman" w:hAnsi="Times New Roman" w:cs="Times New Roman"/>
          <w:sz w:val="24"/>
          <w:szCs w:val="24"/>
        </w:rPr>
        <w:t>Katılım</w:t>
      </w:r>
      <w:r w:rsidR="00602C5E">
        <w:rPr>
          <w:rFonts w:ascii="Times New Roman" w:hAnsi="Times New Roman" w:cs="Times New Roman"/>
          <w:sz w:val="24"/>
          <w:szCs w:val="24"/>
        </w:rPr>
        <w:t xml:space="preserve">cı bir anlayışla hazırlanan </w:t>
      </w:r>
      <w:r w:rsidR="00630CC0" w:rsidRPr="001F67B8">
        <w:rPr>
          <w:rFonts w:ascii="Times New Roman" w:hAnsi="Times New Roman" w:cs="Times New Roman"/>
          <w:sz w:val="24"/>
          <w:szCs w:val="24"/>
        </w:rPr>
        <w:t xml:space="preserve">stratejik </w:t>
      </w:r>
      <w:r w:rsidR="00C20D04" w:rsidRPr="001F67B8">
        <w:rPr>
          <w:rFonts w:ascii="Times New Roman" w:hAnsi="Times New Roman" w:cs="Times New Roman"/>
          <w:sz w:val="24"/>
          <w:szCs w:val="24"/>
        </w:rPr>
        <w:t>planda performans</w:t>
      </w:r>
      <w:r w:rsidRPr="001F67B8">
        <w:rPr>
          <w:rFonts w:ascii="Times New Roman" w:hAnsi="Times New Roman" w:cs="Times New Roman"/>
          <w:sz w:val="24"/>
          <w:szCs w:val="24"/>
        </w:rPr>
        <w:t xml:space="preserve"> programları, </w:t>
      </w:r>
      <w:r w:rsidR="00630CC0" w:rsidRPr="001F67B8">
        <w:rPr>
          <w:rFonts w:ascii="Times New Roman" w:hAnsi="Times New Roman" w:cs="Times New Roman"/>
          <w:sz w:val="24"/>
          <w:szCs w:val="24"/>
        </w:rPr>
        <w:t>s</w:t>
      </w:r>
      <w:r w:rsidRPr="001F67B8">
        <w:rPr>
          <w:rFonts w:ascii="Times New Roman" w:hAnsi="Times New Roman" w:cs="Times New Roman"/>
          <w:sz w:val="24"/>
          <w:szCs w:val="24"/>
        </w:rPr>
        <w:t xml:space="preserve">tratejik </w:t>
      </w:r>
      <w:r w:rsidR="00630CC0" w:rsidRPr="001F67B8">
        <w:rPr>
          <w:rFonts w:ascii="Times New Roman" w:hAnsi="Times New Roman" w:cs="Times New Roman"/>
          <w:sz w:val="24"/>
          <w:szCs w:val="24"/>
        </w:rPr>
        <w:t>h</w:t>
      </w:r>
      <w:r w:rsidRPr="001F67B8">
        <w:rPr>
          <w:rFonts w:ascii="Times New Roman" w:hAnsi="Times New Roman" w:cs="Times New Roman"/>
          <w:sz w:val="24"/>
          <w:szCs w:val="24"/>
        </w:rPr>
        <w:t>edeflere dayalı olarak belirlenen yıllık performans hedefleri ile oluşturulmuştur.</w:t>
      </w:r>
      <w:r w:rsidR="00602C5E">
        <w:rPr>
          <w:rFonts w:ascii="Times New Roman" w:hAnsi="Times New Roman" w:cs="Times New Roman"/>
          <w:sz w:val="24"/>
          <w:szCs w:val="24"/>
        </w:rPr>
        <w:t xml:space="preserve"> 2019-2023</w:t>
      </w:r>
      <w:r w:rsidR="00E97053" w:rsidRPr="001F67B8">
        <w:rPr>
          <w:rFonts w:ascii="Times New Roman" w:hAnsi="Times New Roman" w:cs="Times New Roman"/>
          <w:sz w:val="24"/>
          <w:szCs w:val="24"/>
        </w:rPr>
        <w:t xml:space="preserve"> Stratejik Planı </w:t>
      </w:r>
      <w:r w:rsidR="001654FF" w:rsidRPr="001F67B8">
        <w:rPr>
          <w:rFonts w:ascii="Times New Roman" w:hAnsi="Times New Roman" w:cs="Times New Roman"/>
          <w:sz w:val="24"/>
          <w:szCs w:val="24"/>
        </w:rPr>
        <w:t>uzun</w:t>
      </w:r>
      <w:r w:rsidRPr="001F67B8">
        <w:rPr>
          <w:rFonts w:ascii="Times New Roman" w:hAnsi="Times New Roman" w:cs="Times New Roman"/>
          <w:sz w:val="24"/>
          <w:szCs w:val="24"/>
        </w:rPr>
        <w:t xml:space="preserve"> dönemli planlama anlayışının </w:t>
      </w:r>
      <w:r w:rsidR="00630CC0" w:rsidRPr="001F67B8">
        <w:rPr>
          <w:rFonts w:ascii="Times New Roman" w:hAnsi="Times New Roman" w:cs="Times New Roman"/>
          <w:sz w:val="24"/>
          <w:szCs w:val="24"/>
        </w:rPr>
        <w:t>okulumuzca</w:t>
      </w:r>
      <w:r w:rsidRPr="001F67B8">
        <w:rPr>
          <w:rFonts w:ascii="Times New Roman" w:hAnsi="Times New Roman" w:cs="Times New Roman"/>
          <w:sz w:val="24"/>
          <w:szCs w:val="24"/>
        </w:rPr>
        <w:t xml:space="preserve"> benimsenmesi ile kurumsallığın ve sürdürülebilir yönetim anlayışının gelişme</w:t>
      </w:r>
      <w:r w:rsidR="00630CC0" w:rsidRPr="001F67B8">
        <w:rPr>
          <w:rFonts w:ascii="Times New Roman" w:hAnsi="Times New Roman" w:cs="Times New Roman"/>
          <w:sz w:val="24"/>
          <w:szCs w:val="24"/>
        </w:rPr>
        <w:t>sine katkı sağlanmıştır.</w:t>
      </w:r>
    </w:p>
    <w:p w:rsidR="00671F2F" w:rsidRPr="001F67B8" w:rsidRDefault="00C20D04" w:rsidP="00B57E70">
      <w:pPr>
        <w:tabs>
          <w:tab w:val="left" w:pos="426"/>
        </w:tabs>
        <w:spacing w:after="0" w:line="360" w:lineRule="auto"/>
        <w:jc w:val="both"/>
        <w:rPr>
          <w:rFonts w:ascii="Times New Roman" w:hAnsi="Times New Roman" w:cs="Times New Roman"/>
          <w:sz w:val="24"/>
          <w:szCs w:val="24"/>
        </w:rPr>
      </w:pPr>
      <w:r w:rsidRPr="001F67B8">
        <w:rPr>
          <w:rFonts w:ascii="Times New Roman" w:hAnsi="Times New Roman" w:cs="Times New Roman"/>
          <w:sz w:val="24"/>
          <w:szCs w:val="24"/>
        </w:rPr>
        <w:tab/>
      </w:r>
      <w:r w:rsidR="00C56F1D" w:rsidRPr="001F67B8">
        <w:rPr>
          <w:rFonts w:ascii="Times New Roman" w:hAnsi="Times New Roman" w:cs="Times New Roman"/>
          <w:sz w:val="24"/>
          <w:szCs w:val="24"/>
        </w:rPr>
        <w:t>TOKİ Halkalı Anadolu İmam Hatip Lisesi</w:t>
      </w:r>
      <w:r w:rsidR="00312714">
        <w:rPr>
          <w:rFonts w:ascii="Times New Roman" w:hAnsi="Times New Roman" w:cs="Times New Roman"/>
          <w:sz w:val="24"/>
          <w:szCs w:val="24"/>
        </w:rPr>
        <w:t>2015</w:t>
      </w:r>
      <w:r w:rsidR="00602C5E">
        <w:rPr>
          <w:rFonts w:ascii="Times New Roman" w:hAnsi="Times New Roman" w:cs="Times New Roman"/>
          <w:sz w:val="24"/>
          <w:szCs w:val="24"/>
        </w:rPr>
        <w:t>-201</w:t>
      </w:r>
      <w:r w:rsidR="00312714">
        <w:rPr>
          <w:rFonts w:ascii="Times New Roman" w:hAnsi="Times New Roman" w:cs="Times New Roman"/>
          <w:sz w:val="24"/>
          <w:szCs w:val="24"/>
        </w:rPr>
        <w:t>9</w:t>
      </w:r>
      <w:r w:rsidR="00671F2F" w:rsidRPr="001F67B8">
        <w:rPr>
          <w:rFonts w:ascii="Times New Roman" w:hAnsi="Times New Roman" w:cs="Times New Roman"/>
          <w:sz w:val="24"/>
          <w:szCs w:val="24"/>
        </w:rPr>
        <w:t xml:space="preserve"> Stratejik Planının gerçekle</w:t>
      </w:r>
      <w:r w:rsidR="00A04A59" w:rsidRPr="001F67B8">
        <w:rPr>
          <w:rFonts w:ascii="Times New Roman" w:hAnsi="Times New Roman" w:cs="Times New Roman"/>
          <w:sz w:val="24"/>
          <w:szCs w:val="24"/>
        </w:rPr>
        <w:t xml:space="preserve">şme durumu değerlendirildiğinde mali ve teknolojik altyapıda göreceli de olsa birtakım iyileşmelerin olduğu görülmüştür.  </w:t>
      </w:r>
      <w:r w:rsidR="00312714">
        <w:rPr>
          <w:rFonts w:ascii="Times New Roman" w:hAnsi="Times New Roman" w:cs="Times New Roman"/>
          <w:sz w:val="24"/>
          <w:szCs w:val="24"/>
        </w:rPr>
        <w:t>2015-2019</w:t>
      </w:r>
      <w:r w:rsidR="00671F2F" w:rsidRPr="001F67B8">
        <w:rPr>
          <w:rFonts w:ascii="Times New Roman" w:hAnsi="Times New Roman" w:cs="Times New Roman"/>
          <w:sz w:val="24"/>
          <w:szCs w:val="24"/>
        </w:rPr>
        <w:t xml:space="preserve"> Stratejik Plan döneminde önemli iyileşme sağlanan alan</w:t>
      </w:r>
      <w:r w:rsidR="00A04A59" w:rsidRPr="001F67B8">
        <w:rPr>
          <w:rFonts w:ascii="Times New Roman" w:hAnsi="Times New Roman" w:cs="Times New Roman"/>
          <w:sz w:val="24"/>
          <w:szCs w:val="24"/>
        </w:rPr>
        <w:t>lara yönelik ikinci plan döneminde de etkin çalışmaların yapılm</w:t>
      </w:r>
      <w:r w:rsidR="00602C5E">
        <w:rPr>
          <w:rFonts w:ascii="Times New Roman" w:hAnsi="Times New Roman" w:cs="Times New Roman"/>
          <w:sz w:val="24"/>
          <w:szCs w:val="24"/>
        </w:rPr>
        <w:t xml:space="preserve">ası öngörülmüştür. Ayrıca </w:t>
      </w:r>
      <w:r w:rsidR="00671F2F" w:rsidRPr="001F67B8">
        <w:rPr>
          <w:rFonts w:ascii="Times New Roman" w:hAnsi="Times New Roman" w:cs="Times New Roman"/>
          <w:sz w:val="24"/>
          <w:szCs w:val="24"/>
        </w:rPr>
        <w:t>tedbirler</w:t>
      </w:r>
      <w:r w:rsidR="00A04A59" w:rsidRPr="001F67B8">
        <w:rPr>
          <w:rFonts w:ascii="Times New Roman" w:hAnsi="Times New Roman" w:cs="Times New Roman"/>
          <w:sz w:val="24"/>
          <w:szCs w:val="24"/>
        </w:rPr>
        <w:t>belirlenmiş ve</w:t>
      </w:r>
      <w:r w:rsidR="00671F2F" w:rsidRPr="001F67B8">
        <w:rPr>
          <w:rFonts w:ascii="Times New Roman" w:hAnsi="Times New Roman" w:cs="Times New Roman"/>
          <w:sz w:val="24"/>
          <w:szCs w:val="24"/>
        </w:rPr>
        <w:t xml:space="preserve"> bunların gerçekleşme durumlarını izlemek üzere göstergeler oluşturulmuştur.</w:t>
      </w:r>
    </w:p>
    <w:p w:rsidR="00C56F1D" w:rsidRPr="001F67B8" w:rsidRDefault="00C56F1D" w:rsidP="00B57E70">
      <w:pPr>
        <w:spacing w:after="0" w:line="360" w:lineRule="auto"/>
        <w:jc w:val="both"/>
        <w:rPr>
          <w:rFonts w:ascii="Times New Roman" w:hAnsi="Times New Roman" w:cs="Times New Roman"/>
          <w:b/>
          <w:sz w:val="24"/>
          <w:szCs w:val="24"/>
        </w:rPr>
      </w:pPr>
      <w:r w:rsidRPr="001F67B8">
        <w:rPr>
          <w:rFonts w:ascii="Times New Roman" w:hAnsi="Times New Roman" w:cs="Times New Roman"/>
          <w:b/>
          <w:sz w:val="24"/>
          <w:szCs w:val="24"/>
        </w:rPr>
        <w:t>TOKİ Halkalı Anadolu İmam Hatip Lisesi</w:t>
      </w:r>
      <w:r w:rsidR="00312714">
        <w:rPr>
          <w:rFonts w:ascii="Times New Roman" w:hAnsi="Times New Roman" w:cs="Times New Roman"/>
          <w:b/>
          <w:sz w:val="24"/>
          <w:szCs w:val="24"/>
        </w:rPr>
        <w:t>2015-2019</w:t>
      </w:r>
      <w:r w:rsidR="00671F2F" w:rsidRPr="001F67B8">
        <w:rPr>
          <w:rFonts w:ascii="Times New Roman" w:hAnsi="Times New Roman" w:cs="Times New Roman"/>
          <w:b/>
          <w:sz w:val="24"/>
          <w:szCs w:val="24"/>
        </w:rPr>
        <w:t xml:space="preserve"> Stratejik Planı </w:t>
      </w:r>
    </w:p>
    <w:p w:rsidR="00671F2F" w:rsidRPr="001F67B8" w:rsidRDefault="00671F2F" w:rsidP="00B57E70">
      <w:pPr>
        <w:spacing w:after="0" w:line="360" w:lineRule="auto"/>
        <w:jc w:val="both"/>
        <w:rPr>
          <w:rFonts w:ascii="Times New Roman" w:hAnsi="Times New Roman" w:cs="Times New Roman"/>
          <w:b/>
          <w:sz w:val="24"/>
          <w:szCs w:val="24"/>
        </w:rPr>
      </w:pPr>
      <w:r w:rsidRPr="001F67B8">
        <w:rPr>
          <w:rFonts w:ascii="Times New Roman" w:hAnsi="Times New Roman" w:cs="Times New Roman"/>
          <w:b/>
          <w:sz w:val="24"/>
          <w:szCs w:val="24"/>
        </w:rPr>
        <w:t>Gösterge Gerçekleşme Durumu</w:t>
      </w:r>
    </w:p>
    <w:p w:rsidR="00CC20AB" w:rsidRPr="001F67B8" w:rsidRDefault="00671F2F" w:rsidP="00B57E70">
      <w:pPr>
        <w:tabs>
          <w:tab w:val="left" w:pos="426"/>
        </w:tabs>
        <w:spacing w:after="0" w:line="360" w:lineRule="auto"/>
        <w:jc w:val="both"/>
        <w:rPr>
          <w:rFonts w:ascii="Times New Roman" w:hAnsi="Times New Roman" w:cs="Times New Roman"/>
          <w:b/>
          <w:sz w:val="24"/>
          <w:szCs w:val="24"/>
        </w:rPr>
      </w:pPr>
      <w:r w:rsidRPr="001F67B8">
        <w:rPr>
          <w:rFonts w:ascii="Times New Roman" w:hAnsi="Times New Roman" w:cs="Times New Roman"/>
          <w:sz w:val="24"/>
          <w:szCs w:val="24"/>
        </w:rPr>
        <w:tab/>
      </w:r>
      <w:r w:rsidRPr="001F67B8">
        <w:rPr>
          <w:rFonts w:ascii="Times New Roman" w:hAnsi="Times New Roman" w:cs="Times New Roman"/>
          <w:sz w:val="24"/>
          <w:szCs w:val="24"/>
        </w:rPr>
        <w:tab/>
      </w:r>
      <w:r w:rsidR="005967DC" w:rsidRPr="001F67B8">
        <w:rPr>
          <w:rFonts w:ascii="Times New Roman" w:hAnsi="Times New Roman" w:cs="Times New Roman"/>
          <w:sz w:val="24"/>
          <w:szCs w:val="24"/>
        </w:rPr>
        <w:t>TOKİ Halkalı Anadolu İmam Hatip Lisesi</w:t>
      </w:r>
    </w:p>
    <w:p w:rsidR="00671F2F" w:rsidRPr="001F67B8" w:rsidRDefault="00602C5E" w:rsidP="00B57E70">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2014-2018</w:t>
      </w:r>
      <w:r w:rsidR="00671F2F" w:rsidRPr="001F67B8">
        <w:rPr>
          <w:rFonts w:ascii="Times New Roman" w:hAnsi="Times New Roman" w:cs="Times New Roman"/>
          <w:sz w:val="24"/>
          <w:szCs w:val="24"/>
        </w:rPr>
        <w:t xml:space="preserve"> yılı Stratejik Planında belirlenen </w:t>
      </w:r>
      <w:r>
        <w:rPr>
          <w:rFonts w:ascii="Times New Roman" w:hAnsi="Times New Roman" w:cs="Times New Roman"/>
          <w:sz w:val="24"/>
          <w:szCs w:val="24"/>
        </w:rPr>
        <w:t>3</w:t>
      </w:r>
      <w:r w:rsidR="00671F2F" w:rsidRPr="001F67B8">
        <w:rPr>
          <w:rFonts w:ascii="Times New Roman" w:hAnsi="Times New Roman" w:cs="Times New Roman"/>
          <w:sz w:val="24"/>
          <w:szCs w:val="24"/>
        </w:rPr>
        <w:t xml:space="preserve">tema altındaki </w:t>
      </w:r>
      <w:r>
        <w:rPr>
          <w:rFonts w:ascii="Times New Roman" w:hAnsi="Times New Roman" w:cs="Times New Roman"/>
          <w:sz w:val="24"/>
          <w:szCs w:val="24"/>
        </w:rPr>
        <w:t>3</w:t>
      </w:r>
      <w:r w:rsidR="00671F2F" w:rsidRPr="001F67B8">
        <w:rPr>
          <w:rFonts w:ascii="Times New Roman" w:hAnsi="Times New Roman" w:cs="Times New Roman"/>
          <w:sz w:val="24"/>
          <w:szCs w:val="24"/>
        </w:rPr>
        <w:t xml:space="preserve"> Stratejik Amaç ve </w:t>
      </w:r>
      <w:r>
        <w:rPr>
          <w:rFonts w:ascii="Times New Roman" w:hAnsi="Times New Roman" w:cs="Times New Roman"/>
          <w:sz w:val="24"/>
          <w:szCs w:val="24"/>
        </w:rPr>
        <w:t>7</w:t>
      </w:r>
      <w:r w:rsidR="00671F2F" w:rsidRPr="001F67B8">
        <w:rPr>
          <w:rFonts w:ascii="Times New Roman" w:hAnsi="Times New Roman" w:cs="Times New Roman"/>
          <w:sz w:val="24"/>
          <w:szCs w:val="24"/>
        </w:rPr>
        <w:t xml:space="preserve"> Stratejik</w:t>
      </w:r>
      <w:r w:rsidR="002F0715" w:rsidRPr="001F67B8">
        <w:rPr>
          <w:rFonts w:ascii="Times New Roman" w:hAnsi="Times New Roman" w:cs="Times New Roman"/>
          <w:sz w:val="24"/>
          <w:szCs w:val="24"/>
        </w:rPr>
        <w:t xml:space="preserve"> Hedefe ulaşmak için belirlenen 34 </w:t>
      </w:r>
      <w:r w:rsidR="00474406" w:rsidRPr="001F67B8">
        <w:rPr>
          <w:rFonts w:ascii="Times New Roman" w:hAnsi="Times New Roman" w:cs="Times New Roman"/>
          <w:sz w:val="24"/>
          <w:szCs w:val="24"/>
        </w:rPr>
        <w:t xml:space="preserve">göstergeden; </w:t>
      </w:r>
    </w:p>
    <w:p w:rsidR="00671F2F" w:rsidRPr="001F67B8" w:rsidRDefault="006078FB" w:rsidP="00B57E70">
      <w:pPr>
        <w:numPr>
          <w:ilvl w:val="0"/>
          <w:numId w:val="31"/>
        </w:numPr>
        <w:spacing w:after="0" w:line="360" w:lineRule="auto"/>
        <w:ind w:left="568" w:hanging="284"/>
        <w:contextualSpacing/>
        <w:jc w:val="both"/>
        <w:rPr>
          <w:rFonts w:ascii="Times New Roman" w:hAnsi="Times New Roman" w:cs="Times New Roman"/>
          <w:sz w:val="24"/>
          <w:szCs w:val="24"/>
        </w:rPr>
      </w:pPr>
      <w:r w:rsidRPr="001F67B8">
        <w:rPr>
          <w:rFonts w:ascii="Times New Roman" w:hAnsi="Times New Roman" w:cs="Times New Roman"/>
          <w:sz w:val="24"/>
          <w:szCs w:val="24"/>
        </w:rPr>
        <w:t>Stratejik Amaç 1’de (</w:t>
      </w:r>
      <w:r w:rsidR="00312714">
        <w:rPr>
          <w:rFonts w:ascii="Times New Roman" w:hAnsi="Times New Roman" w:cs="Times New Roman"/>
          <w:sz w:val="24"/>
          <w:szCs w:val="24"/>
        </w:rPr>
        <w:t>Eğitim ve Öğretime Katılım</w:t>
      </w:r>
      <w:r w:rsidRPr="001F67B8">
        <w:rPr>
          <w:rFonts w:ascii="Times New Roman" w:hAnsi="Times New Roman" w:cs="Times New Roman"/>
          <w:sz w:val="24"/>
          <w:szCs w:val="24"/>
        </w:rPr>
        <w:t xml:space="preserve">) </w:t>
      </w:r>
      <w:r w:rsidR="00671F2F" w:rsidRPr="001F67B8">
        <w:rPr>
          <w:rFonts w:ascii="Times New Roman" w:hAnsi="Times New Roman" w:cs="Times New Roman"/>
          <w:sz w:val="24"/>
          <w:szCs w:val="24"/>
        </w:rPr>
        <w:t xml:space="preserve"> %</w:t>
      </w:r>
      <w:r w:rsidR="00602C5E">
        <w:rPr>
          <w:rFonts w:ascii="Times New Roman" w:hAnsi="Times New Roman" w:cs="Times New Roman"/>
          <w:sz w:val="24"/>
          <w:szCs w:val="24"/>
        </w:rPr>
        <w:t>90</w:t>
      </w:r>
      <w:r w:rsidR="00671F2F" w:rsidRPr="001F67B8">
        <w:rPr>
          <w:rFonts w:ascii="Times New Roman" w:hAnsi="Times New Roman" w:cs="Times New Roman"/>
          <w:sz w:val="24"/>
          <w:szCs w:val="24"/>
        </w:rPr>
        <w:t xml:space="preserve"> gerçekleşme oranı yakalanmıştır. </w:t>
      </w:r>
    </w:p>
    <w:p w:rsidR="00671F2F" w:rsidRDefault="006078FB" w:rsidP="00B57E70">
      <w:pPr>
        <w:numPr>
          <w:ilvl w:val="0"/>
          <w:numId w:val="31"/>
        </w:numPr>
        <w:spacing w:after="0" w:line="360" w:lineRule="auto"/>
        <w:ind w:left="568" w:hanging="284"/>
        <w:contextualSpacing/>
        <w:jc w:val="both"/>
        <w:rPr>
          <w:rFonts w:ascii="Times New Roman" w:hAnsi="Times New Roman" w:cs="Times New Roman"/>
          <w:sz w:val="24"/>
          <w:szCs w:val="24"/>
        </w:rPr>
      </w:pPr>
      <w:r w:rsidRPr="001F67B8">
        <w:rPr>
          <w:rFonts w:ascii="Times New Roman" w:hAnsi="Times New Roman" w:cs="Times New Roman"/>
          <w:sz w:val="24"/>
          <w:szCs w:val="24"/>
        </w:rPr>
        <w:t>Stratejik Amaç 2’de de (</w:t>
      </w:r>
      <w:r w:rsidR="00312714">
        <w:rPr>
          <w:rFonts w:ascii="Times New Roman" w:hAnsi="Times New Roman" w:cs="Times New Roman"/>
          <w:sz w:val="24"/>
          <w:szCs w:val="24"/>
        </w:rPr>
        <w:t>Eğitim ve Öğretimde Kalite</w:t>
      </w:r>
      <w:r w:rsidRPr="001F67B8">
        <w:rPr>
          <w:rFonts w:ascii="Times New Roman" w:hAnsi="Times New Roman" w:cs="Times New Roman"/>
          <w:sz w:val="24"/>
          <w:szCs w:val="24"/>
        </w:rPr>
        <w:t>)</w:t>
      </w:r>
      <w:r w:rsidR="00671F2F" w:rsidRPr="001F67B8">
        <w:rPr>
          <w:rFonts w:ascii="Times New Roman" w:hAnsi="Times New Roman" w:cs="Times New Roman"/>
          <w:sz w:val="24"/>
          <w:szCs w:val="24"/>
        </w:rPr>
        <w:t xml:space="preserve"> % </w:t>
      </w:r>
      <w:r w:rsidRPr="001F67B8">
        <w:rPr>
          <w:rFonts w:ascii="Times New Roman" w:hAnsi="Times New Roman" w:cs="Times New Roman"/>
          <w:sz w:val="24"/>
          <w:szCs w:val="24"/>
        </w:rPr>
        <w:t>70</w:t>
      </w:r>
      <w:r w:rsidR="00671F2F" w:rsidRPr="001F67B8">
        <w:rPr>
          <w:rFonts w:ascii="Times New Roman" w:hAnsi="Times New Roman" w:cs="Times New Roman"/>
          <w:sz w:val="24"/>
          <w:szCs w:val="24"/>
        </w:rPr>
        <w:t xml:space="preserve"> gerçekleşme oranı yakalanmıştır.</w:t>
      </w:r>
    </w:p>
    <w:p w:rsidR="00312714" w:rsidRPr="001F67B8" w:rsidRDefault="00312714" w:rsidP="00B57E70">
      <w:pPr>
        <w:numPr>
          <w:ilvl w:val="0"/>
          <w:numId w:val="31"/>
        </w:numPr>
        <w:spacing w:after="0" w:line="360" w:lineRule="auto"/>
        <w:ind w:left="568"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Stratejik Amaç 3’te (Kurumsal Kapasite) %95 gerçekleşme oranı yakalanmıştır. </w:t>
      </w:r>
    </w:p>
    <w:p w:rsidR="00671F2F" w:rsidRPr="001F67B8" w:rsidRDefault="00474406" w:rsidP="00B57E70">
      <w:pPr>
        <w:tabs>
          <w:tab w:val="left" w:pos="426"/>
        </w:tabs>
        <w:spacing w:after="0" w:line="360" w:lineRule="auto"/>
        <w:jc w:val="both"/>
        <w:rPr>
          <w:rFonts w:ascii="Times New Roman" w:hAnsi="Times New Roman" w:cs="Times New Roman"/>
          <w:sz w:val="24"/>
          <w:szCs w:val="24"/>
        </w:rPr>
      </w:pPr>
      <w:r w:rsidRPr="001F67B8">
        <w:rPr>
          <w:rFonts w:ascii="Times New Roman" w:hAnsi="Times New Roman" w:cs="Times New Roman"/>
          <w:sz w:val="24"/>
          <w:szCs w:val="24"/>
        </w:rPr>
        <w:lastRenderedPageBreak/>
        <w:tab/>
      </w:r>
      <w:r w:rsidR="005967DC" w:rsidRPr="001F67B8">
        <w:rPr>
          <w:rFonts w:ascii="Times New Roman" w:hAnsi="Times New Roman" w:cs="Times New Roman"/>
          <w:sz w:val="24"/>
          <w:szCs w:val="24"/>
        </w:rPr>
        <w:t>TOKİ Halkalı Anadolu İmam Hatip Lisesi</w:t>
      </w:r>
      <w:r w:rsidR="00312714">
        <w:rPr>
          <w:rFonts w:ascii="Times New Roman" w:hAnsi="Times New Roman" w:cs="Times New Roman"/>
          <w:sz w:val="24"/>
          <w:szCs w:val="24"/>
        </w:rPr>
        <w:t>2019-2023</w:t>
      </w:r>
      <w:r w:rsidR="00671F2F" w:rsidRPr="001F67B8">
        <w:rPr>
          <w:rFonts w:ascii="Times New Roman" w:hAnsi="Times New Roman" w:cs="Times New Roman"/>
          <w:sz w:val="24"/>
          <w:szCs w:val="24"/>
        </w:rPr>
        <w:t xml:space="preserve"> Stratejik Planı’nda yer alan amaç, hedef, gösterge ve tedbirlerin belirlenmesinde</w:t>
      </w:r>
      <w:r w:rsidR="00312714">
        <w:rPr>
          <w:rFonts w:ascii="Times New Roman" w:hAnsi="Times New Roman" w:cs="Times New Roman"/>
          <w:sz w:val="24"/>
          <w:szCs w:val="24"/>
        </w:rPr>
        <w:t xml:space="preserve"> MEB 2023 Vizyon Belgesi, </w:t>
      </w:r>
      <w:r w:rsidR="00671F2F" w:rsidRPr="001F67B8">
        <w:rPr>
          <w:rFonts w:ascii="Times New Roman" w:hAnsi="Times New Roman" w:cs="Times New Roman"/>
          <w:sz w:val="24"/>
          <w:szCs w:val="24"/>
        </w:rPr>
        <w:t xml:space="preserve"> Küçü</w:t>
      </w:r>
      <w:r w:rsidR="00312714">
        <w:rPr>
          <w:rFonts w:ascii="Times New Roman" w:hAnsi="Times New Roman" w:cs="Times New Roman"/>
          <w:sz w:val="24"/>
          <w:szCs w:val="24"/>
        </w:rPr>
        <w:t>kçekmece Millî Eğitim Müdürlüğü ve</w:t>
      </w:r>
      <w:r w:rsidR="00C56F1D" w:rsidRPr="001F67B8">
        <w:rPr>
          <w:rFonts w:ascii="Times New Roman" w:hAnsi="Times New Roman" w:cs="Times New Roman"/>
          <w:sz w:val="24"/>
          <w:szCs w:val="24"/>
        </w:rPr>
        <w:t>TOKİ Halkalı Anadolu İmam Hatip Lisesi</w:t>
      </w:r>
      <w:r w:rsidRPr="001F67B8">
        <w:rPr>
          <w:rFonts w:ascii="Times New Roman" w:hAnsi="Times New Roman" w:cs="Times New Roman"/>
          <w:sz w:val="24"/>
          <w:szCs w:val="24"/>
        </w:rPr>
        <w:t>Müdürlüğü</w:t>
      </w:r>
      <w:r w:rsidR="00312714">
        <w:rPr>
          <w:rFonts w:ascii="Times New Roman" w:hAnsi="Times New Roman" w:cs="Times New Roman"/>
          <w:sz w:val="24"/>
          <w:szCs w:val="24"/>
        </w:rPr>
        <w:t>’nün2015-2019</w:t>
      </w:r>
      <w:r w:rsidR="00671F2F" w:rsidRPr="001F67B8">
        <w:rPr>
          <w:rFonts w:ascii="Times New Roman" w:hAnsi="Times New Roman" w:cs="Times New Roman"/>
          <w:sz w:val="24"/>
          <w:szCs w:val="24"/>
        </w:rPr>
        <w:t xml:space="preserve"> Stratejik Planı’nın değerlendirilmesi sonucu elde edilen veriler belirleyici unsurlar arasında yer almıştır. </w:t>
      </w:r>
    </w:p>
    <w:p w:rsidR="00701A2C" w:rsidRPr="001F67B8" w:rsidRDefault="00701A2C" w:rsidP="00474406">
      <w:pPr>
        <w:tabs>
          <w:tab w:val="left" w:pos="426"/>
        </w:tabs>
        <w:spacing w:after="0"/>
        <w:jc w:val="both"/>
        <w:rPr>
          <w:rFonts w:ascii="Times New Roman" w:hAnsi="Times New Roman" w:cs="Times New Roman"/>
          <w:sz w:val="24"/>
          <w:szCs w:val="24"/>
        </w:rPr>
      </w:pPr>
    </w:p>
    <w:p w:rsidR="00312714" w:rsidRDefault="00C56F1D" w:rsidP="00D930B4">
      <w:pPr>
        <w:pStyle w:val="Balk21"/>
        <w:numPr>
          <w:ilvl w:val="0"/>
          <w:numId w:val="0"/>
        </w:numPr>
        <w:spacing w:line="360" w:lineRule="auto"/>
        <w:ind w:left="720"/>
        <w:rPr>
          <w:rFonts w:ascii="Times New Roman" w:hAnsi="Times New Roman"/>
          <w:szCs w:val="24"/>
        </w:rPr>
      </w:pPr>
      <w:r w:rsidRPr="001F67B8">
        <w:rPr>
          <w:rFonts w:ascii="Times New Roman" w:hAnsi="Times New Roman"/>
          <w:szCs w:val="24"/>
        </w:rPr>
        <w:t>TOKİ HALKALI ANADOLU İMAM HATİP LİSESİ</w:t>
      </w:r>
    </w:p>
    <w:p w:rsidR="00B12313" w:rsidRPr="00312714" w:rsidRDefault="00312714" w:rsidP="00312714">
      <w:pPr>
        <w:pStyle w:val="Balk21"/>
        <w:numPr>
          <w:ilvl w:val="0"/>
          <w:numId w:val="0"/>
        </w:numPr>
        <w:spacing w:line="360" w:lineRule="auto"/>
        <w:ind w:left="720"/>
        <w:rPr>
          <w:rFonts w:ascii="Times New Roman" w:hAnsi="Times New Roman"/>
          <w:szCs w:val="24"/>
        </w:rPr>
      </w:pPr>
      <w:r>
        <w:rPr>
          <w:rFonts w:ascii="Times New Roman" w:hAnsi="Times New Roman"/>
          <w:szCs w:val="24"/>
        </w:rPr>
        <w:t>2019-2023</w:t>
      </w:r>
      <w:r w:rsidR="00B12313" w:rsidRPr="001F67B8">
        <w:rPr>
          <w:rFonts w:ascii="Times New Roman" w:hAnsi="Times New Roman"/>
          <w:szCs w:val="24"/>
        </w:rPr>
        <w:t xml:space="preserve"> STRATEJİK PLANI</w:t>
      </w:r>
      <w:r w:rsidR="00B12313" w:rsidRPr="00312714">
        <w:rPr>
          <w:rFonts w:ascii="Times New Roman" w:hAnsi="Times New Roman"/>
          <w:szCs w:val="24"/>
        </w:rPr>
        <w:t>İZLEME VE DEĞERLENDİRME MODELİ</w:t>
      </w:r>
    </w:p>
    <w:p w:rsidR="00B12313" w:rsidRPr="001F67B8" w:rsidRDefault="00B12313" w:rsidP="00E812F0">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5018 sayılı Kamu Mali Yönetimi ve Kontrol Kanunun </w:t>
      </w:r>
      <w:r w:rsidR="00E812F0" w:rsidRPr="001F67B8">
        <w:rPr>
          <w:rFonts w:ascii="Times New Roman" w:hAnsi="Times New Roman" w:cs="Times New Roman"/>
          <w:sz w:val="24"/>
          <w:szCs w:val="24"/>
        </w:rPr>
        <w:t xml:space="preserve">amaçları </w:t>
      </w:r>
      <w:r w:rsidRPr="001F67B8">
        <w:rPr>
          <w:rFonts w:ascii="Times New Roman" w:hAnsi="Times New Roman" w:cs="Times New Roman"/>
          <w:sz w:val="24"/>
          <w:szCs w:val="24"/>
        </w:rPr>
        <w:t>doğrultusunda k</w:t>
      </w:r>
      <w:r w:rsidRPr="001F67B8">
        <w:rPr>
          <w:rFonts w:ascii="Times New Roman" w:eastAsia="Calibri" w:hAnsi="Times New Roman" w:cs="Times New Roman"/>
          <w:sz w:val="24"/>
          <w:szCs w:val="24"/>
        </w:rPr>
        <w:t>amu idareleri</w:t>
      </w:r>
      <w:r w:rsidRPr="001F67B8">
        <w:rPr>
          <w:rFonts w:ascii="Times New Roman" w:hAnsi="Times New Roman" w:cs="Times New Roman"/>
          <w:sz w:val="24"/>
          <w:szCs w:val="24"/>
        </w:rPr>
        <w:t>nin</w:t>
      </w:r>
      <w:r w:rsidRPr="001F67B8">
        <w:rPr>
          <w:rFonts w:ascii="Times New Roman" w:eastAsia="Calibri" w:hAnsi="Times New Roman" w:cs="Times New Roman"/>
          <w:sz w:val="24"/>
          <w:szCs w:val="24"/>
        </w:rPr>
        <w:t>;</w:t>
      </w:r>
      <w:r w:rsidRPr="001F67B8">
        <w:rPr>
          <w:rFonts w:ascii="Times New Roman" w:hAnsi="Times New Roman" w:cs="Times New Roman"/>
          <w:sz w:val="24"/>
          <w:szCs w:val="24"/>
        </w:rPr>
        <w:t xml:space="preserve"> stratejik planlar vasıtasıyla,</w:t>
      </w:r>
      <w:r w:rsidR="00E812F0" w:rsidRPr="001F67B8">
        <w:rPr>
          <w:rFonts w:ascii="Times New Roman" w:eastAsia="Calibri" w:hAnsi="Times New Roman" w:cs="Times New Roman"/>
          <w:sz w:val="24"/>
          <w:szCs w:val="24"/>
        </w:rPr>
        <w:t xml:space="preserve">üst politika belgeleri ve </w:t>
      </w:r>
      <w:r w:rsidRPr="001F67B8">
        <w:rPr>
          <w:rFonts w:ascii="Times New Roman" w:eastAsia="Calibri" w:hAnsi="Times New Roman" w:cs="Times New Roman"/>
          <w:sz w:val="24"/>
          <w:szCs w:val="24"/>
        </w:rPr>
        <w:t>benimsedikleri temel ilkeler çerçevesinde geleceğe ilişkin m</w:t>
      </w:r>
      <w:r w:rsidRPr="001F67B8">
        <w:rPr>
          <w:rFonts w:ascii="Times New Roman" w:hAnsi="Times New Roman" w:cs="Times New Roman"/>
          <w:sz w:val="24"/>
          <w:szCs w:val="24"/>
        </w:rPr>
        <w:t>isyon ve vizyonlarını oluşturması</w:t>
      </w:r>
      <w:r w:rsidRPr="001F67B8">
        <w:rPr>
          <w:rFonts w:ascii="Times New Roman" w:eastAsia="Calibri" w:hAnsi="Times New Roman" w:cs="Times New Roman"/>
          <w:sz w:val="24"/>
          <w:szCs w:val="24"/>
        </w:rPr>
        <w:t xml:space="preserve">,  stratejik amaçlar </w:t>
      </w:r>
      <w:r w:rsidRPr="001F67B8">
        <w:rPr>
          <w:rFonts w:ascii="Times New Roman" w:hAnsi="Times New Roman" w:cs="Times New Roman"/>
          <w:sz w:val="24"/>
          <w:szCs w:val="24"/>
        </w:rPr>
        <w:t>ve ölçülebilir hedefler saptaması</w:t>
      </w:r>
      <w:r w:rsidRPr="001F67B8">
        <w:rPr>
          <w:rFonts w:ascii="Times New Roman" w:eastAsia="Calibri" w:hAnsi="Times New Roman" w:cs="Times New Roman"/>
          <w:sz w:val="24"/>
          <w:szCs w:val="24"/>
        </w:rPr>
        <w:t xml:space="preserve">, performanslarını önceden belirlenmiş olan </w:t>
      </w:r>
      <w:r w:rsidRPr="001F67B8">
        <w:rPr>
          <w:rFonts w:ascii="Times New Roman" w:hAnsi="Times New Roman" w:cs="Times New Roman"/>
          <w:sz w:val="24"/>
          <w:szCs w:val="24"/>
        </w:rPr>
        <w:t>göstergeler doğrultusunda ölçmesi</w:t>
      </w:r>
      <w:r w:rsidRPr="001F67B8">
        <w:rPr>
          <w:rFonts w:ascii="Times New Roman" w:eastAsia="Calibri" w:hAnsi="Times New Roman" w:cs="Times New Roman"/>
          <w:sz w:val="24"/>
          <w:szCs w:val="24"/>
        </w:rPr>
        <w:t xml:space="preserve"> ve bu sürecin izleme ve değerlendirmesi</w:t>
      </w:r>
      <w:r w:rsidRPr="001F67B8">
        <w:rPr>
          <w:rFonts w:ascii="Times New Roman" w:hAnsi="Times New Roman" w:cs="Times New Roman"/>
          <w:sz w:val="24"/>
          <w:szCs w:val="24"/>
        </w:rPr>
        <w:t>ni yapmaları gerekmektedir.</w:t>
      </w:r>
      <w:r w:rsidRPr="001F67B8">
        <w:rPr>
          <w:rFonts w:ascii="Times New Roman" w:eastAsia="Calibri" w:hAnsi="Times New Roman" w:cs="Times New Roman"/>
          <w:sz w:val="24"/>
          <w:szCs w:val="24"/>
        </w:rPr>
        <w:t> </w:t>
      </w:r>
    </w:p>
    <w:p w:rsidR="00B12313" w:rsidRPr="001F67B8" w:rsidRDefault="00B12313" w:rsidP="00714373">
      <w:pPr>
        <w:spacing w:line="360" w:lineRule="auto"/>
        <w:ind w:firstLine="708"/>
        <w:jc w:val="both"/>
        <w:rPr>
          <w:rFonts w:ascii="Times New Roman" w:hAnsi="Times New Roman" w:cs="Times New Roman"/>
          <w:b/>
          <w:sz w:val="24"/>
          <w:szCs w:val="24"/>
        </w:rPr>
      </w:pPr>
      <w:r w:rsidRPr="001F67B8">
        <w:rPr>
          <w:rFonts w:ascii="Times New Roman" w:hAnsi="Times New Roman" w:cs="Times New Roman"/>
          <w:sz w:val="24"/>
          <w:szCs w:val="24"/>
        </w:rPr>
        <w:t xml:space="preserve">Bu kapsamda </w:t>
      </w:r>
      <w:r w:rsidR="00001353" w:rsidRPr="001F67B8">
        <w:rPr>
          <w:rFonts w:ascii="Times New Roman" w:hAnsi="Times New Roman" w:cs="Times New Roman"/>
          <w:sz w:val="24"/>
          <w:szCs w:val="24"/>
        </w:rPr>
        <w:t>üst politika belgeleri ve özellikle</w:t>
      </w:r>
      <w:r w:rsidR="00312714">
        <w:rPr>
          <w:rFonts w:ascii="Times New Roman" w:hAnsi="Times New Roman" w:cs="Times New Roman"/>
          <w:sz w:val="24"/>
          <w:szCs w:val="24"/>
        </w:rPr>
        <w:t xml:space="preserve"> MEB 2023 Vizyon Belgesi ve</w:t>
      </w:r>
      <w:r w:rsidR="001B15E7" w:rsidRPr="001F67B8">
        <w:rPr>
          <w:rFonts w:ascii="Times New Roman" w:hAnsi="Times New Roman" w:cs="Times New Roman"/>
          <w:sz w:val="24"/>
          <w:szCs w:val="24"/>
        </w:rPr>
        <w:t>Küçükçekmece İlçe Milli Eğitim Müdü</w:t>
      </w:r>
      <w:r w:rsidR="007C0681">
        <w:rPr>
          <w:rFonts w:ascii="Times New Roman" w:hAnsi="Times New Roman" w:cs="Times New Roman"/>
          <w:sz w:val="24"/>
          <w:szCs w:val="24"/>
        </w:rPr>
        <w:t>rlüğü 2019-2023</w:t>
      </w:r>
      <w:r w:rsidR="00001353" w:rsidRPr="001F67B8">
        <w:rPr>
          <w:rFonts w:ascii="Times New Roman" w:hAnsi="Times New Roman" w:cs="Times New Roman"/>
          <w:sz w:val="24"/>
          <w:szCs w:val="24"/>
        </w:rPr>
        <w:t xml:space="preserve"> Stratejik Planı da gözetilerek </w:t>
      </w:r>
      <w:r w:rsidR="00C56F1D" w:rsidRPr="001F67B8">
        <w:rPr>
          <w:rFonts w:ascii="Times New Roman" w:hAnsi="Times New Roman" w:cs="Times New Roman"/>
          <w:sz w:val="24"/>
          <w:szCs w:val="24"/>
        </w:rPr>
        <w:t>TOKİ Halkalı Anadolu İmam Hatip Lisesi</w:t>
      </w:r>
      <w:r w:rsidR="00001353" w:rsidRPr="001F67B8">
        <w:rPr>
          <w:rFonts w:ascii="Times New Roman" w:hAnsi="Times New Roman" w:cs="Times New Roman"/>
          <w:sz w:val="24"/>
          <w:szCs w:val="24"/>
        </w:rPr>
        <w:t>Planı hazırlanmıştır.</w:t>
      </w:r>
    </w:p>
    <w:p w:rsidR="00B12313" w:rsidRPr="001F67B8" w:rsidRDefault="00B12313" w:rsidP="00714373">
      <w:pPr>
        <w:autoSpaceDE w:val="0"/>
        <w:autoSpaceDN w:val="0"/>
        <w:adjustRightInd w:val="0"/>
        <w:spacing w:line="360" w:lineRule="auto"/>
        <w:ind w:firstLine="360"/>
        <w:jc w:val="both"/>
        <w:rPr>
          <w:rFonts w:ascii="Times New Roman" w:hAnsi="Times New Roman" w:cs="Times New Roman"/>
          <w:sz w:val="24"/>
          <w:szCs w:val="24"/>
        </w:rPr>
      </w:pPr>
      <w:r w:rsidRPr="001F67B8">
        <w:rPr>
          <w:rFonts w:ascii="Times New Roman" w:hAnsi="Times New Roman" w:cs="Times New Roman"/>
          <w:sz w:val="24"/>
          <w:szCs w:val="24"/>
        </w:rPr>
        <w:t xml:space="preserve">İzleme, stratejik plan uygulamasının </w:t>
      </w:r>
      <w:r w:rsidR="00001353" w:rsidRPr="001F67B8">
        <w:rPr>
          <w:rFonts w:ascii="Times New Roman" w:hAnsi="Times New Roman" w:cs="Times New Roman"/>
          <w:sz w:val="24"/>
          <w:szCs w:val="24"/>
        </w:rPr>
        <w:t>düzenli periyotlarla</w:t>
      </w:r>
      <w:r w:rsidRPr="001F67B8">
        <w:rPr>
          <w:rFonts w:ascii="Times New Roman" w:hAnsi="Times New Roman" w:cs="Times New Roman"/>
          <w:sz w:val="24"/>
          <w:szCs w:val="24"/>
        </w:rPr>
        <w:t xml:space="preserve"> takip edilmesi ve raporlanmasıdır. Değerlendirme ise, uygulama sonuçlarının </w:t>
      </w:r>
      <w:r w:rsidR="00001353" w:rsidRPr="001F67B8">
        <w:rPr>
          <w:rFonts w:ascii="Times New Roman" w:hAnsi="Times New Roman" w:cs="Times New Roman"/>
          <w:sz w:val="24"/>
          <w:szCs w:val="24"/>
        </w:rPr>
        <w:t xml:space="preserve">plandaki </w:t>
      </w:r>
      <w:r w:rsidRPr="001F67B8">
        <w:rPr>
          <w:rFonts w:ascii="Times New Roman" w:hAnsi="Times New Roman" w:cs="Times New Roman"/>
          <w:sz w:val="24"/>
          <w:szCs w:val="24"/>
        </w:rPr>
        <w:t xml:space="preserve">amaç ve hedeflere kıyasla ölçülmesi ve söz konusu amaç ve hedeflerin tutarlılık ve uygunluğunun </w:t>
      </w:r>
      <w:r w:rsidR="00001353" w:rsidRPr="001F67B8">
        <w:rPr>
          <w:rFonts w:ascii="Times New Roman" w:hAnsi="Times New Roman" w:cs="Times New Roman"/>
          <w:sz w:val="24"/>
          <w:szCs w:val="24"/>
        </w:rPr>
        <w:t>analiz edilmesidir.</w:t>
      </w:r>
    </w:p>
    <w:p w:rsidR="00B12313" w:rsidRPr="001F67B8" w:rsidRDefault="00C56F1D" w:rsidP="00EE0F99">
      <w:pPr>
        <w:spacing w:line="360" w:lineRule="auto"/>
        <w:ind w:firstLine="360"/>
        <w:jc w:val="both"/>
        <w:rPr>
          <w:rFonts w:ascii="Times New Roman" w:hAnsi="Times New Roman" w:cs="Times New Roman"/>
          <w:sz w:val="24"/>
          <w:szCs w:val="24"/>
        </w:rPr>
      </w:pPr>
      <w:r w:rsidRPr="001F67B8">
        <w:rPr>
          <w:rFonts w:ascii="Times New Roman" w:hAnsi="Times New Roman" w:cs="Times New Roman"/>
          <w:sz w:val="24"/>
          <w:szCs w:val="24"/>
        </w:rPr>
        <w:t>TOKİ Halkalı Anadolu İmam Hatip Lisesi</w:t>
      </w:r>
      <w:r w:rsidR="00312714">
        <w:rPr>
          <w:rFonts w:ascii="Times New Roman" w:hAnsi="Times New Roman" w:cs="Times New Roman"/>
          <w:sz w:val="24"/>
          <w:szCs w:val="24"/>
        </w:rPr>
        <w:t>Müdürlüğünün 2019-2023</w:t>
      </w:r>
      <w:r w:rsidR="00B12313" w:rsidRPr="001F67B8">
        <w:rPr>
          <w:rFonts w:ascii="Times New Roman" w:hAnsi="Times New Roman" w:cs="Times New Roman"/>
          <w:sz w:val="24"/>
          <w:szCs w:val="24"/>
        </w:rPr>
        <w:t xml:space="preserve"> Stratejik Planı</w:t>
      </w:r>
      <w:r w:rsidR="00312714">
        <w:rPr>
          <w:rFonts w:ascii="Times New Roman" w:hAnsi="Times New Roman" w:cs="Times New Roman"/>
          <w:sz w:val="24"/>
          <w:szCs w:val="24"/>
        </w:rPr>
        <w:t xml:space="preserve"> İzleme ve Değerlendirme Modeli</w:t>
      </w:r>
      <w:r w:rsidR="00B12313" w:rsidRPr="001F67B8">
        <w:rPr>
          <w:rFonts w:ascii="Times New Roman" w:hAnsi="Times New Roman" w:cs="Times New Roman"/>
          <w:sz w:val="24"/>
          <w:szCs w:val="24"/>
        </w:rPr>
        <w:t>nin çerçevesini;</w:t>
      </w:r>
    </w:p>
    <w:p w:rsidR="00B12313" w:rsidRPr="001F67B8" w:rsidRDefault="00001353" w:rsidP="00001353">
      <w:pPr>
        <w:pStyle w:val="ListeParagraf"/>
        <w:numPr>
          <w:ilvl w:val="0"/>
          <w:numId w:val="33"/>
        </w:numPr>
        <w:spacing w:line="360" w:lineRule="auto"/>
        <w:jc w:val="both"/>
        <w:rPr>
          <w:rFonts w:ascii="Times New Roman" w:hAnsi="Times New Roman" w:cs="Times New Roman"/>
          <w:sz w:val="24"/>
          <w:szCs w:val="24"/>
        </w:rPr>
      </w:pPr>
      <w:r w:rsidRPr="001F67B8">
        <w:rPr>
          <w:rFonts w:ascii="Times New Roman" w:hAnsi="Times New Roman" w:cs="Times New Roman"/>
          <w:sz w:val="24"/>
          <w:szCs w:val="24"/>
        </w:rPr>
        <w:t>P</w:t>
      </w:r>
      <w:r w:rsidR="00B12313" w:rsidRPr="001F67B8">
        <w:rPr>
          <w:rFonts w:ascii="Times New Roman" w:hAnsi="Times New Roman" w:cs="Times New Roman"/>
          <w:sz w:val="24"/>
          <w:szCs w:val="24"/>
        </w:rPr>
        <w:t>erformans göstergelerinin gerçekleşme durumlarının tespit edilmesi,</w:t>
      </w:r>
    </w:p>
    <w:p w:rsidR="00B12313" w:rsidRPr="001F67B8" w:rsidRDefault="00B12313" w:rsidP="00001353">
      <w:pPr>
        <w:pStyle w:val="ListeParagraf"/>
        <w:numPr>
          <w:ilvl w:val="0"/>
          <w:numId w:val="33"/>
        </w:numPr>
        <w:spacing w:line="360" w:lineRule="auto"/>
        <w:jc w:val="both"/>
        <w:rPr>
          <w:rFonts w:ascii="Times New Roman" w:hAnsi="Times New Roman" w:cs="Times New Roman"/>
          <w:sz w:val="24"/>
          <w:szCs w:val="24"/>
        </w:rPr>
      </w:pPr>
      <w:r w:rsidRPr="001F67B8">
        <w:rPr>
          <w:rFonts w:ascii="Times New Roman" w:hAnsi="Times New Roman" w:cs="Times New Roman"/>
          <w:sz w:val="24"/>
          <w:szCs w:val="24"/>
        </w:rPr>
        <w:t>Performans göstergelerinin gerçekleşme durumlarının hedeflerle kıyaslanması,</w:t>
      </w:r>
    </w:p>
    <w:p w:rsidR="00B12313" w:rsidRPr="001F67B8" w:rsidRDefault="00B12313" w:rsidP="00001353">
      <w:pPr>
        <w:pStyle w:val="ListeParagraf"/>
        <w:numPr>
          <w:ilvl w:val="0"/>
          <w:numId w:val="33"/>
        </w:numPr>
        <w:spacing w:line="360" w:lineRule="auto"/>
        <w:jc w:val="both"/>
        <w:rPr>
          <w:rFonts w:ascii="Times New Roman" w:hAnsi="Times New Roman" w:cs="Times New Roman"/>
          <w:sz w:val="24"/>
          <w:szCs w:val="24"/>
        </w:rPr>
      </w:pPr>
      <w:r w:rsidRPr="001F67B8">
        <w:rPr>
          <w:rFonts w:ascii="Times New Roman" w:hAnsi="Times New Roman" w:cs="Times New Roman"/>
          <w:sz w:val="24"/>
          <w:szCs w:val="24"/>
        </w:rPr>
        <w:t>Sonuçların raporlanması ve paydaşlarla paylaşımı,</w:t>
      </w:r>
    </w:p>
    <w:p w:rsidR="00B12313" w:rsidRPr="001F67B8" w:rsidRDefault="00B12313" w:rsidP="00001353">
      <w:pPr>
        <w:pStyle w:val="ListeParagraf"/>
        <w:numPr>
          <w:ilvl w:val="0"/>
          <w:numId w:val="33"/>
        </w:numPr>
        <w:spacing w:line="360" w:lineRule="auto"/>
        <w:jc w:val="both"/>
        <w:rPr>
          <w:rFonts w:ascii="Times New Roman" w:hAnsi="Times New Roman" w:cs="Times New Roman"/>
          <w:sz w:val="24"/>
          <w:szCs w:val="24"/>
        </w:rPr>
      </w:pPr>
      <w:r w:rsidRPr="001F67B8">
        <w:rPr>
          <w:rFonts w:ascii="Times New Roman" w:hAnsi="Times New Roman" w:cs="Times New Roman"/>
          <w:sz w:val="24"/>
          <w:szCs w:val="24"/>
        </w:rPr>
        <w:lastRenderedPageBreak/>
        <w:t>Gerekli tedbirlerin alınması</w:t>
      </w:r>
    </w:p>
    <w:p w:rsidR="00B12313" w:rsidRPr="001F67B8" w:rsidRDefault="00B12313" w:rsidP="00EE0F99">
      <w:pPr>
        <w:spacing w:line="360" w:lineRule="auto"/>
        <w:jc w:val="both"/>
        <w:rPr>
          <w:rFonts w:ascii="Times New Roman" w:hAnsi="Times New Roman" w:cs="Times New Roman"/>
          <w:sz w:val="24"/>
          <w:szCs w:val="24"/>
        </w:rPr>
      </w:pPr>
      <w:r w:rsidRPr="001F67B8">
        <w:rPr>
          <w:rFonts w:ascii="Times New Roman" w:hAnsi="Times New Roman" w:cs="Times New Roman"/>
          <w:sz w:val="24"/>
          <w:szCs w:val="24"/>
        </w:rPr>
        <w:t>süreçleri oluşturmaktadır.</w:t>
      </w:r>
    </w:p>
    <w:p w:rsidR="00B12313" w:rsidRPr="001F67B8" w:rsidRDefault="00C56F1D" w:rsidP="00056DB4">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TOKİ Halkalı Anadolu İmam Hatip Lisesi</w:t>
      </w:r>
      <w:r w:rsidR="00312714">
        <w:rPr>
          <w:rFonts w:ascii="Times New Roman" w:hAnsi="Times New Roman" w:cs="Times New Roman"/>
          <w:sz w:val="24"/>
          <w:szCs w:val="24"/>
        </w:rPr>
        <w:t>2019-2023</w:t>
      </w:r>
      <w:r w:rsidR="00B12313" w:rsidRPr="001F67B8">
        <w:rPr>
          <w:rFonts w:ascii="Times New Roman" w:hAnsi="Times New Roman" w:cs="Times New Roman"/>
          <w:sz w:val="24"/>
          <w:szCs w:val="24"/>
        </w:rPr>
        <w:t xml:space="preserve"> Stratejik Planı’nda yer alan performans göstergelerinin gerçekleşme durumlarının tespiti yılda iki kez yapılacaktır. </w:t>
      </w:r>
      <w:r w:rsidR="00716CA6" w:rsidRPr="001F67B8">
        <w:rPr>
          <w:rFonts w:ascii="Times New Roman" w:hAnsi="Times New Roman" w:cs="Times New Roman"/>
          <w:sz w:val="24"/>
          <w:szCs w:val="24"/>
        </w:rPr>
        <w:t xml:space="preserve"> Planın hazırlanma takvimi ile ilgili sapma göz ö</w:t>
      </w:r>
      <w:r w:rsidR="00312714">
        <w:rPr>
          <w:rFonts w:ascii="Times New Roman" w:hAnsi="Times New Roman" w:cs="Times New Roman"/>
          <w:sz w:val="24"/>
          <w:szCs w:val="24"/>
        </w:rPr>
        <w:t>nünde bulundurularak sadece 2019</w:t>
      </w:r>
      <w:r w:rsidR="00716CA6" w:rsidRPr="001F67B8">
        <w:rPr>
          <w:rFonts w:ascii="Times New Roman" w:hAnsi="Times New Roman" w:cs="Times New Roman"/>
          <w:sz w:val="24"/>
          <w:szCs w:val="24"/>
        </w:rPr>
        <w:t xml:space="preserve"> yılı için izleme bir defa sene sonunda yapılacaktır. Y</w:t>
      </w:r>
      <w:r w:rsidR="00B12313" w:rsidRPr="001F67B8">
        <w:rPr>
          <w:rFonts w:ascii="Times New Roman" w:hAnsi="Times New Roman" w:cs="Times New Roman"/>
          <w:sz w:val="24"/>
          <w:szCs w:val="24"/>
        </w:rPr>
        <w:t xml:space="preserve">ılın ilk altı aylık dönemini kapsayan birinci izleme kapsamında, göstergeler ile ilgili gerçekleşme durumlarına ilişkin veriler toplanarak </w:t>
      </w:r>
      <w:r w:rsidR="00056DB4" w:rsidRPr="001F67B8">
        <w:rPr>
          <w:rFonts w:ascii="Times New Roman" w:hAnsi="Times New Roman" w:cs="Times New Roman"/>
          <w:sz w:val="24"/>
          <w:szCs w:val="24"/>
        </w:rPr>
        <w:t>raporlanacaktır.</w:t>
      </w:r>
      <w:r w:rsidR="00B12313" w:rsidRPr="001F67B8">
        <w:rPr>
          <w:rFonts w:ascii="Times New Roman" w:hAnsi="Times New Roman" w:cs="Times New Roman"/>
          <w:sz w:val="24"/>
          <w:szCs w:val="24"/>
        </w:rPr>
        <w:t xml:space="preserve"> Göstergelerin gerçekleşme durumları hakkında hazırlanan rapor </w:t>
      </w:r>
      <w:r w:rsidR="00274063" w:rsidRPr="001F67B8">
        <w:rPr>
          <w:rFonts w:ascii="Times New Roman" w:hAnsi="Times New Roman" w:cs="Times New Roman"/>
          <w:sz w:val="24"/>
          <w:szCs w:val="24"/>
        </w:rPr>
        <w:t xml:space="preserve">analiz edilerek </w:t>
      </w:r>
      <w:r w:rsidR="00B12313" w:rsidRPr="001F67B8">
        <w:rPr>
          <w:rFonts w:ascii="Times New Roman" w:hAnsi="Times New Roman" w:cs="Times New Roman"/>
          <w:sz w:val="24"/>
          <w:szCs w:val="24"/>
        </w:rPr>
        <w:t>göstergelerdeki yıllık hedeflere ulaşılmasını sağlamak üzere gerekli görülebilecek tedbirlerin alınması sağlanacaktır.</w:t>
      </w:r>
    </w:p>
    <w:p w:rsidR="00B12313" w:rsidRPr="001F67B8" w:rsidRDefault="00B12313" w:rsidP="00EE0F99">
      <w:pPr>
        <w:spacing w:line="360" w:lineRule="auto"/>
        <w:ind w:firstLine="708"/>
        <w:jc w:val="both"/>
        <w:rPr>
          <w:rFonts w:ascii="Times New Roman" w:hAnsi="Times New Roman" w:cs="Times New Roman"/>
          <w:sz w:val="24"/>
          <w:szCs w:val="24"/>
        </w:rPr>
      </w:pPr>
      <w:r w:rsidRPr="001F67B8">
        <w:rPr>
          <w:rFonts w:ascii="Times New Roman" w:hAnsi="Times New Roman" w:cs="Times New Roman"/>
          <w:sz w:val="24"/>
          <w:szCs w:val="24"/>
        </w:rPr>
        <w:t xml:space="preserve">Yılın tamamını kapsayan ikinci izleme dâhilinde; </w:t>
      </w:r>
      <w:r w:rsidR="00274063" w:rsidRPr="001F67B8">
        <w:rPr>
          <w:rFonts w:ascii="Times New Roman" w:hAnsi="Times New Roman" w:cs="Times New Roman"/>
          <w:sz w:val="24"/>
          <w:szCs w:val="24"/>
        </w:rPr>
        <w:t xml:space="preserve">stratejik planda yer alan </w:t>
      </w:r>
      <w:r w:rsidRPr="001F67B8">
        <w:rPr>
          <w:rFonts w:ascii="Times New Roman" w:hAnsi="Times New Roman" w:cs="Times New Roman"/>
          <w:sz w:val="24"/>
          <w:szCs w:val="24"/>
        </w:rPr>
        <w:t>göstergeler ile ilgili yılsonu gerçekleşme durumlarına ait veriler toplan</w:t>
      </w:r>
      <w:r w:rsidR="00312714">
        <w:rPr>
          <w:rFonts w:ascii="Times New Roman" w:hAnsi="Times New Roman" w:cs="Times New Roman"/>
          <w:sz w:val="24"/>
          <w:szCs w:val="24"/>
        </w:rPr>
        <w:t xml:space="preserve">arak konsolide edilecektir. Yıl </w:t>
      </w:r>
      <w:r w:rsidRPr="001F67B8">
        <w:rPr>
          <w:rFonts w:ascii="Times New Roman" w:hAnsi="Times New Roman" w:cs="Times New Roman"/>
          <w:sz w:val="24"/>
          <w:szCs w:val="24"/>
        </w:rPr>
        <w:t xml:space="preserve">sonu gerçekleşme durumları, varsa gösterge hedeflerinden sapmalar ve bunların nedenleri </w:t>
      </w:r>
      <w:r w:rsidR="00274063" w:rsidRPr="001F67B8">
        <w:rPr>
          <w:rFonts w:ascii="Times New Roman" w:hAnsi="Times New Roman" w:cs="Times New Roman"/>
          <w:sz w:val="24"/>
          <w:szCs w:val="24"/>
        </w:rPr>
        <w:t>stratejik plan hazırlama ve koordinasyon ekibi tarafından değerlendirilerek hazırlananrapor paydaşlara sunulacaktır.</w:t>
      </w:r>
    </w:p>
    <w:p w:rsidR="00A849E0" w:rsidRPr="001F67B8" w:rsidRDefault="00A849E0" w:rsidP="00EE0F99">
      <w:pPr>
        <w:spacing w:line="360" w:lineRule="auto"/>
        <w:ind w:firstLine="709"/>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 xml:space="preserve">Hazırlanacak yıllık performans programları ve bu programların dönemsel değerlendirme sonuçları ile Stratejik Planın izleme ve değerlendirme süreci daha gerçekçi sonuçlara ulaştırılacaktır. </w:t>
      </w:r>
    </w:p>
    <w:p w:rsidR="00F00903" w:rsidRPr="001F67B8" w:rsidRDefault="00F00903" w:rsidP="00997703">
      <w:pPr>
        <w:spacing w:line="360" w:lineRule="auto"/>
        <w:ind w:firstLine="709"/>
        <w:jc w:val="both"/>
        <w:rPr>
          <w:rFonts w:ascii="Times New Roman" w:hAnsi="Times New Roman" w:cs="Times New Roman"/>
          <w:sz w:val="24"/>
          <w:szCs w:val="24"/>
          <w:lang w:eastAsia="tr-TR"/>
        </w:rPr>
      </w:pPr>
    </w:p>
    <w:p w:rsidR="00E97053" w:rsidRDefault="00A849E0" w:rsidP="00F00903">
      <w:pPr>
        <w:spacing w:line="360" w:lineRule="auto"/>
        <w:ind w:firstLine="709"/>
        <w:jc w:val="both"/>
        <w:rPr>
          <w:rFonts w:ascii="Times New Roman" w:hAnsi="Times New Roman" w:cs="Times New Roman"/>
          <w:sz w:val="24"/>
          <w:szCs w:val="24"/>
          <w:lang w:eastAsia="tr-TR"/>
        </w:rPr>
      </w:pPr>
      <w:r w:rsidRPr="001F67B8">
        <w:rPr>
          <w:rFonts w:ascii="Times New Roman" w:hAnsi="Times New Roman" w:cs="Times New Roman"/>
          <w:sz w:val="24"/>
          <w:szCs w:val="24"/>
          <w:lang w:eastAsia="tr-TR"/>
        </w:rPr>
        <w:t xml:space="preserve">Stratejik planda yer alan performans göstergeleri izleme ve değerlendirmeye kaynaklık edecektir.  Performans hedeflerine ulaşılıp ulaşılmadığı performans göstergesi izleme formu kullanılarak tespit edilip, </w:t>
      </w:r>
      <w:r w:rsidR="00F00903" w:rsidRPr="001F67B8">
        <w:rPr>
          <w:rFonts w:ascii="Times New Roman" w:hAnsi="Times New Roman" w:cs="Times New Roman"/>
          <w:sz w:val="24"/>
          <w:szCs w:val="24"/>
          <w:lang w:eastAsia="tr-TR"/>
        </w:rPr>
        <w:t xml:space="preserve">hedeften sapmalar varsa iyileştirme önerileri doğrultusunda gerekli tedbirler alınacaktır. </w:t>
      </w:r>
      <w:r w:rsidRPr="001F67B8">
        <w:rPr>
          <w:rFonts w:ascii="Times New Roman" w:hAnsi="Times New Roman" w:cs="Times New Roman"/>
          <w:sz w:val="24"/>
          <w:szCs w:val="24"/>
          <w:lang w:eastAsia="tr-TR"/>
        </w:rPr>
        <w:t xml:space="preserve"> İzleme</w:t>
      </w:r>
      <w:r w:rsidR="00F00903" w:rsidRPr="001F67B8">
        <w:rPr>
          <w:rFonts w:ascii="Times New Roman" w:hAnsi="Times New Roman" w:cs="Times New Roman"/>
          <w:sz w:val="24"/>
          <w:szCs w:val="24"/>
          <w:lang w:eastAsia="tr-TR"/>
        </w:rPr>
        <w:t xml:space="preserve"> ve</w:t>
      </w:r>
      <w:r w:rsidRPr="001F67B8">
        <w:rPr>
          <w:rFonts w:ascii="Times New Roman" w:hAnsi="Times New Roman" w:cs="Times New Roman"/>
          <w:sz w:val="24"/>
          <w:szCs w:val="24"/>
          <w:lang w:eastAsia="tr-TR"/>
        </w:rPr>
        <w:t xml:space="preserve"> değerlendirme altı aylık periyotlarla (Şubat ve Temmuz aylarında) yapılacaktır.</w:t>
      </w:r>
    </w:p>
    <w:p w:rsidR="00E31197" w:rsidRPr="001F67B8" w:rsidRDefault="00E31197" w:rsidP="00F00903">
      <w:pPr>
        <w:spacing w:line="360" w:lineRule="auto"/>
        <w:ind w:firstLine="709"/>
        <w:jc w:val="both"/>
        <w:rPr>
          <w:rFonts w:ascii="Times New Roman" w:hAnsi="Times New Roman" w:cs="Times New Roman"/>
          <w:sz w:val="24"/>
          <w:szCs w:val="24"/>
          <w:lang w:eastAsia="tr-TR"/>
        </w:rPr>
      </w:pPr>
    </w:p>
    <w:p w:rsidR="00F00903" w:rsidRPr="001F67B8" w:rsidRDefault="00F00903" w:rsidP="00F00903">
      <w:pPr>
        <w:spacing w:line="360" w:lineRule="auto"/>
        <w:ind w:firstLine="709"/>
        <w:jc w:val="both"/>
        <w:rPr>
          <w:rFonts w:ascii="Times New Roman" w:hAnsi="Times New Roman" w:cs="Times New Roman"/>
          <w:sz w:val="24"/>
          <w:szCs w:val="24"/>
          <w:lang w:eastAsia="tr-TR"/>
        </w:rPr>
      </w:pPr>
    </w:p>
    <w:p w:rsidR="00312714" w:rsidRPr="00E31197" w:rsidRDefault="007C0E8A" w:rsidP="00E31197">
      <w:pPr>
        <w:spacing w:line="360" w:lineRule="auto"/>
        <w:jc w:val="both"/>
        <w:rPr>
          <w:rFonts w:ascii="Book Antiqua" w:hAnsi="Book Antiqua" w:cs="Times New Roman"/>
          <w:b/>
          <w:lang w:eastAsia="tr-TR"/>
        </w:rPr>
      </w:pPr>
      <w:r>
        <w:rPr>
          <w:rFonts w:ascii="Book Antiqua" w:hAnsi="Book Antiqua" w:cs="Times New Roman"/>
          <w:b/>
          <w:lang w:eastAsia="tr-TR"/>
        </w:rPr>
        <w:lastRenderedPageBreak/>
        <w:t>İzleme Değerlendirme Tak</w:t>
      </w:r>
      <w:r w:rsidR="00E31197" w:rsidRPr="00E31197">
        <w:rPr>
          <w:rFonts w:ascii="Book Antiqua" w:hAnsi="Book Antiqua" w:cs="Times New Roman"/>
          <w:b/>
          <w:lang w:eastAsia="tr-TR"/>
        </w:rPr>
        <w:t>vimi</w:t>
      </w:r>
    </w:p>
    <w:tbl>
      <w:tblPr>
        <w:tblStyle w:val="TabloKlavuzu"/>
        <w:tblpPr w:leftFromText="141" w:rightFromText="141" w:vertAnchor="text" w:horzAnchor="margin" w:tblpY="38"/>
        <w:tblW w:w="14116" w:type="dxa"/>
        <w:tblLayout w:type="fixed"/>
        <w:tblLook w:val="04A0"/>
      </w:tblPr>
      <w:tblGrid>
        <w:gridCol w:w="2965"/>
        <w:gridCol w:w="3231"/>
        <w:gridCol w:w="6034"/>
        <w:gridCol w:w="1886"/>
      </w:tblGrid>
      <w:tr w:rsidR="00E31197" w:rsidRPr="00C3316D" w:rsidTr="00E31197">
        <w:trPr>
          <w:trHeight w:val="717"/>
        </w:trPr>
        <w:tc>
          <w:tcPr>
            <w:tcW w:w="2965" w:type="dxa"/>
            <w:tcBorders>
              <w:bottom w:val="single" w:sz="4" w:space="0" w:color="auto"/>
            </w:tcBorders>
            <w:shd w:val="clear" w:color="auto" w:fill="2E74B5" w:themeFill="accent1" w:themeFillShade="BF"/>
            <w:vAlign w:val="center"/>
          </w:tcPr>
          <w:p w:rsidR="00E31197" w:rsidRPr="00111881" w:rsidRDefault="00E31197" w:rsidP="00037802">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w:t>
            </w:r>
          </w:p>
          <w:p w:rsidR="00E31197" w:rsidRPr="00111881" w:rsidRDefault="00E31197" w:rsidP="00037802">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Dönemi</w:t>
            </w:r>
          </w:p>
        </w:tc>
        <w:tc>
          <w:tcPr>
            <w:tcW w:w="3231" w:type="dxa"/>
            <w:tcBorders>
              <w:bottom w:val="single" w:sz="4" w:space="0" w:color="auto"/>
            </w:tcBorders>
            <w:shd w:val="clear" w:color="auto" w:fill="2E74B5" w:themeFill="accent1" w:themeFillShade="BF"/>
            <w:vAlign w:val="center"/>
          </w:tcPr>
          <w:p w:rsidR="00E31197" w:rsidRPr="00111881" w:rsidRDefault="00E31197" w:rsidP="00037802">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Gerçekleştirilme Zamanı</w:t>
            </w:r>
          </w:p>
        </w:tc>
        <w:tc>
          <w:tcPr>
            <w:tcW w:w="6034" w:type="dxa"/>
            <w:tcBorders>
              <w:bottom w:val="single" w:sz="4" w:space="0" w:color="auto"/>
            </w:tcBorders>
            <w:shd w:val="clear" w:color="auto" w:fill="2E74B5" w:themeFill="accent1" w:themeFillShade="BF"/>
            <w:vAlign w:val="center"/>
          </w:tcPr>
          <w:p w:rsidR="00E31197" w:rsidRPr="00111881" w:rsidRDefault="00E31197" w:rsidP="00037802">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 Dönemi</w:t>
            </w:r>
          </w:p>
          <w:p w:rsidR="00E31197" w:rsidRPr="00111881" w:rsidRDefault="00E31197" w:rsidP="00037802">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Süreç Açıklaması</w:t>
            </w:r>
          </w:p>
        </w:tc>
        <w:tc>
          <w:tcPr>
            <w:tcW w:w="1886" w:type="dxa"/>
            <w:tcBorders>
              <w:bottom w:val="single" w:sz="4" w:space="0" w:color="auto"/>
            </w:tcBorders>
            <w:shd w:val="clear" w:color="auto" w:fill="2E74B5" w:themeFill="accent1" w:themeFillShade="BF"/>
            <w:vAlign w:val="center"/>
          </w:tcPr>
          <w:p w:rsidR="00E31197" w:rsidRPr="00111881" w:rsidRDefault="00E31197" w:rsidP="00037802">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Zaman Kapsamı</w:t>
            </w:r>
          </w:p>
        </w:tc>
      </w:tr>
      <w:tr w:rsidR="00E31197" w:rsidRPr="00C3316D" w:rsidTr="00E31197">
        <w:trPr>
          <w:trHeight w:hRule="exact" w:val="2802"/>
        </w:trPr>
        <w:tc>
          <w:tcPr>
            <w:tcW w:w="2965" w:type="dxa"/>
            <w:shd w:val="clear" w:color="auto" w:fill="DEEAF6" w:themeFill="accent1" w:themeFillTint="33"/>
            <w:vAlign w:val="center"/>
          </w:tcPr>
          <w:p w:rsidR="00E31197" w:rsidRPr="0009531D" w:rsidRDefault="00E31197" w:rsidP="00037802">
            <w:pPr>
              <w:spacing w:line="360" w:lineRule="auto"/>
              <w:jc w:val="center"/>
              <w:rPr>
                <w:rFonts w:ascii="Times New Roman" w:hAnsi="Times New Roman" w:cs="Times New Roman"/>
                <w:b/>
                <w:sz w:val="24"/>
                <w:szCs w:val="24"/>
              </w:rPr>
            </w:pPr>
            <w:r w:rsidRPr="0009531D">
              <w:rPr>
                <w:rFonts w:ascii="Times New Roman" w:hAnsi="Times New Roman" w:cs="Times New Roman"/>
                <w:b/>
                <w:sz w:val="24"/>
                <w:szCs w:val="24"/>
              </w:rPr>
              <w:t>Birinci</w:t>
            </w:r>
          </w:p>
          <w:p w:rsidR="00E31197" w:rsidRPr="0009531D" w:rsidRDefault="00E31197" w:rsidP="00037802">
            <w:pPr>
              <w:spacing w:line="360" w:lineRule="auto"/>
              <w:jc w:val="center"/>
              <w:rPr>
                <w:rFonts w:ascii="Times New Roman" w:hAnsi="Times New Roman" w:cs="Times New Roman"/>
                <w:b/>
                <w:sz w:val="24"/>
                <w:szCs w:val="24"/>
              </w:rPr>
            </w:pPr>
            <w:r w:rsidRPr="0009531D">
              <w:rPr>
                <w:rFonts w:ascii="Times New Roman" w:hAnsi="Times New Roman" w:cs="Times New Roman"/>
                <w:b/>
                <w:sz w:val="24"/>
                <w:szCs w:val="24"/>
              </w:rPr>
              <w:t>İzleme-Değerlendirme Dönemi</w:t>
            </w:r>
          </w:p>
        </w:tc>
        <w:tc>
          <w:tcPr>
            <w:tcW w:w="3231" w:type="dxa"/>
            <w:shd w:val="clear" w:color="auto" w:fill="DEEAF6" w:themeFill="accent1" w:themeFillTint="33"/>
            <w:vAlign w:val="center"/>
          </w:tcPr>
          <w:p w:rsidR="00E31197" w:rsidRPr="0009531D" w:rsidRDefault="00E31197" w:rsidP="00037802">
            <w:pPr>
              <w:pStyle w:val="ListeParagraf"/>
              <w:spacing w:line="360" w:lineRule="auto"/>
              <w:ind w:left="49"/>
              <w:jc w:val="center"/>
              <w:rPr>
                <w:rFonts w:ascii="Times New Roman" w:hAnsi="Times New Roman" w:cs="Times New Roman"/>
                <w:sz w:val="24"/>
                <w:szCs w:val="24"/>
              </w:rPr>
            </w:pPr>
            <w:r w:rsidRPr="0009531D">
              <w:rPr>
                <w:rFonts w:ascii="Times New Roman" w:hAnsi="Times New Roman" w:cs="Times New Roman"/>
                <w:sz w:val="24"/>
                <w:szCs w:val="24"/>
              </w:rPr>
              <w:t xml:space="preserve">Her yılın </w:t>
            </w:r>
            <w:r w:rsidRPr="0009531D">
              <w:rPr>
                <w:rFonts w:ascii="Times New Roman" w:hAnsi="Times New Roman" w:cs="Times New Roman"/>
                <w:sz w:val="24"/>
                <w:szCs w:val="24"/>
              </w:rPr>
              <w:br/>
              <w:t>Temmuz ayı içerisinde</w:t>
            </w:r>
          </w:p>
        </w:tc>
        <w:tc>
          <w:tcPr>
            <w:tcW w:w="6034" w:type="dxa"/>
            <w:shd w:val="clear" w:color="auto" w:fill="DEEAF6" w:themeFill="accent1" w:themeFillTint="33"/>
          </w:tcPr>
          <w:p w:rsidR="00E31197" w:rsidRPr="0009531D" w:rsidRDefault="00E31197" w:rsidP="00037802">
            <w:pPr>
              <w:pStyle w:val="ListeParagraf"/>
              <w:spacing w:line="360" w:lineRule="auto"/>
              <w:ind w:left="49"/>
              <w:rPr>
                <w:rFonts w:ascii="Times New Roman" w:hAnsi="Times New Roman" w:cs="Times New Roman"/>
                <w:sz w:val="24"/>
                <w:szCs w:val="24"/>
              </w:rPr>
            </w:pPr>
          </w:p>
          <w:p w:rsidR="00E31197" w:rsidRPr="0009531D" w:rsidRDefault="00E31197" w:rsidP="00037802">
            <w:pPr>
              <w:pStyle w:val="ListeParagraf"/>
              <w:spacing w:line="360" w:lineRule="auto"/>
              <w:ind w:left="49"/>
              <w:jc w:val="both"/>
              <w:rPr>
                <w:rFonts w:ascii="Times New Roman" w:hAnsi="Times New Roman" w:cs="Times New Roman"/>
                <w:sz w:val="24"/>
                <w:szCs w:val="24"/>
              </w:rPr>
            </w:pPr>
            <w:r w:rsidRPr="0009531D">
              <w:rPr>
                <w:rFonts w:ascii="Times New Roman" w:hAnsi="Times New Roman" w:cs="Times New Roman"/>
                <w:sz w:val="24"/>
                <w:szCs w:val="24"/>
              </w:rPr>
              <w:t>Performans göstergeleri ile ilgili gerçekleşme durumlarına ilişkin verilerin toplanıp raporlanması</w:t>
            </w:r>
          </w:p>
          <w:p w:rsidR="00E31197" w:rsidRPr="0009531D" w:rsidRDefault="00E31197" w:rsidP="00037802">
            <w:pPr>
              <w:pStyle w:val="ListeParagraf"/>
              <w:numPr>
                <w:ilvl w:val="0"/>
                <w:numId w:val="4"/>
              </w:numPr>
              <w:spacing w:line="360" w:lineRule="auto"/>
              <w:ind w:left="49" w:hanging="104"/>
              <w:jc w:val="both"/>
              <w:rPr>
                <w:rFonts w:ascii="Times New Roman" w:hAnsi="Times New Roman" w:cs="Times New Roman"/>
                <w:sz w:val="24"/>
                <w:szCs w:val="24"/>
              </w:rPr>
            </w:pPr>
            <w:r w:rsidRPr="0009531D">
              <w:rPr>
                <w:rFonts w:ascii="Times New Roman" w:hAnsi="Times New Roman" w:cs="Times New Roman"/>
                <w:sz w:val="24"/>
                <w:szCs w:val="24"/>
              </w:rPr>
              <w:t>Göstergelerin gerçekleşme durumları hakkında hazırlanan raporun stratejik plan hazırlama ve koordinasyon ekibi tarafından değerlendirilerek Okul Müdürlüğüne sunulması</w:t>
            </w:r>
          </w:p>
        </w:tc>
        <w:tc>
          <w:tcPr>
            <w:tcW w:w="1886" w:type="dxa"/>
            <w:shd w:val="clear" w:color="auto" w:fill="DEEAF6" w:themeFill="accent1" w:themeFillTint="33"/>
            <w:vAlign w:val="center"/>
          </w:tcPr>
          <w:p w:rsidR="00E31197" w:rsidRPr="0009531D" w:rsidRDefault="00E31197" w:rsidP="00037802">
            <w:pPr>
              <w:spacing w:line="360" w:lineRule="auto"/>
              <w:jc w:val="center"/>
              <w:rPr>
                <w:rFonts w:ascii="Times New Roman" w:hAnsi="Times New Roman" w:cs="Times New Roman"/>
                <w:b/>
                <w:sz w:val="24"/>
                <w:szCs w:val="24"/>
              </w:rPr>
            </w:pPr>
            <w:r w:rsidRPr="0009531D">
              <w:rPr>
                <w:rFonts w:ascii="Times New Roman" w:hAnsi="Times New Roman" w:cs="Times New Roman"/>
                <w:b/>
                <w:sz w:val="24"/>
                <w:szCs w:val="24"/>
              </w:rPr>
              <w:t>Ocak-Temmuz dönemi</w:t>
            </w:r>
          </w:p>
        </w:tc>
      </w:tr>
      <w:tr w:rsidR="00E31197" w:rsidRPr="00C3316D" w:rsidTr="00E31197">
        <w:trPr>
          <w:trHeight w:hRule="exact" w:val="3756"/>
        </w:trPr>
        <w:tc>
          <w:tcPr>
            <w:tcW w:w="2965" w:type="dxa"/>
            <w:shd w:val="clear" w:color="auto" w:fill="DEEAF6" w:themeFill="accent1" w:themeFillTint="33"/>
            <w:vAlign w:val="center"/>
          </w:tcPr>
          <w:p w:rsidR="00E31197" w:rsidRPr="0009531D" w:rsidRDefault="00E31197" w:rsidP="00037802">
            <w:pPr>
              <w:spacing w:line="360" w:lineRule="auto"/>
              <w:jc w:val="center"/>
              <w:rPr>
                <w:rFonts w:ascii="Times New Roman" w:hAnsi="Times New Roman" w:cs="Times New Roman"/>
                <w:b/>
                <w:sz w:val="24"/>
                <w:szCs w:val="24"/>
              </w:rPr>
            </w:pPr>
            <w:r w:rsidRPr="0009531D">
              <w:rPr>
                <w:rFonts w:ascii="Times New Roman" w:hAnsi="Times New Roman" w:cs="Times New Roman"/>
                <w:b/>
                <w:sz w:val="24"/>
                <w:szCs w:val="24"/>
              </w:rPr>
              <w:t>İkinci</w:t>
            </w:r>
          </w:p>
          <w:p w:rsidR="00E31197" w:rsidRPr="0009531D" w:rsidRDefault="00E31197" w:rsidP="00037802">
            <w:pPr>
              <w:spacing w:line="360" w:lineRule="auto"/>
              <w:jc w:val="center"/>
              <w:rPr>
                <w:rFonts w:ascii="Times New Roman" w:hAnsi="Times New Roman" w:cs="Times New Roman"/>
                <w:b/>
                <w:sz w:val="24"/>
                <w:szCs w:val="24"/>
              </w:rPr>
            </w:pPr>
            <w:r w:rsidRPr="0009531D">
              <w:rPr>
                <w:rFonts w:ascii="Times New Roman" w:hAnsi="Times New Roman" w:cs="Times New Roman"/>
                <w:b/>
                <w:sz w:val="24"/>
                <w:szCs w:val="24"/>
              </w:rPr>
              <w:t>İzleme-Değerlendirme Dönemi</w:t>
            </w:r>
          </w:p>
        </w:tc>
        <w:tc>
          <w:tcPr>
            <w:tcW w:w="3231" w:type="dxa"/>
            <w:shd w:val="clear" w:color="auto" w:fill="DEEAF6" w:themeFill="accent1" w:themeFillTint="33"/>
            <w:vAlign w:val="center"/>
          </w:tcPr>
          <w:p w:rsidR="00E31197" w:rsidRPr="0009531D" w:rsidRDefault="00E31197" w:rsidP="00037802">
            <w:pPr>
              <w:spacing w:line="360" w:lineRule="auto"/>
              <w:jc w:val="center"/>
              <w:rPr>
                <w:rFonts w:ascii="Times New Roman" w:hAnsi="Times New Roman" w:cs="Times New Roman"/>
                <w:sz w:val="24"/>
                <w:szCs w:val="24"/>
              </w:rPr>
            </w:pPr>
            <w:r w:rsidRPr="0009531D">
              <w:rPr>
                <w:rFonts w:ascii="Times New Roman" w:hAnsi="Times New Roman" w:cs="Times New Roman"/>
                <w:sz w:val="24"/>
                <w:szCs w:val="24"/>
              </w:rPr>
              <w:t>İzleyen yılın Şubat ayı sonuna kadar</w:t>
            </w:r>
          </w:p>
        </w:tc>
        <w:tc>
          <w:tcPr>
            <w:tcW w:w="6034" w:type="dxa"/>
            <w:shd w:val="clear" w:color="auto" w:fill="DEEAF6" w:themeFill="accent1" w:themeFillTint="33"/>
          </w:tcPr>
          <w:p w:rsidR="00E31197" w:rsidRPr="0009531D" w:rsidRDefault="00E31197" w:rsidP="00037802">
            <w:pPr>
              <w:spacing w:line="360" w:lineRule="auto"/>
              <w:jc w:val="both"/>
              <w:rPr>
                <w:rFonts w:ascii="Times New Roman" w:hAnsi="Times New Roman" w:cs="Times New Roman"/>
                <w:sz w:val="24"/>
                <w:szCs w:val="24"/>
              </w:rPr>
            </w:pPr>
          </w:p>
          <w:p w:rsidR="00E31197" w:rsidRPr="0009531D" w:rsidRDefault="00E31197" w:rsidP="00037802">
            <w:pPr>
              <w:pStyle w:val="ListeParagraf"/>
              <w:numPr>
                <w:ilvl w:val="0"/>
                <w:numId w:val="4"/>
              </w:numPr>
              <w:spacing w:line="360" w:lineRule="auto"/>
              <w:ind w:left="49" w:hanging="104"/>
              <w:jc w:val="both"/>
              <w:rPr>
                <w:rFonts w:ascii="Times New Roman" w:hAnsi="Times New Roman" w:cs="Times New Roman"/>
                <w:sz w:val="24"/>
                <w:szCs w:val="24"/>
              </w:rPr>
            </w:pPr>
            <w:r w:rsidRPr="0009531D">
              <w:rPr>
                <w:rFonts w:ascii="Times New Roman" w:hAnsi="Times New Roman" w:cs="Times New Roman"/>
                <w:sz w:val="24"/>
                <w:szCs w:val="24"/>
              </w:rPr>
              <w:t>Performans göstergeleri ile ilgili yıl sonu gerçekleşme durumlarına ilişkin verilerin toplanması ve  konsolide edilmesi</w:t>
            </w:r>
          </w:p>
          <w:p w:rsidR="00E31197" w:rsidRPr="0009531D" w:rsidRDefault="00E31197" w:rsidP="00037802">
            <w:pPr>
              <w:pStyle w:val="ListeParagraf"/>
              <w:spacing w:line="360" w:lineRule="auto"/>
              <w:ind w:left="49"/>
              <w:jc w:val="both"/>
              <w:rPr>
                <w:rFonts w:ascii="Times New Roman" w:hAnsi="Times New Roman" w:cs="Times New Roman"/>
                <w:sz w:val="24"/>
                <w:szCs w:val="24"/>
              </w:rPr>
            </w:pPr>
          </w:p>
          <w:p w:rsidR="00E31197" w:rsidRPr="0009531D" w:rsidRDefault="00E31197" w:rsidP="00037802">
            <w:pPr>
              <w:pStyle w:val="ListeParagraf"/>
              <w:numPr>
                <w:ilvl w:val="0"/>
                <w:numId w:val="4"/>
              </w:numPr>
              <w:spacing w:line="360" w:lineRule="auto"/>
              <w:ind w:left="49" w:hanging="104"/>
              <w:jc w:val="both"/>
              <w:rPr>
                <w:rFonts w:ascii="Times New Roman" w:hAnsi="Times New Roman" w:cs="Times New Roman"/>
                <w:sz w:val="24"/>
                <w:szCs w:val="24"/>
              </w:rPr>
            </w:pPr>
            <w:r w:rsidRPr="0009531D">
              <w:rPr>
                <w:rFonts w:ascii="Times New Roman" w:hAnsi="Times New Roman" w:cs="Times New Roman"/>
                <w:sz w:val="24"/>
                <w:szCs w:val="24"/>
              </w:rPr>
              <w:t>Yılsonu gerçekleşmelerinin, gösterge hedeflerinden sapmaların ve sapma nedenlerin değerlendirilerek gerekli tedbirlerin alınması</w:t>
            </w:r>
          </w:p>
          <w:p w:rsidR="00E31197" w:rsidRPr="0009531D" w:rsidRDefault="00E31197" w:rsidP="00037802">
            <w:pPr>
              <w:spacing w:line="360" w:lineRule="auto"/>
              <w:jc w:val="both"/>
              <w:rPr>
                <w:rFonts w:ascii="Times New Roman" w:hAnsi="Times New Roman" w:cs="Times New Roman"/>
                <w:sz w:val="24"/>
                <w:szCs w:val="24"/>
              </w:rPr>
            </w:pPr>
          </w:p>
        </w:tc>
        <w:tc>
          <w:tcPr>
            <w:tcW w:w="1886" w:type="dxa"/>
            <w:shd w:val="clear" w:color="auto" w:fill="DEEAF6" w:themeFill="accent1" w:themeFillTint="33"/>
            <w:vAlign w:val="center"/>
          </w:tcPr>
          <w:p w:rsidR="00E31197" w:rsidRPr="0009531D" w:rsidRDefault="00E31197" w:rsidP="00037802">
            <w:pPr>
              <w:spacing w:line="360" w:lineRule="auto"/>
              <w:jc w:val="center"/>
              <w:rPr>
                <w:rFonts w:ascii="Times New Roman" w:hAnsi="Times New Roman" w:cs="Times New Roman"/>
                <w:b/>
                <w:sz w:val="24"/>
                <w:szCs w:val="24"/>
              </w:rPr>
            </w:pPr>
            <w:r w:rsidRPr="0009531D">
              <w:rPr>
                <w:rFonts w:ascii="Times New Roman" w:hAnsi="Times New Roman" w:cs="Times New Roman"/>
                <w:b/>
                <w:sz w:val="24"/>
                <w:szCs w:val="24"/>
              </w:rPr>
              <w:t>Tüm yıl</w:t>
            </w:r>
          </w:p>
        </w:tc>
      </w:tr>
    </w:tbl>
    <w:p w:rsidR="00E31197" w:rsidRDefault="00E31197" w:rsidP="00F00903">
      <w:pPr>
        <w:spacing w:line="360" w:lineRule="auto"/>
        <w:ind w:firstLine="709"/>
        <w:jc w:val="both"/>
        <w:rPr>
          <w:rFonts w:ascii="Book Antiqua" w:hAnsi="Book Antiqua" w:cs="Times New Roman"/>
          <w:lang w:eastAsia="tr-TR"/>
        </w:rPr>
      </w:pPr>
    </w:p>
    <w:p w:rsidR="007C0E8A" w:rsidRDefault="007C0E8A" w:rsidP="007C0E8A">
      <w:pPr>
        <w:spacing w:line="360" w:lineRule="auto"/>
        <w:jc w:val="both"/>
        <w:rPr>
          <w:rFonts w:ascii="Book Antiqua" w:hAnsi="Book Antiqua" w:cs="Times New Roman"/>
          <w:lang w:eastAsia="tr-TR"/>
        </w:rPr>
      </w:pPr>
    </w:p>
    <w:tbl>
      <w:tblPr>
        <w:tblW w:w="14014" w:type="dxa"/>
        <w:tblInd w:w="-114" w:type="dxa"/>
        <w:tblLayout w:type="fixed"/>
        <w:tblCellMar>
          <w:left w:w="70" w:type="dxa"/>
          <w:right w:w="70" w:type="dxa"/>
        </w:tblCellMar>
        <w:tblLook w:val="04A0"/>
      </w:tblPr>
      <w:tblGrid>
        <w:gridCol w:w="456"/>
        <w:gridCol w:w="567"/>
        <w:gridCol w:w="437"/>
        <w:gridCol w:w="22"/>
        <w:gridCol w:w="437"/>
        <w:gridCol w:w="66"/>
        <w:gridCol w:w="352"/>
        <w:gridCol w:w="26"/>
        <w:gridCol w:w="441"/>
        <w:gridCol w:w="82"/>
        <w:gridCol w:w="134"/>
        <w:gridCol w:w="259"/>
        <w:gridCol w:w="95"/>
        <w:gridCol w:w="439"/>
        <w:gridCol w:w="40"/>
        <w:gridCol w:w="161"/>
        <w:gridCol w:w="20"/>
        <w:gridCol w:w="35"/>
        <w:gridCol w:w="434"/>
        <w:gridCol w:w="225"/>
        <w:gridCol w:w="216"/>
        <w:gridCol w:w="36"/>
        <w:gridCol w:w="288"/>
        <w:gridCol w:w="89"/>
        <w:gridCol w:w="304"/>
        <w:gridCol w:w="20"/>
        <w:gridCol w:w="182"/>
        <w:gridCol w:w="129"/>
        <w:gridCol w:w="79"/>
        <w:gridCol w:w="335"/>
        <w:gridCol w:w="59"/>
        <w:gridCol w:w="115"/>
        <w:gridCol w:w="268"/>
        <w:gridCol w:w="30"/>
        <w:gridCol w:w="88"/>
        <w:gridCol w:w="179"/>
        <w:gridCol w:w="116"/>
        <w:gridCol w:w="101"/>
        <w:gridCol w:w="115"/>
        <w:gridCol w:w="293"/>
        <w:gridCol w:w="441"/>
        <w:gridCol w:w="43"/>
        <w:gridCol w:w="387"/>
        <w:gridCol w:w="47"/>
        <w:gridCol w:w="301"/>
        <w:gridCol w:w="86"/>
        <w:gridCol w:w="220"/>
        <w:gridCol w:w="62"/>
        <w:gridCol w:w="66"/>
        <w:gridCol w:w="220"/>
        <w:gridCol w:w="86"/>
        <w:gridCol w:w="220"/>
        <w:gridCol w:w="128"/>
        <w:gridCol w:w="199"/>
        <w:gridCol w:w="74"/>
        <w:gridCol w:w="33"/>
        <w:gridCol w:w="305"/>
        <w:gridCol w:w="96"/>
        <w:gridCol w:w="305"/>
        <w:gridCol w:w="33"/>
        <w:gridCol w:w="73"/>
        <w:gridCol w:w="232"/>
        <w:gridCol w:w="96"/>
        <w:gridCol w:w="338"/>
        <w:gridCol w:w="103"/>
        <w:gridCol w:w="149"/>
        <w:gridCol w:w="284"/>
        <w:gridCol w:w="13"/>
        <w:gridCol w:w="29"/>
        <w:gridCol w:w="887"/>
        <w:gridCol w:w="522"/>
        <w:gridCol w:w="166"/>
        <w:gridCol w:w="456"/>
      </w:tblGrid>
      <w:tr w:rsidR="007C0E8A" w:rsidRPr="00C3316D" w:rsidTr="007C0E8A">
        <w:trPr>
          <w:gridAfter w:val="3"/>
          <w:wAfter w:w="684" w:type="dxa"/>
          <w:trHeight w:val="336"/>
        </w:trPr>
        <w:tc>
          <w:tcPr>
            <w:tcW w:w="13330" w:type="dxa"/>
            <w:gridSpan w:val="70"/>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lastRenderedPageBreak/>
              <w:t>PERFORMANS GÖSTERGESİ İZLEME FORMU</w:t>
            </w:r>
          </w:p>
        </w:tc>
      </w:tr>
      <w:tr w:rsidR="007C0E8A" w:rsidRPr="00C3316D" w:rsidTr="007C0E8A">
        <w:trPr>
          <w:gridAfter w:val="3"/>
          <w:wAfter w:w="685" w:type="dxa"/>
          <w:trHeight w:val="212"/>
        </w:trPr>
        <w:tc>
          <w:tcPr>
            <w:tcW w:w="2890" w:type="dxa"/>
            <w:gridSpan w:val="10"/>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 No</w:t>
            </w:r>
          </w:p>
        </w:tc>
        <w:tc>
          <w:tcPr>
            <w:tcW w:w="10439" w:type="dxa"/>
            <w:gridSpan w:val="60"/>
            <w:tcBorders>
              <w:top w:val="single" w:sz="8" w:space="0" w:color="auto"/>
              <w:left w:val="nil"/>
              <w:bottom w:val="single" w:sz="4"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r>
      <w:tr w:rsidR="007C0E8A" w:rsidRPr="00C3316D" w:rsidTr="007C0E8A">
        <w:trPr>
          <w:gridAfter w:val="3"/>
          <w:wAfter w:w="685" w:type="dxa"/>
          <w:trHeight w:val="212"/>
        </w:trPr>
        <w:tc>
          <w:tcPr>
            <w:tcW w:w="2890"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Tema Adı</w:t>
            </w:r>
          </w:p>
        </w:tc>
        <w:tc>
          <w:tcPr>
            <w:tcW w:w="10439" w:type="dxa"/>
            <w:gridSpan w:val="60"/>
            <w:tcBorders>
              <w:top w:val="single" w:sz="4" w:space="0" w:color="auto"/>
              <w:left w:val="nil"/>
              <w:bottom w:val="single" w:sz="4"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r>
      <w:tr w:rsidR="007C0E8A" w:rsidRPr="00C3316D" w:rsidTr="007C0E8A">
        <w:trPr>
          <w:gridAfter w:val="3"/>
          <w:wAfter w:w="685" w:type="dxa"/>
          <w:trHeight w:val="687"/>
        </w:trPr>
        <w:tc>
          <w:tcPr>
            <w:tcW w:w="2890"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Stratejik Amaç</w:t>
            </w:r>
          </w:p>
        </w:tc>
        <w:tc>
          <w:tcPr>
            <w:tcW w:w="10439" w:type="dxa"/>
            <w:gridSpan w:val="60"/>
            <w:tcBorders>
              <w:top w:val="single" w:sz="4" w:space="0" w:color="auto"/>
              <w:left w:val="nil"/>
              <w:bottom w:val="single" w:sz="4" w:space="0" w:color="auto"/>
              <w:right w:val="single" w:sz="8" w:space="0" w:color="000000"/>
            </w:tcBorders>
            <w:shd w:val="clear" w:color="auto" w:fill="auto"/>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p>
        </w:tc>
      </w:tr>
      <w:tr w:rsidR="007C0E8A" w:rsidRPr="00C3316D" w:rsidTr="007C0E8A">
        <w:trPr>
          <w:gridAfter w:val="3"/>
          <w:wAfter w:w="685" w:type="dxa"/>
          <w:trHeight w:val="212"/>
        </w:trPr>
        <w:tc>
          <w:tcPr>
            <w:tcW w:w="2890"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Göstergesinin Adı</w:t>
            </w:r>
          </w:p>
        </w:tc>
        <w:tc>
          <w:tcPr>
            <w:tcW w:w="10439" w:type="dxa"/>
            <w:gridSpan w:val="60"/>
            <w:tcBorders>
              <w:top w:val="single" w:sz="4" w:space="0" w:color="auto"/>
              <w:left w:val="nil"/>
              <w:bottom w:val="single" w:sz="4"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r>
      <w:tr w:rsidR="007C0E8A" w:rsidRPr="00C3316D" w:rsidTr="007C0E8A">
        <w:trPr>
          <w:gridAfter w:val="3"/>
          <w:wAfter w:w="685" w:type="dxa"/>
          <w:trHeight w:val="224"/>
        </w:trPr>
        <w:tc>
          <w:tcPr>
            <w:tcW w:w="2890" w:type="dxa"/>
            <w:gridSpan w:val="10"/>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Ölçüm Sıklığı</w:t>
            </w:r>
          </w:p>
        </w:tc>
        <w:tc>
          <w:tcPr>
            <w:tcW w:w="4259" w:type="dxa"/>
            <w:gridSpan w:val="26"/>
            <w:tcBorders>
              <w:top w:val="single" w:sz="4" w:space="0" w:color="auto"/>
              <w:left w:val="nil"/>
              <w:bottom w:val="single" w:sz="8" w:space="0" w:color="auto"/>
              <w:right w:val="single" w:sz="4" w:space="0" w:color="auto"/>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ALTI AY</w:t>
            </w:r>
          </w:p>
        </w:tc>
        <w:tc>
          <w:tcPr>
            <w:tcW w:w="6180" w:type="dxa"/>
            <w:gridSpan w:val="34"/>
            <w:tcBorders>
              <w:top w:val="single" w:sz="4" w:space="0" w:color="auto"/>
              <w:left w:val="nil"/>
              <w:bottom w:val="single" w:sz="8"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 Birimi :  %</w:t>
            </w:r>
          </w:p>
        </w:tc>
      </w:tr>
      <w:tr w:rsidR="007C0E8A" w:rsidRPr="00C3316D" w:rsidTr="007C0E8A">
        <w:trPr>
          <w:gridAfter w:val="4"/>
          <w:wAfter w:w="1575" w:type="dxa"/>
          <w:trHeight w:val="224"/>
        </w:trPr>
        <w:tc>
          <w:tcPr>
            <w:tcW w:w="1024"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964" w:type="dxa"/>
            <w:gridSpan w:val="4"/>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353"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547"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488"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439"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221"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693"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216"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24"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92"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31"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6447" w:type="dxa"/>
            <w:gridSpan w:val="41"/>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r>
      <w:tr w:rsidR="007C0E8A" w:rsidRPr="00C3316D" w:rsidTr="007C0E8A">
        <w:trPr>
          <w:gridAfter w:val="3"/>
          <w:wAfter w:w="687" w:type="dxa"/>
          <w:trHeight w:val="437"/>
        </w:trPr>
        <w:tc>
          <w:tcPr>
            <w:tcW w:w="198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w:t>
            </w:r>
          </w:p>
        </w:tc>
        <w:tc>
          <w:tcPr>
            <w:tcW w:w="901" w:type="dxa"/>
            <w:gridSpan w:val="4"/>
            <w:tcBorders>
              <w:top w:val="single" w:sz="8" w:space="0" w:color="auto"/>
              <w:left w:val="nil"/>
              <w:bottom w:val="single" w:sz="8" w:space="0" w:color="auto"/>
              <w:right w:val="single" w:sz="8" w:space="0" w:color="auto"/>
            </w:tcBorders>
            <w:shd w:val="clear" w:color="000000" w:fill="3366FF"/>
            <w:vAlign w:val="center"/>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2019</w:t>
            </w:r>
          </w:p>
        </w:tc>
        <w:tc>
          <w:tcPr>
            <w:tcW w:w="927" w:type="dxa"/>
            <w:gridSpan w:val="4"/>
            <w:tcBorders>
              <w:top w:val="single" w:sz="8" w:space="0" w:color="auto"/>
              <w:left w:val="nil"/>
              <w:bottom w:val="single" w:sz="8" w:space="0" w:color="auto"/>
              <w:right w:val="single" w:sz="8" w:space="0" w:color="auto"/>
            </w:tcBorders>
            <w:shd w:val="clear" w:color="000000" w:fill="3366FF"/>
            <w:vAlign w:val="center"/>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2020</w:t>
            </w:r>
          </w:p>
        </w:tc>
        <w:tc>
          <w:tcPr>
            <w:tcW w:w="915" w:type="dxa"/>
            <w:gridSpan w:val="6"/>
            <w:tcBorders>
              <w:top w:val="single" w:sz="8" w:space="0" w:color="auto"/>
              <w:left w:val="nil"/>
              <w:bottom w:val="single" w:sz="8" w:space="0" w:color="auto"/>
              <w:right w:val="single" w:sz="8" w:space="0" w:color="auto"/>
            </w:tcBorders>
            <w:shd w:val="clear" w:color="000000" w:fill="3366FF"/>
            <w:vAlign w:val="center"/>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2021</w:t>
            </w:r>
          </w:p>
        </w:tc>
        <w:tc>
          <w:tcPr>
            <w:tcW w:w="933" w:type="dxa"/>
            <w:gridSpan w:val="5"/>
            <w:tcBorders>
              <w:top w:val="single" w:sz="8" w:space="0" w:color="auto"/>
              <w:left w:val="nil"/>
              <w:bottom w:val="single" w:sz="8" w:space="0" w:color="auto"/>
              <w:right w:val="single" w:sz="8" w:space="0" w:color="auto"/>
            </w:tcBorders>
            <w:shd w:val="clear" w:color="000000" w:fill="3366FF"/>
            <w:vAlign w:val="center"/>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2022</w:t>
            </w:r>
          </w:p>
        </w:tc>
        <w:tc>
          <w:tcPr>
            <w:tcW w:w="919" w:type="dxa"/>
            <w:gridSpan w:val="7"/>
            <w:tcBorders>
              <w:top w:val="single" w:sz="8" w:space="0" w:color="auto"/>
              <w:left w:val="nil"/>
              <w:bottom w:val="single" w:sz="8" w:space="0" w:color="auto"/>
              <w:right w:val="single" w:sz="8" w:space="0" w:color="auto"/>
            </w:tcBorders>
            <w:shd w:val="clear" w:color="000000" w:fill="3366FF"/>
            <w:vAlign w:val="center"/>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2023</w:t>
            </w:r>
          </w:p>
        </w:tc>
        <w:tc>
          <w:tcPr>
            <w:tcW w:w="6744" w:type="dxa"/>
            <w:gridSpan w:val="38"/>
            <w:vMerge w:val="restart"/>
            <w:tcBorders>
              <w:top w:val="nil"/>
              <w:left w:val="nil"/>
              <w:bottom w:val="nil"/>
              <w:right w:val="nil"/>
            </w:tcBorders>
            <w:vAlign w:val="center"/>
            <w:hideMark/>
          </w:tcPr>
          <w:p w:rsidR="007C0E8A" w:rsidRPr="00C3316D" w:rsidRDefault="007C0E8A" w:rsidP="00037802">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noProof/>
                <w:lang w:eastAsia="tr-TR"/>
              </w:rPr>
              <w:drawing>
                <wp:anchor distT="0" distB="0" distL="114300" distR="114300" simplePos="0" relativeHeight="251731968" behindDoc="0" locked="0" layoutInCell="1" allowOverlap="1">
                  <wp:simplePos x="0" y="0"/>
                  <wp:positionH relativeFrom="column">
                    <wp:posOffset>112395</wp:posOffset>
                  </wp:positionH>
                  <wp:positionV relativeFrom="paragraph">
                    <wp:posOffset>-66675</wp:posOffset>
                  </wp:positionV>
                  <wp:extent cx="4248150" cy="1123950"/>
                  <wp:effectExtent l="0" t="0" r="0" b="0"/>
                  <wp:wrapNone/>
                  <wp:docPr id="82"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tc>
      </w:tr>
      <w:tr w:rsidR="007C0E8A" w:rsidRPr="00C3316D" w:rsidTr="007C0E8A">
        <w:trPr>
          <w:gridAfter w:val="3"/>
          <w:wAfter w:w="687" w:type="dxa"/>
          <w:trHeight w:val="362"/>
        </w:trPr>
        <w:tc>
          <w:tcPr>
            <w:tcW w:w="198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Hedef</w:t>
            </w:r>
          </w:p>
        </w:tc>
        <w:tc>
          <w:tcPr>
            <w:tcW w:w="901" w:type="dxa"/>
            <w:gridSpan w:val="4"/>
            <w:tcBorders>
              <w:top w:val="single" w:sz="8" w:space="0" w:color="auto"/>
              <w:left w:val="nil"/>
              <w:bottom w:val="single" w:sz="8" w:space="0" w:color="auto"/>
              <w:right w:val="single" w:sz="8" w:space="0" w:color="auto"/>
            </w:tcBorders>
            <w:shd w:val="clear" w:color="auto" w:fill="auto"/>
            <w:noWrap/>
            <w:vAlign w:val="center"/>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927" w:type="dxa"/>
            <w:gridSpan w:val="4"/>
            <w:tcBorders>
              <w:top w:val="single" w:sz="8" w:space="0" w:color="auto"/>
              <w:left w:val="nil"/>
              <w:bottom w:val="single" w:sz="8" w:space="0" w:color="auto"/>
              <w:right w:val="single" w:sz="8" w:space="0" w:color="000000"/>
            </w:tcBorders>
            <w:shd w:val="clear" w:color="auto" w:fill="auto"/>
            <w:noWrap/>
            <w:vAlign w:val="center"/>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915" w:type="dxa"/>
            <w:gridSpan w:val="6"/>
            <w:tcBorders>
              <w:top w:val="single" w:sz="8" w:space="0" w:color="auto"/>
              <w:left w:val="nil"/>
              <w:bottom w:val="single" w:sz="8" w:space="0" w:color="auto"/>
              <w:right w:val="single" w:sz="8" w:space="0" w:color="000000"/>
            </w:tcBorders>
            <w:shd w:val="clear" w:color="auto" w:fill="auto"/>
            <w:noWrap/>
            <w:vAlign w:val="center"/>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933" w:type="dxa"/>
            <w:gridSpan w:val="5"/>
            <w:tcBorders>
              <w:top w:val="single" w:sz="8" w:space="0" w:color="auto"/>
              <w:left w:val="nil"/>
              <w:bottom w:val="single" w:sz="8" w:space="0" w:color="auto"/>
              <w:right w:val="single" w:sz="8" w:space="0" w:color="000000"/>
            </w:tcBorders>
            <w:shd w:val="clear" w:color="auto" w:fill="auto"/>
            <w:noWrap/>
            <w:vAlign w:val="center"/>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919" w:type="dxa"/>
            <w:gridSpan w:val="7"/>
            <w:tcBorders>
              <w:top w:val="single" w:sz="8" w:space="0" w:color="auto"/>
              <w:left w:val="nil"/>
              <w:bottom w:val="single" w:sz="8" w:space="0" w:color="auto"/>
              <w:right w:val="single" w:sz="8" w:space="0" w:color="000000"/>
            </w:tcBorders>
            <w:shd w:val="clear" w:color="auto" w:fill="auto"/>
            <w:noWrap/>
            <w:vAlign w:val="center"/>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6744" w:type="dxa"/>
            <w:gridSpan w:val="38"/>
            <w:vMerge/>
            <w:tcBorders>
              <w:top w:val="nil"/>
              <w:left w:val="nil"/>
              <w:bottom w:val="nil"/>
              <w:right w:val="nil"/>
            </w:tcBorders>
            <w:vAlign w:val="center"/>
            <w:hideMark/>
          </w:tcPr>
          <w:p w:rsidR="007C0E8A" w:rsidRPr="00C3316D" w:rsidRDefault="007C0E8A" w:rsidP="00037802">
            <w:pPr>
              <w:spacing w:after="0" w:line="240" w:lineRule="auto"/>
              <w:rPr>
                <w:rFonts w:ascii="Book Antiqua" w:eastAsia="Times New Roman" w:hAnsi="Book Antiqua" w:cs="Times New Roman"/>
                <w:lang w:eastAsia="tr-TR"/>
              </w:rPr>
            </w:pPr>
          </w:p>
        </w:tc>
      </w:tr>
      <w:tr w:rsidR="007C0E8A" w:rsidRPr="00C3316D" w:rsidTr="007C0E8A">
        <w:trPr>
          <w:gridAfter w:val="3"/>
          <w:wAfter w:w="687" w:type="dxa"/>
          <w:trHeight w:val="362"/>
        </w:trPr>
        <w:tc>
          <w:tcPr>
            <w:tcW w:w="198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Gerçekleşen</w:t>
            </w:r>
          </w:p>
        </w:tc>
        <w:tc>
          <w:tcPr>
            <w:tcW w:w="901" w:type="dxa"/>
            <w:gridSpan w:val="4"/>
            <w:tcBorders>
              <w:top w:val="single" w:sz="8" w:space="0" w:color="auto"/>
              <w:left w:val="nil"/>
              <w:bottom w:val="single" w:sz="8" w:space="0" w:color="auto"/>
              <w:right w:val="single" w:sz="8" w:space="0" w:color="000000"/>
            </w:tcBorders>
            <w:shd w:val="clear" w:color="auto" w:fill="auto"/>
            <w:noWrap/>
            <w:vAlign w:val="center"/>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927" w:type="dxa"/>
            <w:gridSpan w:val="4"/>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5" w:type="dxa"/>
            <w:gridSpan w:val="6"/>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3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7"/>
            <w:tcBorders>
              <w:top w:val="nil"/>
              <w:left w:val="nil"/>
              <w:bottom w:val="single" w:sz="8" w:space="0" w:color="auto"/>
              <w:right w:val="single" w:sz="8" w:space="0" w:color="000000"/>
            </w:tcBorders>
            <w:shd w:val="clear" w:color="auto" w:fill="auto"/>
            <w:noWrap/>
            <w:vAlign w:val="bottom"/>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6744" w:type="dxa"/>
            <w:gridSpan w:val="38"/>
            <w:vMerge/>
            <w:tcBorders>
              <w:top w:val="nil"/>
              <w:left w:val="nil"/>
              <w:bottom w:val="nil"/>
              <w:right w:val="nil"/>
            </w:tcBorders>
            <w:vAlign w:val="center"/>
            <w:hideMark/>
          </w:tcPr>
          <w:p w:rsidR="007C0E8A" w:rsidRPr="00C3316D" w:rsidRDefault="007C0E8A" w:rsidP="00037802">
            <w:pPr>
              <w:spacing w:after="0" w:line="240" w:lineRule="auto"/>
              <w:rPr>
                <w:rFonts w:ascii="Book Antiqua" w:eastAsia="Times New Roman" w:hAnsi="Book Antiqua" w:cs="Times New Roman"/>
                <w:lang w:eastAsia="tr-TR"/>
              </w:rPr>
            </w:pPr>
          </w:p>
        </w:tc>
      </w:tr>
      <w:tr w:rsidR="007C0E8A" w:rsidRPr="00C3316D" w:rsidTr="007C0E8A">
        <w:trPr>
          <w:gridAfter w:val="3"/>
          <w:wAfter w:w="687" w:type="dxa"/>
          <w:trHeight w:val="387"/>
        </w:trPr>
        <w:tc>
          <w:tcPr>
            <w:tcW w:w="198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Sapma</w:t>
            </w:r>
          </w:p>
        </w:tc>
        <w:tc>
          <w:tcPr>
            <w:tcW w:w="901" w:type="dxa"/>
            <w:gridSpan w:val="4"/>
            <w:tcBorders>
              <w:top w:val="single" w:sz="8" w:space="0" w:color="auto"/>
              <w:left w:val="nil"/>
              <w:bottom w:val="single" w:sz="8" w:space="0" w:color="auto"/>
              <w:right w:val="single" w:sz="8" w:space="0" w:color="000000"/>
            </w:tcBorders>
            <w:shd w:val="clear" w:color="auto" w:fill="auto"/>
            <w:noWrap/>
            <w:vAlign w:val="center"/>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92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5" w:type="dxa"/>
            <w:gridSpan w:val="6"/>
            <w:tcBorders>
              <w:top w:val="nil"/>
              <w:left w:val="nil"/>
              <w:bottom w:val="single" w:sz="8" w:space="0" w:color="auto"/>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3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7"/>
            <w:tcBorders>
              <w:top w:val="nil"/>
              <w:left w:val="nil"/>
              <w:bottom w:val="single" w:sz="8" w:space="0" w:color="auto"/>
              <w:right w:val="single" w:sz="8" w:space="0" w:color="000000"/>
            </w:tcBorders>
            <w:shd w:val="clear" w:color="auto" w:fill="auto"/>
            <w:noWrap/>
            <w:vAlign w:val="bottom"/>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6744" w:type="dxa"/>
            <w:gridSpan w:val="38"/>
            <w:vMerge/>
            <w:tcBorders>
              <w:top w:val="nil"/>
              <w:left w:val="nil"/>
              <w:bottom w:val="nil"/>
              <w:right w:val="nil"/>
            </w:tcBorders>
            <w:vAlign w:val="center"/>
            <w:hideMark/>
          </w:tcPr>
          <w:p w:rsidR="007C0E8A" w:rsidRPr="00C3316D" w:rsidRDefault="007C0E8A" w:rsidP="00037802">
            <w:pPr>
              <w:spacing w:after="0" w:line="240" w:lineRule="auto"/>
              <w:rPr>
                <w:rFonts w:ascii="Book Antiqua" w:eastAsia="Times New Roman" w:hAnsi="Book Antiqua" w:cs="Times New Roman"/>
                <w:lang w:eastAsia="tr-TR"/>
              </w:rPr>
            </w:pPr>
          </w:p>
        </w:tc>
      </w:tr>
      <w:tr w:rsidR="007C0E8A" w:rsidRPr="00C3316D" w:rsidTr="007C0E8A">
        <w:trPr>
          <w:gridAfter w:val="5"/>
          <w:wAfter w:w="1604" w:type="dxa"/>
          <w:trHeight w:val="93"/>
        </w:trPr>
        <w:tc>
          <w:tcPr>
            <w:tcW w:w="1024" w:type="dxa"/>
            <w:gridSpan w:val="2"/>
            <w:tcBorders>
              <w:top w:val="nil"/>
              <w:left w:val="nil"/>
              <w:bottom w:val="nil"/>
              <w:right w:val="nil"/>
            </w:tcBorders>
            <w:shd w:val="clear" w:color="auto" w:fill="auto"/>
            <w:noWrap/>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964" w:type="dxa"/>
            <w:gridSpan w:val="4"/>
            <w:tcBorders>
              <w:top w:val="nil"/>
              <w:left w:val="nil"/>
              <w:bottom w:val="nil"/>
              <w:right w:val="nil"/>
            </w:tcBorders>
            <w:shd w:val="clear" w:color="auto" w:fill="auto"/>
            <w:noWrap/>
            <w:vAlign w:val="center"/>
            <w:hideMark/>
          </w:tcPr>
          <w:p w:rsidR="007C0E8A" w:rsidRPr="00C3316D" w:rsidRDefault="007C0E8A" w:rsidP="00037802">
            <w:pPr>
              <w:spacing w:after="0" w:line="240" w:lineRule="auto"/>
              <w:rPr>
                <w:rFonts w:ascii="Book Antiqua" w:eastAsia="Times New Roman" w:hAnsi="Book Antiqua" w:cs="Times New Roman"/>
                <w:b/>
                <w:bCs/>
                <w:lang w:eastAsia="tr-TR"/>
              </w:rPr>
            </w:pPr>
          </w:p>
        </w:tc>
        <w:tc>
          <w:tcPr>
            <w:tcW w:w="353" w:type="dxa"/>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547" w:type="dxa"/>
            <w:gridSpan w:val="3"/>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488" w:type="dxa"/>
            <w:gridSpan w:val="3"/>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439" w:type="dxa"/>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221" w:type="dxa"/>
            <w:gridSpan w:val="3"/>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693" w:type="dxa"/>
            <w:gridSpan w:val="3"/>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216" w:type="dxa"/>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324" w:type="dxa"/>
            <w:gridSpan w:val="2"/>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392" w:type="dxa"/>
            <w:gridSpan w:val="2"/>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331" w:type="dxa"/>
            <w:gridSpan w:val="3"/>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473" w:type="dxa"/>
            <w:gridSpan w:val="3"/>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383" w:type="dxa"/>
            <w:gridSpan w:val="2"/>
            <w:tcBorders>
              <w:top w:val="nil"/>
              <w:left w:val="nil"/>
              <w:bottom w:val="nil"/>
              <w:right w:val="nil"/>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p>
        </w:tc>
        <w:tc>
          <w:tcPr>
            <w:tcW w:w="514" w:type="dxa"/>
            <w:gridSpan w:val="5"/>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08"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84"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87"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48"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06"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48"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06"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01"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38"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01"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38"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537"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46"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r>
      <w:tr w:rsidR="007C0E8A" w:rsidRPr="00C3316D" w:rsidTr="007C0E8A">
        <w:trPr>
          <w:gridAfter w:val="1"/>
          <w:trHeight w:val="425"/>
        </w:trPr>
        <w:tc>
          <w:tcPr>
            <w:tcW w:w="14014" w:type="dxa"/>
            <w:gridSpan w:val="72"/>
            <w:tcBorders>
              <w:top w:val="single" w:sz="8" w:space="0" w:color="auto"/>
              <w:left w:val="single" w:sz="8" w:space="0" w:color="auto"/>
              <w:bottom w:val="single" w:sz="8" w:space="0" w:color="auto"/>
              <w:right w:val="single" w:sz="8" w:space="0" w:color="000000"/>
            </w:tcBorders>
            <w:shd w:val="clear" w:color="000000" w:fill="0000FF"/>
            <w:vAlign w:val="center"/>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2019</w:t>
            </w:r>
          </w:p>
        </w:tc>
      </w:tr>
      <w:tr w:rsidR="007C0E8A" w:rsidRPr="00C3316D" w:rsidTr="007C0E8A">
        <w:trPr>
          <w:gridAfter w:val="1"/>
          <w:trHeight w:val="425"/>
        </w:trPr>
        <w:tc>
          <w:tcPr>
            <w:tcW w:w="1462"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 </w:t>
            </w:r>
          </w:p>
        </w:tc>
        <w:tc>
          <w:tcPr>
            <w:tcW w:w="905" w:type="dxa"/>
            <w:gridSpan w:val="5"/>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Ocak</w:t>
            </w:r>
          </w:p>
        </w:tc>
        <w:tc>
          <w:tcPr>
            <w:tcW w:w="916" w:type="dxa"/>
            <w:gridSpan w:val="4"/>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Şubat</w:t>
            </w:r>
          </w:p>
        </w:tc>
        <w:tc>
          <w:tcPr>
            <w:tcW w:w="735" w:type="dxa"/>
            <w:gridSpan w:val="4"/>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Mart</w:t>
            </w:r>
          </w:p>
        </w:tc>
        <w:tc>
          <w:tcPr>
            <w:tcW w:w="930" w:type="dxa"/>
            <w:gridSpan w:val="5"/>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Nisan</w:t>
            </w:r>
          </w:p>
        </w:tc>
        <w:tc>
          <w:tcPr>
            <w:tcW w:w="919" w:type="dxa"/>
            <w:gridSpan w:val="6"/>
            <w:tcBorders>
              <w:top w:val="single" w:sz="8" w:space="0" w:color="auto"/>
              <w:left w:val="nil"/>
              <w:bottom w:val="single" w:sz="8" w:space="0" w:color="auto"/>
              <w:right w:val="single" w:sz="8" w:space="0" w:color="000000"/>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Mayıs</w:t>
            </w:r>
          </w:p>
        </w:tc>
        <w:tc>
          <w:tcPr>
            <w:tcW w:w="1103" w:type="dxa"/>
            <w:gridSpan w:val="8"/>
            <w:tcBorders>
              <w:top w:val="single" w:sz="8" w:space="0" w:color="auto"/>
              <w:left w:val="nil"/>
              <w:bottom w:val="single" w:sz="8" w:space="0" w:color="auto"/>
              <w:right w:val="single" w:sz="8" w:space="0" w:color="000000"/>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Haziran</w:t>
            </w:r>
          </w:p>
        </w:tc>
        <w:tc>
          <w:tcPr>
            <w:tcW w:w="1288" w:type="dxa"/>
            <w:gridSpan w:val="7"/>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Temmuz</w:t>
            </w:r>
          </w:p>
        </w:tc>
        <w:tc>
          <w:tcPr>
            <w:tcW w:w="1103" w:type="dxa"/>
            <w:gridSpan w:val="6"/>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Ağustos</w:t>
            </w:r>
          </w:p>
        </w:tc>
        <w:tc>
          <w:tcPr>
            <w:tcW w:w="919" w:type="dxa"/>
            <w:gridSpan w:val="6"/>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Eylül</w:t>
            </w:r>
          </w:p>
        </w:tc>
        <w:tc>
          <w:tcPr>
            <w:tcW w:w="919" w:type="dxa"/>
            <w:gridSpan w:val="7"/>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Ekim</w:t>
            </w:r>
          </w:p>
        </w:tc>
        <w:tc>
          <w:tcPr>
            <w:tcW w:w="918" w:type="dxa"/>
            <w:gridSpan w:val="5"/>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Kasım</w:t>
            </w:r>
          </w:p>
        </w:tc>
        <w:tc>
          <w:tcPr>
            <w:tcW w:w="1208" w:type="dxa"/>
            <w:gridSpan w:val="4"/>
            <w:tcBorders>
              <w:top w:val="single" w:sz="8" w:space="0" w:color="auto"/>
              <w:left w:val="nil"/>
              <w:bottom w:val="single" w:sz="8" w:space="0" w:color="auto"/>
              <w:right w:val="single" w:sz="8" w:space="0" w:color="auto"/>
            </w:tcBorders>
            <w:shd w:val="clear" w:color="auto" w:fill="auto"/>
            <w:vAlign w:val="center"/>
            <w:hideMark/>
          </w:tcPr>
          <w:p w:rsidR="007C0E8A" w:rsidRPr="00F00903" w:rsidRDefault="007C0E8A" w:rsidP="00037802">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Aralık</w:t>
            </w:r>
          </w:p>
        </w:tc>
        <w:tc>
          <w:tcPr>
            <w:tcW w:w="684" w:type="dxa"/>
            <w:gridSpan w:val="2"/>
            <w:tcBorders>
              <w:top w:val="single" w:sz="8" w:space="0" w:color="auto"/>
              <w:left w:val="nil"/>
              <w:bottom w:val="single" w:sz="8" w:space="0" w:color="auto"/>
              <w:right w:val="single" w:sz="8" w:space="0" w:color="auto"/>
            </w:tcBorders>
            <w:shd w:val="clear" w:color="auto" w:fill="auto"/>
            <w:vAlign w:val="center"/>
            <w:hideMark/>
          </w:tcPr>
          <w:p w:rsidR="007C0E8A" w:rsidRPr="00BD6091" w:rsidRDefault="007C0E8A" w:rsidP="00037802">
            <w:pPr>
              <w:spacing w:after="0" w:line="240" w:lineRule="auto"/>
              <w:jc w:val="center"/>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Ort</w:t>
            </w:r>
            <w:r>
              <w:rPr>
                <w:rFonts w:ascii="Book Antiqua" w:eastAsia="Times New Roman" w:hAnsi="Book Antiqua" w:cs="Times New Roman"/>
                <w:b/>
                <w:bCs/>
                <w:sz w:val="16"/>
                <w:szCs w:val="16"/>
                <w:lang w:eastAsia="tr-TR"/>
              </w:rPr>
              <w:t>.</w:t>
            </w:r>
          </w:p>
        </w:tc>
      </w:tr>
      <w:tr w:rsidR="007C0E8A" w:rsidRPr="00C3316D" w:rsidTr="007C0E8A">
        <w:trPr>
          <w:gridAfter w:val="1"/>
          <w:trHeight w:val="639"/>
        </w:trPr>
        <w:tc>
          <w:tcPr>
            <w:tcW w:w="1462"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0E8A" w:rsidRPr="00BD6091" w:rsidRDefault="007C0E8A" w:rsidP="00037802">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Hedef</w:t>
            </w:r>
          </w:p>
        </w:tc>
        <w:tc>
          <w:tcPr>
            <w:tcW w:w="905" w:type="dxa"/>
            <w:gridSpan w:val="5"/>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6" w:type="dxa"/>
            <w:gridSpan w:val="4"/>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35" w:type="dxa"/>
            <w:gridSpan w:val="4"/>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30" w:type="dxa"/>
            <w:gridSpan w:val="5"/>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103"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288" w:type="dxa"/>
            <w:gridSpan w:val="7"/>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103" w:type="dxa"/>
            <w:gridSpan w:val="6"/>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6"/>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7"/>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8" w:type="dxa"/>
            <w:gridSpan w:val="5"/>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208" w:type="dxa"/>
            <w:gridSpan w:val="4"/>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684" w:type="dxa"/>
            <w:gridSpan w:val="2"/>
            <w:tcBorders>
              <w:top w:val="single" w:sz="8" w:space="0" w:color="auto"/>
              <w:left w:val="nil"/>
              <w:bottom w:val="single" w:sz="8" w:space="0" w:color="auto"/>
              <w:right w:val="single" w:sz="8" w:space="0" w:color="auto"/>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7C0E8A" w:rsidRPr="00C3316D" w:rsidTr="007C0E8A">
        <w:trPr>
          <w:gridAfter w:val="1"/>
          <w:trHeight w:val="224"/>
        </w:trPr>
        <w:tc>
          <w:tcPr>
            <w:tcW w:w="146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E8A" w:rsidRPr="00BD6091" w:rsidRDefault="007C0E8A" w:rsidP="00037802">
            <w:pPr>
              <w:spacing w:after="0" w:line="240" w:lineRule="auto"/>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Gerçekleşen</w:t>
            </w:r>
          </w:p>
        </w:tc>
        <w:tc>
          <w:tcPr>
            <w:tcW w:w="90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103"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288"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103"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20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68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7C0E8A" w:rsidRPr="00C3316D" w:rsidTr="007C0E8A">
        <w:trPr>
          <w:gridAfter w:val="1"/>
          <w:trHeight w:val="224"/>
        </w:trPr>
        <w:tc>
          <w:tcPr>
            <w:tcW w:w="146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C0E8A" w:rsidRPr="00BD6091" w:rsidRDefault="007C0E8A" w:rsidP="00037802">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 Sapma</w:t>
            </w:r>
          </w:p>
        </w:tc>
        <w:tc>
          <w:tcPr>
            <w:tcW w:w="90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3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30"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103"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288"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103"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9" w:type="dxa"/>
            <w:gridSpan w:val="7"/>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18" w:type="dxa"/>
            <w:gridSpan w:val="5"/>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120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68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7C0E8A" w:rsidRPr="00C3316D" w:rsidTr="007C0E8A">
        <w:trPr>
          <w:gridBefore w:val="1"/>
          <w:gridAfter w:val="2"/>
          <w:wAfter w:w="622" w:type="dxa"/>
          <w:trHeight w:val="153"/>
        </w:trPr>
        <w:tc>
          <w:tcPr>
            <w:tcW w:w="1026"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37"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885" w:type="dxa"/>
            <w:gridSpan w:val="4"/>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216"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833" w:type="dxa"/>
            <w:gridSpan w:val="4"/>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216"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34"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77"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77"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24"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90"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35"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72" w:type="dxa"/>
            <w:gridSpan w:val="4"/>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83"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216"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734"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77"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87"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48"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06"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48"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06"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01"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38" w:type="dxa"/>
            <w:gridSpan w:val="2"/>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401"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338" w:type="dxa"/>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536" w:type="dxa"/>
            <w:gridSpan w:val="3"/>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c>
          <w:tcPr>
            <w:tcW w:w="1451" w:type="dxa"/>
            <w:gridSpan w:val="4"/>
            <w:tcBorders>
              <w:top w:val="nil"/>
              <w:left w:val="nil"/>
              <w:bottom w:val="nil"/>
              <w:right w:val="nil"/>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p>
        </w:tc>
      </w:tr>
      <w:tr w:rsidR="007C0E8A" w:rsidRPr="00C3316D" w:rsidTr="007C0E8A">
        <w:trPr>
          <w:gridBefore w:val="1"/>
          <w:trHeight w:val="287"/>
        </w:trPr>
        <w:tc>
          <w:tcPr>
            <w:tcW w:w="14014" w:type="dxa"/>
            <w:gridSpan w:val="72"/>
            <w:tcBorders>
              <w:top w:val="single" w:sz="8" w:space="0" w:color="auto"/>
              <w:left w:val="single" w:sz="8" w:space="0" w:color="auto"/>
              <w:bottom w:val="nil"/>
              <w:right w:val="single" w:sz="8" w:space="0" w:color="000000"/>
            </w:tcBorders>
            <w:shd w:val="clear" w:color="000000" w:fill="0000FF"/>
            <w:noWrap/>
            <w:vAlign w:val="bottom"/>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HEDEFTEN SAPMA ANALİZİ</w:t>
            </w:r>
          </w:p>
        </w:tc>
      </w:tr>
      <w:tr w:rsidR="007C0E8A" w:rsidRPr="00C3316D" w:rsidTr="007C0E8A">
        <w:trPr>
          <w:gridBefore w:val="1"/>
          <w:trHeight w:val="64"/>
        </w:trPr>
        <w:tc>
          <w:tcPr>
            <w:tcW w:w="14014" w:type="dxa"/>
            <w:gridSpan w:val="72"/>
            <w:tcBorders>
              <w:top w:val="nil"/>
              <w:left w:val="single" w:sz="8" w:space="0" w:color="auto"/>
              <w:bottom w:val="single" w:sz="8" w:space="0" w:color="auto"/>
              <w:right w:val="single" w:sz="8" w:space="0" w:color="000000"/>
            </w:tcBorders>
            <w:shd w:val="clear" w:color="auto" w:fill="auto"/>
            <w:noWrap/>
            <w:vAlign w:val="bottom"/>
            <w:hideMark/>
          </w:tcPr>
          <w:p w:rsidR="007C0E8A" w:rsidRPr="00C3316D" w:rsidRDefault="007C0E8A" w:rsidP="00037802">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7C0E8A" w:rsidRPr="00C3316D" w:rsidTr="007C0E8A">
        <w:trPr>
          <w:gridBefore w:val="1"/>
          <w:trHeight w:val="187"/>
        </w:trPr>
        <w:tc>
          <w:tcPr>
            <w:tcW w:w="14014" w:type="dxa"/>
            <w:gridSpan w:val="72"/>
            <w:tcBorders>
              <w:top w:val="single" w:sz="8" w:space="0" w:color="auto"/>
              <w:left w:val="single" w:sz="8" w:space="0" w:color="auto"/>
              <w:bottom w:val="nil"/>
              <w:right w:val="single" w:sz="8" w:space="0" w:color="000000"/>
            </w:tcBorders>
            <w:shd w:val="clear" w:color="000000" w:fill="0000FF"/>
            <w:noWrap/>
            <w:vAlign w:val="bottom"/>
            <w:hideMark/>
          </w:tcPr>
          <w:p w:rsidR="007C0E8A" w:rsidRPr="00C3316D" w:rsidRDefault="007C0E8A" w:rsidP="00037802">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İYİLEŞTİRME ÖNERİSİ</w:t>
            </w:r>
          </w:p>
        </w:tc>
      </w:tr>
      <w:tr w:rsidR="007C0E8A" w:rsidRPr="00C3316D" w:rsidTr="007C0E8A">
        <w:trPr>
          <w:gridBefore w:val="1"/>
          <w:trHeight w:val="224"/>
        </w:trPr>
        <w:tc>
          <w:tcPr>
            <w:tcW w:w="14014" w:type="dxa"/>
            <w:gridSpan w:val="72"/>
            <w:tcBorders>
              <w:top w:val="nil"/>
              <w:left w:val="single" w:sz="8" w:space="0" w:color="auto"/>
              <w:bottom w:val="single" w:sz="8" w:space="0" w:color="auto"/>
              <w:right w:val="single" w:sz="8" w:space="0" w:color="000000"/>
            </w:tcBorders>
            <w:shd w:val="clear" w:color="auto" w:fill="auto"/>
            <w:vAlign w:val="center"/>
            <w:hideMark/>
          </w:tcPr>
          <w:p w:rsidR="007C0E8A" w:rsidRPr="00C3316D" w:rsidRDefault="007C0E8A" w:rsidP="00037802">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bl>
    <w:p w:rsidR="00B12313" w:rsidRPr="00C3316D" w:rsidRDefault="00B12313" w:rsidP="004741AC">
      <w:pPr>
        <w:spacing w:line="360" w:lineRule="auto"/>
        <w:rPr>
          <w:rFonts w:ascii="Book Antiqua" w:hAnsi="Book Antiqua" w:cs="Arial"/>
        </w:rPr>
      </w:pPr>
    </w:p>
    <w:sectPr w:rsidR="00B12313" w:rsidRPr="00C3316D" w:rsidSect="007C0E8A">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089" w:rsidRDefault="00212089" w:rsidP="00712963">
      <w:pPr>
        <w:spacing w:after="0" w:line="240" w:lineRule="auto"/>
      </w:pPr>
      <w:r>
        <w:separator/>
      </w:r>
    </w:p>
  </w:endnote>
  <w:endnote w:type="continuationSeparator" w:id="1">
    <w:p w:rsidR="00212089" w:rsidRDefault="00212089"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Times New Roman"/>
    <w:charset w:val="00"/>
    <w:family w:val="auto"/>
    <w:pitch w:val="default"/>
    <w:sig w:usb0="00000000" w:usb1="00000000" w:usb2="00000000" w:usb3="00000000" w:csb0="00000000" w:csb1="00000000"/>
  </w:font>
  <w:font w:name="Times">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339886"/>
      <w:docPartObj>
        <w:docPartGallery w:val="Page Numbers (Bottom of Page)"/>
        <w:docPartUnique/>
      </w:docPartObj>
    </w:sdtPr>
    <w:sdtContent>
      <w:p w:rsidR="00EA720A" w:rsidRDefault="00CE7269">
        <w:pPr>
          <w:pStyle w:val="Altbilgi"/>
          <w:jc w:val="right"/>
        </w:pPr>
        <w:fldSimple w:instr=" PAGE   \* MERGEFORMAT ">
          <w:r w:rsidR="00631B55">
            <w:rPr>
              <w:noProof/>
            </w:rPr>
            <w:t>16</w:t>
          </w:r>
        </w:fldSimple>
      </w:p>
    </w:sdtContent>
  </w:sdt>
  <w:p w:rsidR="00EA720A" w:rsidRDefault="00EA720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232774"/>
      <w:docPartObj>
        <w:docPartGallery w:val="Page Numbers (Bottom of Page)"/>
        <w:docPartUnique/>
      </w:docPartObj>
    </w:sdtPr>
    <w:sdtContent>
      <w:p w:rsidR="00EA720A" w:rsidRDefault="00CE7269">
        <w:pPr>
          <w:pStyle w:val="Altbilgi"/>
          <w:jc w:val="right"/>
        </w:pPr>
        <w:r>
          <w:fldChar w:fldCharType="begin"/>
        </w:r>
        <w:r w:rsidR="00EA720A">
          <w:instrText>PAGE   \* MERGEFORMAT</w:instrText>
        </w:r>
        <w:r>
          <w:fldChar w:fldCharType="end"/>
        </w:r>
      </w:p>
    </w:sdtContent>
  </w:sdt>
  <w:p w:rsidR="00EA720A" w:rsidRDefault="00EA720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089" w:rsidRDefault="00212089" w:rsidP="00712963">
      <w:pPr>
        <w:spacing w:after="0" w:line="240" w:lineRule="auto"/>
      </w:pPr>
      <w:r>
        <w:separator/>
      </w:r>
    </w:p>
  </w:footnote>
  <w:footnote w:type="continuationSeparator" w:id="1">
    <w:p w:rsidR="00212089" w:rsidRDefault="00212089"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20A" w:rsidRPr="00AA167E" w:rsidRDefault="00EA720A" w:rsidP="00763D80">
    <w:pPr>
      <w:pStyle w:val="stbilgi"/>
      <w:jc w:val="center"/>
      <w:rPr>
        <w:rFonts w:ascii="Times New Roman" w:hAnsi="Times New Roman" w:cs="Times New Roman"/>
        <w:color w:val="C00000"/>
        <w:sz w:val="24"/>
        <w:szCs w:val="24"/>
      </w:rPr>
    </w:pPr>
    <w:r>
      <w:rPr>
        <w:rFonts w:ascii="Times New Roman" w:hAnsi="Times New Roman" w:cs="Times New Roman"/>
        <w:color w:val="C00000"/>
        <w:sz w:val="24"/>
        <w:szCs w:val="24"/>
      </w:rPr>
      <w:t>TOKİ HALKALI ANADOLU İMAM HATİP LİSESİ 2019-2023STRATEJİK PLANI</w:t>
    </w:r>
  </w:p>
  <w:p w:rsidR="00EA720A" w:rsidRDefault="00EA720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20A" w:rsidRPr="00AA167E" w:rsidRDefault="00EA720A"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C67171"/>
    <w:multiLevelType w:val="hybridMultilevel"/>
    <w:tmpl w:val="DED64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836EFA"/>
    <w:multiLevelType w:val="hybridMultilevel"/>
    <w:tmpl w:val="F2F8B43C"/>
    <w:lvl w:ilvl="0" w:tplc="A64E69F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
    <w:nsid w:val="104F69F8"/>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7B6DFA"/>
    <w:multiLevelType w:val="hybridMultilevel"/>
    <w:tmpl w:val="180A7964"/>
    <w:lvl w:ilvl="0" w:tplc="EDDEEA90">
      <w:start w:val="1739"/>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13E3BE0"/>
    <w:multiLevelType w:val="hybridMultilevel"/>
    <w:tmpl w:val="BF104DAA"/>
    <w:lvl w:ilvl="0" w:tplc="EB2E008E">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16E3389D"/>
    <w:multiLevelType w:val="hybridMultilevel"/>
    <w:tmpl w:val="A14A18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753696"/>
    <w:multiLevelType w:val="hybridMultilevel"/>
    <w:tmpl w:val="36FE2C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662829"/>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9">
    <w:nsid w:val="1F984F4F"/>
    <w:multiLevelType w:val="hybridMultilevel"/>
    <w:tmpl w:val="D10A0CD0"/>
    <w:lvl w:ilvl="0" w:tplc="FB4C5B62">
      <w:start w:val="1"/>
      <w:numFmt w:val="decimal"/>
      <w:lvlText w:val="%1."/>
      <w:lvlJc w:val="left"/>
      <w:pPr>
        <w:ind w:left="927" w:hanging="360"/>
      </w:pPr>
      <w:rPr>
        <w:rFonts w:ascii="Times New Roman" w:hAnsi="Times New Roman" w:cs="Times New Roman" w:hint="default"/>
        <w:b/>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3842A27"/>
    <w:multiLevelType w:val="multilevel"/>
    <w:tmpl w:val="19E260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89" w:hanging="720"/>
      </w:pPr>
      <w:rPr>
        <w:rFonts w:ascii="Times New Roman" w:hAnsi="Times New Roman" w:cs="Times New Roman"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ADB4DF7"/>
    <w:multiLevelType w:val="hybridMultilevel"/>
    <w:tmpl w:val="CC78C504"/>
    <w:lvl w:ilvl="0" w:tplc="4AB6B986">
      <w:start w:val="3"/>
      <w:numFmt w:val="low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3">
    <w:nsid w:val="2F7713AA"/>
    <w:multiLevelType w:val="hybridMultilevel"/>
    <w:tmpl w:val="4F9EC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4B84419"/>
    <w:multiLevelType w:val="hybridMultilevel"/>
    <w:tmpl w:val="C8EEF8B6"/>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F84077"/>
    <w:multiLevelType w:val="multilevel"/>
    <w:tmpl w:val="FCAE4270"/>
    <w:lvl w:ilvl="0">
      <w:start w:val="1"/>
      <w:numFmt w:val="decimal"/>
      <w:lvlText w:val="%1."/>
      <w:lvlJc w:val="left"/>
      <w:pPr>
        <w:ind w:left="720" w:hanging="360"/>
      </w:pPr>
      <w:rPr>
        <w:rFonts w:hint="default"/>
      </w:rPr>
    </w:lvl>
    <w:lvl w:ilvl="1">
      <w:start w:val="2"/>
      <w:numFmt w:val="decimal"/>
      <w:isLgl/>
      <w:lvlText w:val="%1.%2."/>
      <w:lvlJc w:val="left"/>
      <w:pPr>
        <w:ind w:left="1854" w:hanging="360"/>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4482" w:hanging="72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7110" w:hanging="1080"/>
      </w:pPr>
      <w:rPr>
        <w:rFonts w:hint="default"/>
      </w:rPr>
    </w:lvl>
    <w:lvl w:ilvl="6">
      <w:start w:val="1"/>
      <w:numFmt w:val="decimal"/>
      <w:isLgl/>
      <w:lvlText w:val="%1.%2.%3.%4.%5.%6.%7."/>
      <w:lvlJc w:val="left"/>
      <w:pPr>
        <w:ind w:left="8604" w:hanging="1440"/>
      </w:pPr>
      <w:rPr>
        <w:rFonts w:hint="default"/>
      </w:rPr>
    </w:lvl>
    <w:lvl w:ilvl="7">
      <w:start w:val="1"/>
      <w:numFmt w:val="decimal"/>
      <w:isLgl/>
      <w:lvlText w:val="%1.%2.%3.%4.%5.%6.%7.%8."/>
      <w:lvlJc w:val="left"/>
      <w:pPr>
        <w:ind w:left="9738" w:hanging="1440"/>
      </w:pPr>
      <w:rPr>
        <w:rFonts w:hint="default"/>
      </w:rPr>
    </w:lvl>
    <w:lvl w:ilvl="8">
      <w:start w:val="1"/>
      <w:numFmt w:val="decimal"/>
      <w:isLgl/>
      <w:lvlText w:val="%1.%2.%3.%4.%5.%6.%7.%8.%9."/>
      <w:lvlJc w:val="left"/>
      <w:pPr>
        <w:ind w:left="11232" w:hanging="1800"/>
      </w:pPr>
      <w:rPr>
        <w:rFonts w:hint="default"/>
      </w:rPr>
    </w:lvl>
  </w:abstractNum>
  <w:abstractNum w:abstractNumId="17">
    <w:nsid w:val="3733601D"/>
    <w:multiLevelType w:val="hybridMultilevel"/>
    <w:tmpl w:val="EFBC97B8"/>
    <w:lvl w:ilvl="0" w:tplc="49D87904">
      <w:start w:val="7"/>
      <w:numFmt w:val="decimal"/>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18">
    <w:nsid w:val="39F119DB"/>
    <w:multiLevelType w:val="hybridMultilevel"/>
    <w:tmpl w:val="8CFE7FD6"/>
    <w:lvl w:ilvl="0" w:tplc="81226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A3B2A81"/>
    <w:multiLevelType w:val="hybridMultilevel"/>
    <w:tmpl w:val="32322BDE"/>
    <w:lvl w:ilvl="0" w:tplc="217E5A9A">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0">
    <w:nsid w:val="3CD92099"/>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12F6DCA"/>
    <w:multiLevelType w:val="hybridMultilevel"/>
    <w:tmpl w:val="50089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1BA3537"/>
    <w:multiLevelType w:val="hybridMultilevel"/>
    <w:tmpl w:val="E9A270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BE4E7F"/>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48700CB"/>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6">
    <w:nsid w:val="5B9A5E74"/>
    <w:multiLevelType w:val="multilevel"/>
    <w:tmpl w:val="7B4ED590"/>
    <w:lvl w:ilvl="0">
      <w:start w:val="1"/>
      <w:numFmt w:val="decimal"/>
      <w:pStyle w:val="Balk2"/>
      <w:lvlText w:val="%1."/>
      <w:lvlJc w:val="left"/>
      <w:pPr>
        <w:ind w:left="7023" w:hanging="360"/>
      </w:pPr>
    </w:lvl>
    <w:lvl w:ilvl="1">
      <w:start w:val="1"/>
      <w:numFmt w:val="decimal"/>
      <w:pStyle w:val="Balk3"/>
      <w:isLgl/>
      <w:lvlText w:val="%1.%2."/>
      <w:lvlJc w:val="left"/>
      <w:pPr>
        <w:ind w:left="6794" w:hanging="360"/>
      </w:pPr>
      <w:rPr>
        <w:rFonts w:hint="default"/>
      </w:rPr>
    </w:lvl>
    <w:lvl w:ilvl="2">
      <w:start w:val="1"/>
      <w:numFmt w:val="decimal"/>
      <w:pStyle w:val="Balk4"/>
      <w:isLgl/>
      <w:lvlText w:val="%1.%2.%3."/>
      <w:lvlJc w:val="left"/>
      <w:pPr>
        <w:ind w:left="7383" w:hanging="720"/>
      </w:pPr>
      <w:rPr>
        <w:rFonts w:hint="default"/>
      </w:rPr>
    </w:lvl>
    <w:lvl w:ilvl="3">
      <w:start w:val="1"/>
      <w:numFmt w:val="decimal"/>
      <w:isLgl/>
      <w:lvlText w:val="%1.%2.%3.%4."/>
      <w:lvlJc w:val="left"/>
      <w:pPr>
        <w:ind w:left="7383" w:hanging="720"/>
      </w:pPr>
      <w:rPr>
        <w:rFonts w:hint="default"/>
      </w:rPr>
    </w:lvl>
    <w:lvl w:ilvl="4">
      <w:start w:val="1"/>
      <w:numFmt w:val="decimal"/>
      <w:isLgl/>
      <w:lvlText w:val="%1.%2.%3.%4.%5."/>
      <w:lvlJc w:val="left"/>
      <w:pPr>
        <w:ind w:left="7743" w:hanging="1080"/>
      </w:pPr>
      <w:rPr>
        <w:rFonts w:hint="default"/>
      </w:rPr>
    </w:lvl>
    <w:lvl w:ilvl="5">
      <w:start w:val="1"/>
      <w:numFmt w:val="decimal"/>
      <w:isLgl/>
      <w:lvlText w:val="%1.%2.%3.%4.%5.%6."/>
      <w:lvlJc w:val="left"/>
      <w:pPr>
        <w:ind w:left="7743" w:hanging="1080"/>
      </w:pPr>
      <w:rPr>
        <w:rFonts w:hint="default"/>
      </w:rPr>
    </w:lvl>
    <w:lvl w:ilvl="6">
      <w:start w:val="1"/>
      <w:numFmt w:val="decimal"/>
      <w:isLgl/>
      <w:lvlText w:val="%1.%2.%3.%4.%5.%6.%7."/>
      <w:lvlJc w:val="left"/>
      <w:pPr>
        <w:ind w:left="8103" w:hanging="1440"/>
      </w:pPr>
      <w:rPr>
        <w:rFonts w:hint="default"/>
      </w:rPr>
    </w:lvl>
    <w:lvl w:ilvl="7">
      <w:start w:val="1"/>
      <w:numFmt w:val="decimal"/>
      <w:isLgl/>
      <w:lvlText w:val="%1.%2.%3.%4.%5.%6.%7.%8."/>
      <w:lvlJc w:val="left"/>
      <w:pPr>
        <w:ind w:left="8103" w:hanging="1440"/>
      </w:pPr>
      <w:rPr>
        <w:rFonts w:hint="default"/>
      </w:rPr>
    </w:lvl>
    <w:lvl w:ilvl="8">
      <w:start w:val="1"/>
      <w:numFmt w:val="decimal"/>
      <w:isLgl/>
      <w:lvlText w:val="%1.%2.%3.%4.%5.%6.%7.%8.%9."/>
      <w:lvlJc w:val="left"/>
      <w:pPr>
        <w:ind w:left="8463" w:hanging="1800"/>
      </w:pPr>
      <w:rPr>
        <w:rFonts w:hint="default"/>
      </w:rPr>
    </w:lvl>
  </w:abstractNum>
  <w:abstractNum w:abstractNumId="27">
    <w:nsid w:val="5CD11314"/>
    <w:multiLevelType w:val="hybridMultilevel"/>
    <w:tmpl w:val="AB3EF450"/>
    <w:lvl w:ilvl="0" w:tplc="29249BE8">
      <w:start w:val="1"/>
      <w:numFmt w:val="decimal"/>
      <w:lvlText w:val="%1-"/>
      <w:lvlJc w:val="left"/>
      <w:pPr>
        <w:ind w:left="360" w:hanging="360"/>
      </w:pPr>
      <w:rPr>
        <w:rFonts w:hint="default"/>
        <w:sz w:val="18"/>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28A18D6"/>
    <w:multiLevelType w:val="hybridMultilevel"/>
    <w:tmpl w:val="C1184876"/>
    <w:lvl w:ilvl="0" w:tplc="969EDA14">
      <w:start w:val="1"/>
      <w:numFmt w:val="decimal"/>
      <w:lvlText w:val="%1."/>
      <w:lvlJc w:val="left"/>
      <w:pPr>
        <w:ind w:left="394" w:hanging="360"/>
      </w:pPr>
      <w:rPr>
        <w:rFonts w:ascii="Book Antiqua" w:eastAsia="Times New Roman" w:hAnsi="Book Antiqua" w:hint="default"/>
        <w:sz w:val="2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1">
    <w:nsid w:val="62923E73"/>
    <w:multiLevelType w:val="hybridMultilevel"/>
    <w:tmpl w:val="C7A6E398"/>
    <w:lvl w:ilvl="0" w:tplc="0262A61E">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DE244BB"/>
    <w:multiLevelType w:val="hybridMultilevel"/>
    <w:tmpl w:val="BB9E30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4165AB"/>
    <w:multiLevelType w:val="hybridMultilevel"/>
    <w:tmpl w:val="C696E620"/>
    <w:lvl w:ilvl="0" w:tplc="73D08E20">
      <w:start w:val="1"/>
      <w:numFmt w:val="decimal"/>
      <w:lvlText w:val="%1."/>
      <w:lvlJc w:val="left"/>
      <w:pPr>
        <w:ind w:left="360" w:hanging="360"/>
      </w:pPr>
      <w:rPr>
        <w:rFonts w:hint="default"/>
      </w:rPr>
    </w:lvl>
    <w:lvl w:ilvl="1" w:tplc="041F0019" w:tentative="1">
      <w:start w:val="1"/>
      <w:numFmt w:val="lowerLetter"/>
      <w:lvlText w:val="%2."/>
      <w:lvlJc w:val="left"/>
      <w:pPr>
        <w:ind w:left="1506" w:hanging="360"/>
      </w:pPr>
    </w:lvl>
    <w:lvl w:ilvl="2" w:tplc="041F001B">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4">
    <w:nsid w:val="6FA857BD"/>
    <w:multiLevelType w:val="hybridMultilevel"/>
    <w:tmpl w:val="B1D838BA"/>
    <w:lvl w:ilvl="0" w:tplc="B0D6B4E2">
      <w:start w:val="6"/>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F25767"/>
    <w:multiLevelType w:val="hybridMultilevel"/>
    <w:tmpl w:val="42C4B474"/>
    <w:lvl w:ilvl="0" w:tplc="1B6C4994">
      <w:start w:val="2"/>
      <w:numFmt w:val="upperLetter"/>
      <w:lvlText w:val="%1."/>
      <w:lvlJc w:val="left"/>
      <w:pPr>
        <w:ind w:left="1777"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7">
    <w:nsid w:val="73F71157"/>
    <w:multiLevelType w:val="hybridMultilevel"/>
    <w:tmpl w:val="54F46F4A"/>
    <w:lvl w:ilvl="0" w:tplc="231EB4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47B6891"/>
    <w:multiLevelType w:val="hybridMultilevel"/>
    <w:tmpl w:val="2E0CE7EE"/>
    <w:lvl w:ilvl="0" w:tplc="0972A6EC">
      <w:start w:val="3"/>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8EB2EF2"/>
    <w:multiLevelType w:val="hybridMultilevel"/>
    <w:tmpl w:val="7BF2613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AAE3E2E"/>
    <w:multiLevelType w:val="hybridMultilevel"/>
    <w:tmpl w:val="CB2A81EE"/>
    <w:lvl w:ilvl="0" w:tplc="B080C3F2">
      <w:start w:val="6"/>
      <w:numFmt w:val="lowerLetter"/>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42">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4"/>
  </w:num>
  <w:num w:numId="3">
    <w:abstractNumId w:val="14"/>
  </w:num>
  <w:num w:numId="4">
    <w:abstractNumId w:val="28"/>
  </w:num>
  <w:num w:numId="5">
    <w:abstractNumId w:val="11"/>
  </w:num>
  <w:num w:numId="6">
    <w:abstractNumId w:val="21"/>
  </w:num>
  <w:num w:numId="7">
    <w:abstractNumId w:val="5"/>
  </w:num>
  <w:num w:numId="8">
    <w:abstractNumId w:val="33"/>
  </w:num>
  <w:num w:numId="9">
    <w:abstractNumId w:val="29"/>
  </w:num>
  <w:num w:numId="10">
    <w:abstractNumId w:val="17"/>
  </w:num>
  <w:num w:numId="11">
    <w:abstractNumId w:val="32"/>
  </w:num>
  <w:num w:numId="12">
    <w:abstractNumId w:val="1"/>
  </w:num>
  <w:num w:numId="13">
    <w:abstractNumId w:val="15"/>
  </w:num>
  <w:num w:numId="14">
    <w:abstractNumId w:val="4"/>
  </w:num>
  <w:num w:numId="15">
    <w:abstractNumId w:val="31"/>
  </w:num>
  <w:num w:numId="16">
    <w:abstractNumId w:val="8"/>
  </w:num>
  <w:num w:numId="17">
    <w:abstractNumId w:val="19"/>
  </w:num>
  <w:num w:numId="18">
    <w:abstractNumId w:val="23"/>
  </w:num>
  <w:num w:numId="19">
    <w:abstractNumId w:val="30"/>
  </w:num>
  <w:num w:numId="20">
    <w:abstractNumId w:val="2"/>
  </w:num>
  <w:num w:numId="21">
    <w:abstractNumId w:val="16"/>
  </w:num>
  <w:num w:numId="22">
    <w:abstractNumId w:val="9"/>
  </w:num>
  <w:num w:numId="23">
    <w:abstractNumId w:val="3"/>
  </w:num>
  <w:num w:numId="24">
    <w:abstractNumId w:val="25"/>
  </w:num>
  <w:num w:numId="25">
    <w:abstractNumId w:val="13"/>
  </w:num>
  <w:num w:numId="26">
    <w:abstractNumId w:val="7"/>
  </w:num>
  <w:num w:numId="27">
    <w:abstractNumId w:val="6"/>
  </w:num>
  <w:num w:numId="28">
    <w:abstractNumId w:val="22"/>
  </w:num>
  <w:num w:numId="29">
    <w:abstractNumId w:val="42"/>
  </w:num>
  <w:num w:numId="30">
    <w:abstractNumId w:val="42"/>
    <w:lvlOverride w:ilvl="0">
      <w:startOverride w:val="1"/>
    </w:lvlOverride>
  </w:num>
  <w:num w:numId="31">
    <w:abstractNumId w:val="35"/>
  </w:num>
  <w:num w:numId="32">
    <w:abstractNumId w:val="10"/>
  </w:num>
  <w:num w:numId="33">
    <w:abstractNumId w:val="40"/>
  </w:num>
  <w:num w:numId="34">
    <w:abstractNumId w:val="38"/>
  </w:num>
  <w:num w:numId="35">
    <w:abstractNumId w:val="41"/>
  </w:num>
  <w:num w:numId="36">
    <w:abstractNumId w:val="34"/>
  </w:num>
  <w:num w:numId="37">
    <w:abstractNumId w:val="37"/>
  </w:num>
  <w:num w:numId="38">
    <w:abstractNumId w:val="0"/>
  </w:num>
  <w:num w:numId="39">
    <w:abstractNumId w:val="36"/>
  </w:num>
  <w:num w:numId="40">
    <w:abstractNumId w:val="12"/>
  </w:num>
  <w:num w:numId="41">
    <w:abstractNumId w:val="20"/>
  </w:num>
  <w:num w:numId="42">
    <w:abstractNumId w:val="42"/>
    <w:lvlOverride w:ilvl="0">
      <w:startOverride w:val="1"/>
    </w:lvlOverride>
  </w:num>
  <w:num w:numId="43">
    <w:abstractNumId w:val="18"/>
  </w:num>
  <w:num w:numId="44">
    <w:abstractNumId w:val="27"/>
  </w:num>
  <w:num w:numId="45">
    <w:abstractNumId w:val="3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875CF6"/>
    <w:rsid w:val="000005FB"/>
    <w:rsid w:val="00000F95"/>
    <w:rsid w:val="000011FC"/>
    <w:rsid w:val="00001353"/>
    <w:rsid w:val="000021CE"/>
    <w:rsid w:val="00004CC2"/>
    <w:rsid w:val="00004E43"/>
    <w:rsid w:val="00005A7C"/>
    <w:rsid w:val="00006772"/>
    <w:rsid w:val="000070EE"/>
    <w:rsid w:val="00010DF3"/>
    <w:rsid w:val="00015E5A"/>
    <w:rsid w:val="00016977"/>
    <w:rsid w:val="00016D26"/>
    <w:rsid w:val="00017653"/>
    <w:rsid w:val="00017CF0"/>
    <w:rsid w:val="00017F5A"/>
    <w:rsid w:val="00020F46"/>
    <w:rsid w:val="0002176B"/>
    <w:rsid w:val="00021DE4"/>
    <w:rsid w:val="000221C9"/>
    <w:rsid w:val="000225E4"/>
    <w:rsid w:val="00022F9B"/>
    <w:rsid w:val="00023543"/>
    <w:rsid w:val="0002403A"/>
    <w:rsid w:val="00024BA7"/>
    <w:rsid w:val="00027AEF"/>
    <w:rsid w:val="00030137"/>
    <w:rsid w:val="00031CC0"/>
    <w:rsid w:val="00031CFD"/>
    <w:rsid w:val="00032A0E"/>
    <w:rsid w:val="000347B6"/>
    <w:rsid w:val="00035645"/>
    <w:rsid w:val="00036203"/>
    <w:rsid w:val="00037802"/>
    <w:rsid w:val="000433D8"/>
    <w:rsid w:val="00043D9C"/>
    <w:rsid w:val="00043FD7"/>
    <w:rsid w:val="00050CDC"/>
    <w:rsid w:val="00053424"/>
    <w:rsid w:val="00056DB4"/>
    <w:rsid w:val="0005715F"/>
    <w:rsid w:val="00062F64"/>
    <w:rsid w:val="00065358"/>
    <w:rsid w:val="000654BF"/>
    <w:rsid w:val="00065DF7"/>
    <w:rsid w:val="000660CF"/>
    <w:rsid w:val="00066130"/>
    <w:rsid w:val="00066352"/>
    <w:rsid w:val="0006687E"/>
    <w:rsid w:val="00066B53"/>
    <w:rsid w:val="00066B64"/>
    <w:rsid w:val="00070CD5"/>
    <w:rsid w:val="00072025"/>
    <w:rsid w:val="00072533"/>
    <w:rsid w:val="00075181"/>
    <w:rsid w:val="000752CB"/>
    <w:rsid w:val="00081502"/>
    <w:rsid w:val="00081E0E"/>
    <w:rsid w:val="00082A0B"/>
    <w:rsid w:val="000833BC"/>
    <w:rsid w:val="0008357C"/>
    <w:rsid w:val="00083F99"/>
    <w:rsid w:val="00084062"/>
    <w:rsid w:val="0008535C"/>
    <w:rsid w:val="0008703E"/>
    <w:rsid w:val="0009082D"/>
    <w:rsid w:val="00090B22"/>
    <w:rsid w:val="000925A2"/>
    <w:rsid w:val="00092ADA"/>
    <w:rsid w:val="00092DC1"/>
    <w:rsid w:val="00094645"/>
    <w:rsid w:val="0009531D"/>
    <w:rsid w:val="000A1C19"/>
    <w:rsid w:val="000A37CF"/>
    <w:rsid w:val="000A38DE"/>
    <w:rsid w:val="000A3F7D"/>
    <w:rsid w:val="000A5239"/>
    <w:rsid w:val="000A590C"/>
    <w:rsid w:val="000A6D34"/>
    <w:rsid w:val="000A7307"/>
    <w:rsid w:val="000B0BF4"/>
    <w:rsid w:val="000B154D"/>
    <w:rsid w:val="000B2ACC"/>
    <w:rsid w:val="000B32FD"/>
    <w:rsid w:val="000B32FE"/>
    <w:rsid w:val="000B337C"/>
    <w:rsid w:val="000B372B"/>
    <w:rsid w:val="000B37A8"/>
    <w:rsid w:val="000C00DD"/>
    <w:rsid w:val="000C0B38"/>
    <w:rsid w:val="000C1950"/>
    <w:rsid w:val="000C27E1"/>
    <w:rsid w:val="000C346E"/>
    <w:rsid w:val="000C4A73"/>
    <w:rsid w:val="000C6880"/>
    <w:rsid w:val="000D0241"/>
    <w:rsid w:val="000D0C1E"/>
    <w:rsid w:val="000D0D46"/>
    <w:rsid w:val="000D3078"/>
    <w:rsid w:val="000D3F03"/>
    <w:rsid w:val="000D45EB"/>
    <w:rsid w:val="000D5196"/>
    <w:rsid w:val="000D5798"/>
    <w:rsid w:val="000D5D1D"/>
    <w:rsid w:val="000D61B5"/>
    <w:rsid w:val="000D6D1B"/>
    <w:rsid w:val="000D7A13"/>
    <w:rsid w:val="000D7A4C"/>
    <w:rsid w:val="000E04EF"/>
    <w:rsid w:val="000E0D8D"/>
    <w:rsid w:val="000E2A89"/>
    <w:rsid w:val="000E44C5"/>
    <w:rsid w:val="000E4ADE"/>
    <w:rsid w:val="000E4EA1"/>
    <w:rsid w:val="000E62A1"/>
    <w:rsid w:val="000E690E"/>
    <w:rsid w:val="000E71DD"/>
    <w:rsid w:val="000F237B"/>
    <w:rsid w:val="000F2DB8"/>
    <w:rsid w:val="000F383C"/>
    <w:rsid w:val="000F3F56"/>
    <w:rsid w:val="000F7A4D"/>
    <w:rsid w:val="0010016E"/>
    <w:rsid w:val="00100394"/>
    <w:rsid w:val="0010178A"/>
    <w:rsid w:val="00101A17"/>
    <w:rsid w:val="00102122"/>
    <w:rsid w:val="00104811"/>
    <w:rsid w:val="00104A14"/>
    <w:rsid w:val="00104DE8"/>
    <w:rsid w:val="00104E63"/>
    <w:rsid w:val="00106D27"/>
    <w:rsid w:val="00106E4E"/>
    <w:rsid w:val="00107113"/>
    <w:rsid w:val="0010777C"/>
    <w:rsid w:val="00107CB5"/>
    <w:rsid w:val="001113D9"/>
    <w:rsid w:val="00111881"/>
    <w:rsid w:val="00114724"/>
    <w:rsid w:val="00114C9E"/>
    <w:rsid w:val="001178DD"/>
    <w:rsid w:val="0012119E"/>
    <w:rsid w:val="00124893"/>
    <w:rsid w:val="00126703"/>
    <w:rsid w:val="001272AC"/>
    <w:rsid w:val="001308DF"/>
    <w:rsid w:val="00131BE0"/>
    <w:rsid w:val="00132281"/>
    <w:rsid w:val="001335DC"/>
    <w:rsid w:val="00134138"/>
    <w:rsid w:val="001349FF"/>
    <w:rsid w:val="0013566A"/>
    <w:rsid w:val="00135A3D"/>
    <w:rsid w:val="001404A0"/>
    <w:rsid w:val="00140F10"/>
    <w:rsid w:val="00141E94"/>
    <w:rsid w:val="001421AA"/>
    <w:rsid w:val="00142C54"/>
    <w:rsid w:val="00142FB0"/>
    <w:rsid w:val="00143880"/>
    <w:rsid w:val="00144755"/>
    <w:rsid w:val="00146E68"/>
    <w:rsid w:val="00150E15"/>
    <w:rsid w:val="0015131A"/>
    <w:rsid w:val="00151B36"/>
    <w:rsid w:val="001576E5"/>
    <w:rsid w:val="00160A1B"/>
    <w:rsid w:val="00160B23"/>
    <w:rsid w:val="00161229"/>
    <w:rsid w:val="00161DE8"/>
    <w:rsid w:val="00162340"/>
    <w:rsid w:val="0016526B"/>
    <w:rsid w:val="001654FF"/>
    <w:rsid w:val="00165613"/>
    <w:rsid w:val="00166BCE"/>
    <w:rsid w:val="0016791B"/>
    <w:rsid w:val="00167EE3"/>
    <w:rsid w:val="001703B1"/>
    <w:rsid w:val="0017102E"/>
    <w:rsid w:val="00172BF1"/>
    <w:rsid w:val="00174424"/>
    <w:rsid w:val="001748CF"/>
    <w:rsid w:val="00175AC8"/>
    <w:rsid w:val="00175CA3"/>
    <w:rsid w:val="00177E28"/>
    <w:rsid w:val="00181036"/>
    <w:rsid w:val="001812FC"/>
    <w:rsid w:val="00181B09"/>
    <w:rsid w:val="00182805"/>
    <w:rsid w:val="0018315A"/>
    <w:rsid w:val="0018644A"/>
    <w:rsid w:val="00187809"/>
    <w:rsid w:val="00190976"/>
    <w:rsid w:val="00192770"/>
    <w:rsid w:val="00192E6D"/>
    <w:rsid w:val="00193D1B"/>
    <w:rsid w:val="00194067"/>
    <w:rsid w:val="00196AE8"/>
    <w:rsid w:val="00197545"/>
    <w:rsid w:val="001A1F6E"/>
    <w:rsid w:val="001A2A92"/>
    <w:rsid w:val="001A411F"/>
    <w:rsid w:val="001A4FC7"/>
    <w:rsid w:val="001A7B8F"/>
    <w:rsid w:val="001B123C"/>
    <w:rsid w:val="001B15E7"/>
    <w:rsid w:val="001B1EF1"/>
    <w:rsid w:val="001B25D3"/>
    <w:rsid w:val="001B288E"/>
    <w:rsid w:val="001B440E"/>
    <w:rsid w:val="001B4C9E"/>
    <w:rsid w:val="001B570A"/>
    <w:rsid w:val="001B6640"/>
    <w:rsid w:val="001B6B8E"/>
    <w:rsid w:val="001B7A32"/>
    <w:rsid w:val="001B7CC5"/>
    <w:rsid w:val="001C035D"/>
    <w:rsid w:val="001C0368"/>
    <w:rsid w:val="001C0C5E"/>
    <w:rsid w:val="001C0E62"/>
    <w:rsid w:val="001C41F5"/>
    <w:rsid w:val="001C6BBC"/>
    <w:rsid w:val="001C7E1E"/>
    <w:rsid w:val="001D3052"/>
    <w:rsid w:val="001D379B"/>
    <w:rsid w:val="001E1426"/>
    <w:rsid w:val="001E1513"/>
    <w:rsid w:val="001E2A42"/>
    <w:rsid w:val="001E32FE"/>
    <w:rsid w:val="001E36E9"/>
    <w:rsid w:val="001E3F44"/>
    <w:rsid w:val="001E40BF"/>
    <w:rsid w:val="001E4A90"/>
    <w:rsid w:val="001E6590"/>
    <w:rsid w:val="001E6EF4"/>
    <w:rsid w:val="001F144D"/>
    <w:rsid w:val="001F31F1"/>
    <w:rsid w:val="001F329B"/>
    <w:rsid w:val="001F4B01"/>
    <w:rsid w:val="001F52A7"/>
    <w:rsid w:val="001F544B"/>
    <w:rsid w:val="001F557D"/>
    <w:rsid w:val="001F570E"/>
    <w:rsid w:val="001F5AF3"/>
    <w:rsid w:val="001F65C1"/>
    <w:rsid w:val="001F67B8"/>
    <w:rsid w:val="001F6E27"/>
    <w:rsid w:val="002006F5"/>
    <w:rsid w:val="00203860"/>
    <w:rsid w:val="00204194"/>
    <w:rsid w:val="00204940"/>
    <w:rsid w:val="00206857"/>
    <w:rsid w:val="002074E1"/>
    <w:rsid w:val="00212089"/>
    <w:rsid w:val="00212A01"/>
    <w:rsid w:val="00214A6E"/>
    <w:rsid w:val="00214CAE"/>
    <w:rsid w:val="0021578E"/>
    <w:rsid w:val="002166FC"/>
    <w:rsid w:val="002177E4"/>
    <w:rsid w:val="00221F3E"/>
    <w:rsid w:val="00222132"/>
    <w:rsid w:val="00224465"/>
    <w:rsid w:val="00224C8C"/>
    <w:rsid w:val="002250F6"/>
    <w:rsid w:val="00226009"/>
    <w:rsid w:val="002307B3"/>
    <w:rsid w:val="00230883"/>
    <w:rsid w:val="00230F87"/>
    <w:rsid w:val="002315C0"/>
    <w:rsid w:val="00231B48"/>
    <w:rsid w:val="00231C80"/>
    <w:rsid w:val="0023281A"/>
    <w:rsid w:val="00232970"/>
    <w:rsid w:val="00233211"/>
    <w:rsid w:val="00234708"/>
    <w:rsid w:val="00234C6C"/>
    <w:rsid w:val="0023536E"/>
    <w:rsid w:val="002414D8"/>
    <w:rsid w:val="002425AF"/>
    <w:rsid w:val="00242D80"/>
    <w:rsid w:val="00243F78"/>
    <w:rsid w:val="00245889"/>
    <w:rsid w:val="00246035"/>
    <w:rsid w:val="002469FC"/>
    <w:rsid w:val="0025078A"/>
    <w:rsid w:val="0025087D"/>
    <w:rsid w:val="00251587"/>
    <w:rsid w:val="00253F7C"/>
    <w:rsid w:val="0025434B"/>
    <w:rsid w:val="0025530A"/>
    <w:rsid w:val="00255584"/>
    <w:rsid w:val="0025636C"/>
    <w:rsid w:val="00256C7C"/>
    <w:rsid w:val="00257A34"/>
    <w:rsid w:val="002615EA"/>
    <w:rsid w:val="0026170A"/>
    <w:rsid w:val="0026199B"/>
    <w:rsid w:val="00262536"/>
    <w:rsid w:val="0026318C"/>
    <w:rsid w:val="0026431D"/>
    <w:rsid w:val="00265FAD"/>
    <w:rsid w:val="00270BAF"/>
    <w:rsid w:val="00271FB3"/>
    <w:rsid w:val="002720BF"/>
    <w:rsid w:val="00274031"/>
    <w:rsid w:val="00274063"/>
    <w:rsid w:val="00274125"/>
    <w:rsid w:val="0027528B"/>
    <w:rsid w:val="00276DA4"/>
    <w:rsid w:val="00277517"/>
    <w:rsid w:val="0028117C"/>
    <w:rsid w:val="0028132A"/>
    <w:rsid w:val="002819C2"/>
    <w:rsid w:val="00282341"/>
    <w:rsid w:val="00283936"/>
    <w:rsid w:val="00283E17"/>
    <w:rsid w:val="002842A6"/>
    <w:rsid w:val="002864DE"/>
    <w:rsid w:val="002872BB"/>
    <w:rsid w:val="00290263"/>
    <w:rsid w:val="00290E40"/>
    <w:rsid w:val="00296A2D"/>
    <w:rsid w:val="0029797D"/>
    <w:rsid w:val="00297E47"/>
    <w:rsid w:val="002A033F"/>
    <w:rsid w:val="002A3631"/>
    <w:rsid w:val="002A3BE3"/>
    <w:rsid w:val="002A4ADF"/>
    <w:rsid w:val="002A65FB"/>
    <w:rsid w:val="002B24B7"/>
    <w:rsid w:val="002B3A66"/>
    <w:rsid w:val="002B3E42"/>
    <w:rsid w:val="002B5911"/>
    <w:rsid w:val="002C00E9"/>
    <w:rsid w:val="002C06E6"/>
    <w:rsid w:val="002C1BDC"/>
    <w:rsid w:val="002C2A55"/>
    <w:rsid w:val="002C322A"/>
    <w:rsid w:val="002C3771"/>
    <w:rsid w:val="002C5225"/>
    <w:rsid w:val="002C52C7"/>
    <w:rsid w:val="002C5CF2"/>
    <w:rsid w:val="002C62E2"/>
    <w:rsid w:val="002C6BA3"/>
    <w:rsid w:val="002C79DD"/>
    <w:rsid w:val="002C7B8E"/>
    <w:rsid w:val="002C7E1E"/>
    <w:rsid w:val="002D0AFF"/>
    <w:rsid w:val="002D32EE"/>
    <w:rsid w:val="002D4E55"/>
    <w:rsid w:val="002D532F"/>
    <w:rsid w:val="002D78D1"/>
    <w:rsid w:val="002E07BF"/>
    <w:rsid w:val="002E10FE"/>
    <w:rsid w:val="002E4FEA"/>
    <w:rsid w:val="002F0715"/>
    <w:rsid w:val="002F1CB5"/>
    <w:rsid w:val="002F1CE2"/>
    <w:rsid w:val="002F1D53"/>
    <w:rsid w:val="002F24CD"/>
    <w:rsid w:val="002F2564"/>
    <w:rsid w:val="002F376C"/>
    <w:rsid w:val="002F3C0B"/>
    <w:rsid w:val="002F544B"/>
    <w:rsid w:val="00300300"/>
    <w:rsid w:val="00300FFB"/>
    <w:rsid w:val="003012A3"/>
    <w:rsid w:val="00301407"/>
    <w:rsid w:val="00306718"/>
    <w:rsid w:val="00306B0E"/>
    <w:rsid w:val="00310E5E"/>
    <w:rsid w:val="00312714"/>
    <w:rsid w:val="00312DFA"/>
    <w:rsid w:val="00313231"/>
    <w:rsid w:val="00314688"/>
    <w:rsid w:val="0032020F"/>
    <w:rsid w:val="00320732"/>
    <w:rsid w:val="003220EF"/>
    <w:rsid w:val="00322329"/>
    <w:rsid w:val="00322740"/>
    <w:rsid w:val="0032551B"/>
    <w:rsid w:val="003260C0"/>
    <w:rsid w:val="00326F95"/>
    <w:rsid w:val="00330382"/>
    <w:rsid w:val="00331467"/>
    <w:rsid w:val="003317A9"/>
    <w:rsid w:val="0033187F"/>
    <w:rsid w:val="00332504"/>
    <w:rsid w:val="00332B8B"/>
    <w:rsid w:val="00332DC8"/>
    <w:rsid w:val="00332F2B"/>
    <w:rsid w:val="003332A7"/>
    <w:rsid w:val="00334E2C"/>
    <w:rsid w:val="0033544E"/>
    <w:rsid w:val="0033677B"/>
    <w:rsid w:val="00337707"/>
    <w:rsid w:val="003418B4"/>
    <w:rsid w:val="00341D67"/>
    <w:rsid w:val="00342957"/>
    <w:rsid w:val="00346E53"/>
    <w:rsid w:val="00347555"/>
    <w:rsid w:val="0035019E"/>
    <w:rsid w:val="003501EC"/>
    <w:rsid w:val="00353E98"/>
    <w:rsid w:val="003540EB"/>
    <w:rsid w:val="00354471"/>
    <w:rsid w:val="00354C21"/>
    <w:rsid w:val="00356416"/>
    <w:rsid w:val="00357000"/>
    <w:rsid w:val="00357833"/>
    <w:rsid w:val="003579A0"/>
    <w:rsid w:val="003601CB"/>
    <w:rsid w:val="003611A0"/>
    <w:rsid w:val="00361286"/>
    <w:rsid w:val="0036178F"/>
    <w:rsid w:val="00361DA0"/>
    <w:rsid w:val="003622F0"/>
    <w:rsid w:val="00362508"/>
    <w:rsid w:val="00362672"/>
    <w:rsid w:val="00364468"/>
    <w:rsid w:val="00364A20"/>
    <w:rsid w:val="0036604C"/>
    <w:rsid w:val="00366826"/>
    <w:rsid w:val="00372B2B"/>
    <w:rsid w:val="0037350C"/>
    <w:rsid w:val="00375C14"/>
    <w:rsid w:val="00375DF9"/>
    <w:rsid w:val="00376DAB"/>
    <w:rsid w:val="00377060"/>
    <w:rsid w:val="00383A44"/>
    <w:rsid w:val="00384427"/>
    <w:rsid w:val="003857BA"/>
    <w:rsid w:val="00387EDB"/>
    <w:rsid w:val="00390EF4"/>
    <w:rsid w:val="00391663"/>
    <w:rsid w:val="00394D25"/>
    <w:rsid w:val="00395179"/>
    <w:rsid w:val="00395DF6"/>
    <w:rsid w:val="00396712"/>
    <w:rsid w:val="00397BDB"/>
    <w:rsid w:val="003A0605"/>
    <w:rsid w:val="003A17E0"/>
    <w:rsid w:val="003A27E0"/>
    <w:rsid w:val="003A2D01"/>
    <w:rsid w:val="003A36F0"/>
    <w:rsid w:val="003A3C56"/>
    <w:rsid w:val="003A3F59"/>
    <w:rsid w:val="003A4660"/>
    <w:rsid w:val="003A6CB9"/>
    <w:rsid w:val="003A72A6"/>
    <w:rsid w:val="003B2ECF"/>
    <w:rsid w:val="003B466A"/>
    <w:rsid w:val="003B5F0E"/>
    <w:rsid w:val="003B5F88"/>
    <w:rsid w:val="003B696E"/>
    <w:rsid w:val="003C0087"/>
    <w:rsid w:val="003C1CC4"/>
    <w:rsid w:val="003C22E0"/>
    <w:rsid w:val="003C2BE8"/>
    <w:rsid w:val="003C3BB5"/>
    <w:rsid w:val="003C493E"/>
    <w:rsid w:val="003C4ADC"/>
    <w:rsid w:val="003C74C4"/>
    <w:rsid w:val="003D0D6E"/>
    <w:rsid w:val="003D3004"/>
    <w:rsid w:val="003D357B"/>
    <w:rsid w:val="003D5B21"/>
    <w:rsid w:val="003D6A84"/>
    <w:rsid w:val="003E2D64"/>
    <w:rsid w:val="003E2DFB"/>
    <w:rsid w:val="003E39AF"/>
    <w:rsid w:val="003E4F29"/>
    <w:rsid w:val="003E7448"/>
    <w:rsid w:val="003E762A"/>
    <w:rsid w:val="003F208A"/>
    <w:rsid w:val="003F25E4"/>
    <w:rsid w:val="003F2775"/>
    <w:rsid w:val="003F2BB5"/>
    <w:rsid w:val="003F371F"/>
    <w:rsid w:val="003F3E37"/>
    <w:rsid w:val="003F46A0"/>
    <w:rsid w:val="003F4D5E"/>
    <w:rsid w:val="003F4EEE"/>
    <w:rsid w:val="003F4F6D"/>
    <w:rsid w:val="003F55DF"/>
    <w:rsid w:val="003F6B7F"/>
    <w:rsid w:val="003F6C48"/>
    <w:rsid w:val="003F729A"/>
    <w:rsid w:val="003F7B04"/>
    <w:rsid w:val="00402FFF"/>
    <w:rsid w:val="00403469"/>
    <w:rsid w:val="00404A55"/>
    <w:rsid w:val="0040521A"/>
    <w:rsid w:val="00406297"/>
    <w:rsid w:val="00407222"/>
    <w:rsid w:val="004101AF"/>
    <w:rsid w:val="004114F2"/>
    <w:rsid w:val="0041190A"/>
    <w:rsid w:val="00413CA0"/>
    <w:rsid w:val="00416501"/>
    <w:rsid w:val="00416695"/>
    <w:rsid w:val="0041697C"/>
    <w:rsid w:val="00416A87"/>
    <w:rsid w:val="00416AE3"/>
    <w:rsid w:val="00417C55"/>
    <w:rsid w:val="00417FBA"/>
    <w:rsid w:val="00420907"/>
    <w:rsid w:val="00421212"/>
    <w:rsid w:val="00422019"/>
    <w:rsid w:val="00423541"/>
    <w:rsid w:val="00423663"/>
    <w:rsid w:val="004238CE"/>
    <w:rsid w:val="0042399F"/>
    <w:rsid w:val="004253F7"/>
    <w:rsid w:val="0042613A"/>
    <w:rsid w:val="004276E1"/>
    <w:rsid w:val="00427D81"/>
    <w:rsid w:val="00430352"/>
    <w:rsid w:val="00432733"/>
    <w:rsid w:val="004330C8"/>
    <w:rsid w:val="004331FB"/>
    <w:rsid w:val="00434084"/>
    <w:rsid w:val="004400D8"/>
    <w:rsid w:val="00440E6F"/>
    <w:rsid w:val="0044190C"/>
    <w:rsid w:val="00441A9F"/>
    <w:rsid w:val="00441CA8"/>
    <w:rsid w:val="004422F8"/>
    <w:rsid w:val="00443651"/>
    <w:rsid w:val="00443C19"/>
    <w:rsid w:val="0044429C"/>
    <w:rsid w:val="0044540A"/>
    <w:rsid w:val="00447E2C"/>
    <w:rsid w:val="00447E46"/>
    <w:rsid w:val="00450270"/>
    <w:rsid w:val="00451E69"/>
    <w:rsid w:val="004523C7"/>
    <w:rsid w:val="00453AFB"/>
    <w:rsid w:val="0045481B"/>
    <w:rsid w:val="004558C7"/>
    <w:rsid w:val="00461A2D"/>
    <w:rsid w:val="004629DE"/>
    <w:rsid w:val="00462EEB"/>
    <w:rsid w:val="0046594D"/>
    <w:rsid w:val="0047089E"/>
    <w:rsid w:val="00471437"/>
    <w:rsid w:val="004718B2"/>
    <w:rsid w:val="00471B6E"/>
    <w:rsid w:val="00472086"/>
    <w:rsid w:val="00472FC8"/>
    <w:rsid w:val="004739A1"/>
    <w:rsid w:val="004741AC"/>
    <w:rsid w:val="00474406"/>
    <w:rsid w:val="00474BDE"/>
    <w:rsid w:val="0047650D"/>
    <w:rsid w:val="00476968"/>
    <w:rsid w:val="004822D1"/>
    <w:rsid w:val="004823D1"/>
    <w:rsid w:val="004854C4"/>
    <w:rsid w:val="00486451"/>
    <w:rsid w:val="00487E46"/>
    <w:rsid w:val="004910DB"/>
    <w:rsid w:val="00491695"/>
    <w:rsid w:val="004963D1"/>
    <w:rsid w:val="00496CF2"/>
    <w:rsid w:val="00496E9C"/>
    <w:rsid w:val="004A1095"/>
    <w:rsid w:val="004A1AD8"/>
    <w:rsid w:val="004A2FE9"/>
    <w:rsid w:val="004A4A9A"/>
    <w:rsid w:val="004A5C93"/>
    <w:rsid w:val="004A6D5C"/>
    <w:rsid w:val="004A73D1"/>
    <w:rsid w:val="004A7A72"/>
    <w:rsid w:val="004A7AB6"/>
    <w:rsid w:val="004B1A15"/>
    <w:rsid w:val="004B2319"/>
    <w:rsid w:val="004B2FFB"/>
    <w:rsid w:val="004B343A"/>
    <w:rsid w:val="004B3A42"/>
    <w:rsid w:val="004B5AD8"/>
    <w:rsid w:val="004B74AF"/>
    <w:rsid w:val="004C0B24"/>
    <w:rsid w:val="004C156C"/>
    <w:rsid w:val="004C1C38"/>
    <w:rsid w:val="004C2990"/>
    <w:rsid w:val="004C2A97"/>
    <w:rsid w:val="004C2BC2"/>
    <w:rsid w:val="004C3797"/>
    <w:rsid w:val="004C37B5"/>
    <w:rsid w:val="004C4A3A"/>
    <w:rsid w:val="004C5A30"/>
    <w:rsid w:val="004C69B1"/>
    <w:rsid w:val="004D23B7"/>
    <w:rsid w:val="004D2A72"/>
    <w:rsid w:val="004D315E"/>
    <w:rsid w:val="004D34F5"/>
    <w:rsid w:val="004D35B4"/>
    <w:rsid w:val="004D6341"/>
    <w:rsid w:val="004D7043"/>
    <w:rsid w:val="004E00BB"/>
    <w:rsid w:val="004E1A1C"/>
    <w:rsid w:val="004E453F"/>
    <w:rsid w:val="004E4559"/>
    <w:rsid w:val="004E45A5"/>
    <w:rsid w:val="004E4F53"/>
    <w:rsid w:val="004E7321"/>
    <w:rsid w:val="004F00FB"/>
    <w:rsid w:val="004F4295"/>
    <w:rsid w:val="004F42AF"/>
    <w:rsid w:val="004F7539"/>
    <w:rsid w:val="0050042F"/>
    <w:rsid w:val="00500B5C"/>
    <w:rsid w:val="005021CF"/>
    <w:rsid w:val="00502D73"/>
    <w:rsid w:val="0050307F"/>
    <w:rsid w:val="00503D57"/>
    <w:rsid w:val="00504222"/>
    <w:rsid w:val="0050486D"/>
    <w:rsid w:val="0050536D"/>
    <w:rsid w:val="0050543B"/>
    <w:rsid w:val="00505F6A"/>
    <w:rsid w:val="0050797A"/>
    <w:rsid w:val="005101CC"/>
    <w:rsid w:val="0051104E"/>
    <w:rsid w:val="00516200"/>
    <w:rsid w:val="005164E8"/>
    <w:rsid w:val="00516540"/>
    <w:rsid w:val="0051757D"/>
    <w:rsid w:val="005178E8"/>
    <w:rsid w:val="00520486"/>
    <w:rsid w:val="00526265"/>
    <w:rsid w:val="0053044C"/>
    <w:rsid w:val="005312D9"/>
    <w:rsid w:val="005319E0"/>
    <w:rsid w:val="00531CB9"/>
    <w:rsid w:val="005329BF"/>
    <w:rsid w:val="00532D3A"/>
    <w:rsid w:val="0053347E"/>
    <w:rsid w:val="00533958"/>
    <w:rsid w:val="00537451"/>
    <w:rsid w:val="0054176C"/>
    <w:rsid w:val="0054349D"/>
    <w:rsid w:val="00543C56"/>
    <w:rsid w:val="00543F19"/>
    <w:rsid w:val="0054475B"/>
    <w:rsid w:val="00544AFD"/>
    <w:rsid w:val="00545CE4"/>
    <w:rsid w:val="00547353"/>
    <w:rsid w:val="005503F5"/>
    <w:rsid w:val="0055068F"/>
    <w:rsid w:val="005507BF"/>
    <w:rsid w:val="00550840"/>
    <w:rsid w:val="00552F83"/>
    <w:rsid w:val="005538BB"/>
    <w:rsid w:val="00554EDE"/>
    <w:rsid w:val="005565E0"/>
    <w:rsid w:val="005569D3"/>
    <w:rsid w:val="00556D76"/>
    <w:rsid w:val="005607FE"/>
    <w:rsid w:val="0056140C"/>
    <w:rsid w:val="005621DE"/>
    <w:rsid w:val="0056262D"/>
    <w:rsid w:val="00563BF3"/>
    <w:rsid w:val="00565A71"/>
    <w:rsid w:val="005700DF"/>
    <w:rsid w:val="005707CB"/>
    <w:rsid w:val="005717DF"/>
    <w:rsid w:val="005740E4"/>
    <w:rsid w:val="00574562"/>
    <w:rsid w:val="00574A4F"/>
    <w:rsid w:val="00574E65"/>
    <w:rsid w:val="005755F6"/>
    <w:rsid w:val="00576899"/>
    <w:rsid w:val="00580C7B"/>
    <w:rsid w:val="00581300"/>
    <w:rsid w:val="00582880"/>
    <w:rsid w:val="005833DC"/>
    <w:rsid w:val="00585C07"/>
    <w:rsid w:val="00586F1A"/>
    <w:rsid w:val="00590299"/>
    <w:rsid w:val="00591699"/>
    <w:rsid w:val="00591DDD"/>
    <w:rsid w:val="0059218F"/>
    <w:rsid w:val="00592B4F"/>
    <w:rsid w:val="005939C3"/>
    <w:rsid w:val="00594BA1"/>
    <w:rsid w:val="005967DC"/>
    <w:rsid w:val="005970F7"/>
    <w:rsid w:val="005A10F2"/>
    <w:rsid w:val="005A1B92"/>
    <w:rsid w:val="005A1EA5"/>
    <w:rsid w:val="005A2A99"/>
    <w:rsid w:val="005A3703"/>
    <w:rsid w:val="005A4500"/>
    <w:rsid w:val="005A674D"/>
    <w:rsid w:val="005B2132"/>
    <w:rsid w:val="005B3154"/>
    <w:rsid w:val="005B4D6E"/>
    <w:rsid w:val="005B6A59"/>
    <w:rsid w:val="005B73A4"/>
    <w:rsid w:val="005B7419"/>
    <w:rsid w:val="005C0B41"/>
    <w:rsid w:val="005C1357"/>
    <w:rsid w:val="005C22D5"/>
    <w:rsid w:val="005C6029"/>
    <w:rsid w:val="005D2705"/>
    <w:rsid w:val="005D3881"/>
    <w:rsid w:val="005D6129"/>
    <w:rsid w:val="005D79B4"/>
    <w:rsid w:val="005D7D97"/>
    <w:rsid w:val="005E196C"/>
    <w:rsid w:val="005E2287"/>
    <w:rsid w:val="005E2390"/>
    <w:rsid w:val="005E47EE"/>
    <w:rsid w:val="005E53DE"/>
    <w:rsid w:val="005E5997"/>
    <w:rsid w:val="005E5B49"/>
    <w:rsid w:val="005E777A"/>
    <w:rsid w:val="005E7ACD"/>
    <w:rsid w:val="005F00A3"/>
    <w:rsid w:val="005F0479"/>
    <w:rsid w:val="005F072F"/>
    <w:rsid w:val="005F073C"/>
    <w:rsid w:val="005F08D2"/>
    <w:rsid w:val="005F1342"/>
    <w:rsid w:val="005F35CC"/>
    <w:rsid w:val="005F3E0B"/>
    <w:rsid w:val="005F4882"/>
    <w:rsid w:val="005F580F"/>
    <w:rsid w:val="005F626C"/>
    <w:rsid w:val="005F6657"/>
    <w:rsid w:val="006000A4"/>
    <w:rsid w:val="00600DB9"/>
    <w:rsid w:val="00600E6E"/>
    <w:rsid w:val="00602C5E"/>
    <w:rsid w:val="0060379E"/>
    <w:rsid w:val="00603B50"/>
    <w:rsid w:val="00605A83"/>
    <w:rsid w:val="00605B39"/>
    <w:rsid w:val="00605D66"/>
    <w:rsid w:val="00607668"/>
    <w:rsid w:val="006078FB"/>
    <w:rsid w:val="006103E1"/>
    <w:rsid w:val="0061063B"/>
    <w:rsid w:val="00610650"/>
    <w:rsid w:val="00612B8A"/>
    <w:rsid w:val="00613EB8"/>
    <w:rsid w:val="0061456A"/>
    <w:rsid w:val="00617AF9"/>
    <w:rsid w:val="00620E2A"/>
    <w:rsid w:val="00620FC0"/>
    <w:rsid w:val="0062241A"/>
    <w:rsid w:val="006224D2"/>
    <w:rsid w:val="00623FA9"/>
    <w:rsid w:val="0062498E"/>
    <w:rsid w:val="006255CE"/>
    <w:rsid w:val="00626011"/>
    <w:rsid w:val="00626E72"/>
    <w:rsid w:val="006275DC"/>
    <w:rsid w:val="0063006F"/>
    <w:rsid w:val="006304A2"/>
    <w:rsid w:val="006309CC"/>
    <w:rsid w:val="00630CC0"/>
    <w:rsid w:val="00630D6D"/>
    <w:rsid w:val="00631239"/>
    <w:rsid w:val="00631439"/>
    <w:rsid w:val="00631B55"/>
    <w:rsid w:val="0063220C"/>
    <w:rsid w:val="00637A9C"/>
    <w:rsid w:val="00640F3D"/>
    <w:rsid w:val="00641398"/>
    <w:rsid w:val="006464EC"/>
    <w:rsid w:val="00646669"/>
    <w:rsid w:val="00650632"/>
    <w:rsid w:val="0065162E"/>
    <w:rsid w:val="0065196E"/>
    <w:rsid w:val="00651AD3"/>
    <w:rsid w:val="00652669"/>
    <w:rsid w:val="00654493"/>
    <w:rsid w:val="006544E7"/>
    <w:rsid w:val="006556D4"/>
    <w:rsid w:val="00655B76"/>
    <w:rsid w:val="00657B50"/>
    <w:rsid w:val="0066078D"/>
    <w:rsid w:val="00661CE2"/>
    <w:rsid w:val="006628B0"/>
    <w:rsid w:val="00662B65"/>
    <w:rsid w:val="00662C8A"/>
    <w:rsid w:val="00665CA0"/>
    <w:rsid w:val="00666D49"/>
    <w:rsid w:val="0066750B"/>
    <w:rsid w:val="00667EA1"/>
    <w:rsid w:val="0067113D"/>
    <w:rsid w:val="006713C5"/>
    <w:rsid w:val="00671F2F"/>
    <w:rsid w:val="00673D41"/>
    <w:rsid w:val="00674294"/>
    <w:rsid w:val="00674322"/>
    <w:rsid w:val="0067555A"/>
    <w:rsid w:val="0067706A"/>
    <w:rsid w:val="0068075B"/>
    <w:rsid w:val="006808FF"/>
    <w:rsid w:val="00681CF5"/>
    <w:rsid w:val="006821B7"/>
    <w:rsid w:val="0068323F"/>
    <w:rsid w:val="00683A39"/>
    <w:rsid w:val="00684990"/>
    <w:rsid w:val="00686C11"/>
    <w:rsid w:val="00687472"/>
    <w:rsid w:val="00690EAA"/>
    <w:rsid w:val="00691606"/>
    <w:rsid w:val="006927C2"/>
    <w:rsid w:val="00693276"/>
    <w:rsid w:val="00694863"/>
    <w:rsid w:val="00695816"/>
    <w:rsid w:val="00695A74"/>
    <w:rsid w:val="00696318"/>
    <w:rsid w:val="00696C2A"/>
    <w:rsid w:val="00696DA5"/>
    <w:rsid w:val="006A035C"/>
    <w:rsid w:val="006A16BB"/>
    <w:rsid w:val="006A4289"/>
    <w:rsid w:val="006A4370"/>
    <w:rsid w:val="006A6080"/>
    <w:rsid w:val="006A7B1B"/>
    <w:rsid w:val="006B1A13"/>
    <w:rsid w:val="006B3641"/>
    <w:rsid w:val="006B38CD"/>
    <w:rsid w:val="006B41F1"/>
    <w:rsid w:val="006B5E37"/>
    <w:rsid w:val="006B643C"/>
    <w:rsid w:val="006B6C81"/>
    <w:rsid w:val="006C08AF"/>
    <w:rsid w:val="006C2002"/>
    <w:rsid w:val="006C5823"/>
    <w:rsid w:val="006C6694"/>
    <w:rsid w:val="006C6E67"/>
    <w:rsid w:val="006C7E3D"/>
    <w:rsid w:val="006D282E"/>
    <w:rsid w:val="006D3D2B"/>
    <w:rsid w:val="006D41F2"/>
    <w:rsid w:val="006D4374"/>
    <w:rsid w:val="006D44CD"/>
    <w:rsid w:val="006D4A7D"/>
    <w:rsid w:val="006D64F9"/>
    <w:rsid w:val="006D6B0A"/>
    <w:rsid w:val="006E1078"/>
    <w:rsid w:val="006E1377"/>
    <w:rsid w:val="006E1A2E"/>
    <w:rsid w:val="006E1AD1"/>
    <w:rsid w:val="006E1EB8"/>
    <w:rsid w:val="006E4ACB"/>
    <w:rsid w:val="006E4B85"/>
    <w:rsid w:val="006E4C18"/>
    <w:rsid w:val="006E4F45"/>
    <w:rsid w:val="006E5005"/>
    <w:rsid w:val="006E5160"/>
    <w:rsid w:val="006E639F"/>
    <w:rsid w:val="006E6978"/>
    <w:rsid w:val="006E7C7C"/>
    <w:rsid w:val="006F0024"/>
    <w:rsid w:val="006F173E"/>
    <w:rsid w:val="006F32AA"/>
    <w:rsid w:val="006F3C3A"/>
    <w:rsid w:val="006F4CDB"/>
    <w:rsid w:val="006F4D1C"/>
    <w:rsid w:val="006F4DB0"/>
    <w:rsid w:val="006F5665"/>
    <w:rsid w:val="006F5B19"/>
    <w:rsid w:val="006F65AE"/>
    <w:rsid w:val="006F7F6F"/>
    <w:rsid w:val="00700189"/>
    <w:rsid w:val="00700BB0"/>
    <w:rsid w:val="00700BB6"/>
    <w:rsid w:val="00700C13"/>
    <w:rsid w:val="00700ECD"/>
    <w:rsid w:val="00701268"/>
    <w:rsid w:val="00701A2C"/>
    <w:rsid w:val="00703B6D"/>
    <w:rsid w:val="00704462"/>
    <w:rsid w:val="007051F0"/>
    <w:rsid w:val="00707CD6"/>
    <w:rsid w:val="00710458"/>
    <w:rsid w:val="00712963"/>
    <w:rsid w:val="00712E36"/>
    <w:rsid w:val="00713F1B"/>
    <w:rsid w:val="00714373"/>
    <w:rsid w:val="0071656C"/>
    <w:rsid w:val="00716CA6"/>
    <w:rsid w:val="007178D9"/>
    <w:rsid w:val="007179DD"/>
    <w:rsid w:val="00720339"/>
    <w:rsid w:val="00721A0C"/>
    <w:rsid w:val="00724A17"/>
    <w:rsid w:val="007262E3"/>
    <w:rsid w:val="00727184"/>
    <w:rsid w:val="00727827"/>
    <w:rsid w:val="00731708"/>
    <w:rsid w:val="00733FF1"/>
    <w:rsid w:val="00734495"/>
    <w:rsid w:val="00734C43"/>
    <w:rsid w:val="0073510A"/>
    <w:rsid w:val="00735378"/>
    <w:rsid w:val="00737B79"/>
    <w:rsid w:val="00740A7D"/>
    <w:rsid w:val="00744084"/>
    <w:rsid w:val="007447A3"/>
    <w:rsid w:val="00744B87"/>
    <w:rsid w:val="00744EEE"/>
    <w:rsid w:val="007471BE"/>
    <w:rsid w:val="00750D42"/>
    <w:rsid w:val="00751097"/>
    <w:rsid w:val="007524A7"/>
    <w:rsid w:val="007527C7"/>
    <w:rsid w:val="0075315E"/>
    <w:rsid w:val="007539EA"/>
    <w:rsid w:val="00753D73"/>
    <w:rsid w:val="00754B12"/>
    <w:rsid w:val="00754D1E"/>
    <w:rsid w:val="00760303"/>
    <w:rsid w:val="00760C2C"/>
    <w:rsid w:val="007619B0"/>
    <w:rsid w:val="00763507"/>
    <w:rsid w:val="00763D80"/>
    <w:rsid w:val="00764715"/>
    <w:rsid w:val="007678BB"/>
    <w:rsid w:val="00771461"/>
    <w:rsid w:val="007721C6"/>
    <w:rsid w:val="0077456E"/>
    <w:rsid w:val="00775DD2"/>
    <w:rsid w:val="00775F57"/>
    <w:rsid w:val="00776621"/>
    <w:rsid w:val="00776C10"/>
    <w:rsid w:val="00777096"/>
    <w:rsid w:val="0077719E"/>
    <w:rsid w:val="00777808"/>
    <w:rsid w:val="00777845"/>
    <w:rsid w:val="00777FB4"/>
    <w:rsid w:val="00780B49"/>
    <w:rsid w:val="00781C92"/>
    <w:rsid w:val="007821F5"/>
    <w:rsid w:val="00782966"/>
    <w:rsid w:val="00783CE8"/>
    <w:rsid w:val="00784039"/>
    <w:rsid w:val="00784704"/>
    <w:rsid w:val="00784B8E"/>
    <w:rsid w:val="007850C5"/>
    <w:rsid w:val="00785560"/>
    <w:rsid w:val="007878EA"/>
    <w:rsid w:val="00791A70"/>
    <w:rsid w:val="007928DD"/>
    <w:rsid w:val="007938A3"/>
    <w:rsid w:val="007939B4"/>
    <w:rsid w:val="00794B99"/>
    <w:rsid w:val="00795023"/>
    <w:rsid w:val="00795859"/>
    <w:rsid w:val="007958C2"/>
    <w:rsid w:val="00797914"/>
    <w:rsid w:val="007A1D07"/>
    <w:rsid w:val="007A261C"/>
    <w:rsid w:val="007A2CA8"/>
    <w:rsid w:val="007A5028"/>
    <w:rsid w:val="007A75C9"/>
    <w:rsid w:val="007A75D1"/>
    <w:rsid w:val="007A7B90"/>
    <w:rsid w:val="007B210A"/>
    <w:rsid w:val="007B25C7"/>
    <w:rsid w:val="007B5174"/>
    <w:rsid w:val="007B6678"/>
    <w:rsid w:val="007B667D"/>
    <w:rsid w:val="007B7305"/>
    <w:rsid w:val="007C0681"/>
    <w:rsid w:val="007C09AC"/>
    <w:rsid w:val="007C0E8A"/>
    <w:rsid w:val="007C14B2"/>
    <w:rsid w:val="007C27D4"/>
    <w:rsid w:val="007C3712"/>
    <w:rsid w:val="007C3FAB"/>
    <w:rsid w:val="007C578D"/>
    <w:rsid w:val="007C6509"/>
    <w:rsid w:val="007C69C6"/>
    <w:rsid w:val="007C7106"/>
    <w:rsid w:val="007C725C"/>
    <w:rsid w:val="007C76F1"/>
    <w:rsid w:val="007C7806"/>
    <w:rsid w:val="007D0343"/>
    <w:rsid w:val="007D3A08"/>
    <w:rsid w:val="007D59B9"/>
    <w:rsid w:val="007D5EBF"/>
    <w:rsid w:val="007D7682"/>
    <w:rsid w:val="007E174E"/>
    <w:rsid w:val="007E18E5"/>
    <w:rsid w:val="007E2D89"/>
    <w:rsid w:val="007E3020"/>
    <w:rsid w:val="007E3EE5"/>
    <w:rsid w:val="007E4375"/>
    <w:rsid w:val="007E4EB9"/>
    <w:rsid w:val="007E5C92"/>
    <w:rsid w:val="007E710F"/>
    <w:rsid w:val="007F0E74"/>
    <w:rsid w:val="007F3588"/>
    <w:rsid w:val="007F37CA"/>
    <w:rsid w:val="007F37CB"/>
    <w:rsid w:val="007F3A7C"/>
    <w:rsid w:val="007F512D"/>
    <w:rsid w:val="007F60F2"/>
    <w:rsid w:val="00800D03"/>
    <w:rsid w:val="008052F7"/>
    <w:rsid w:val="00805499"/>
    <w:rsid w:val="00805D31"/>
    <w:rsid w:val="00805D9A"/>
    <w:rsid w:val="00806BA6"/>
    <w:rsid w:val="00807BC3"/>
    <w:rsid w:val="008101B8"/>
    <w:rsid w:val="008105F4"/>
    <w:rsid w:val="00810893"/>
    <w:rsid w:val="008119B0"/>
    <w:rsid w:val="00811A92"/>
    <w:rsid w:val="0081289E"/>
    <w:rsid w:val="00812DE7"/>
    <w:rsid w:val="00814557"/>
    <w:rsid w:val="00815318"/>
    <w:rsid w:val="008154A4"/>
    <w:rsid w:val="008174E2"/>
    <w:rsid w:val="00820478"/>
    <w:rsid w:val="00821D51"/>
    <w:rsid w:val="00821D8C"/>
    <w:rsid w:val="00822E78"/>
    <w:rsid w:val="00822E80"/>
    <w:rsid w:val="008233A3"/>
    <w:rsid w:val="008233C6"/>
    <w:rsid w:val="0082388D"/>
    <w:rsid w:val="00824C07"/>
    <w:rsid w:val="008250D4"/>
    <w:rsid w:val="00825113"/>
    <w:rsid w:val="0082634D"/>
    <w:rsid w:val="00827148"/>
    <w:rsid w:val="0083070F"/>
    <w:rsid w:val="0083079B"/>
    <w:rsid w:val="0083149C"/>
    <w:rsid w:val="008333F0"/>
    <w:rsid w:val="0083546F"/>
    <w:rsid w:val="00835DED"/>
    <w:rsid w:val="008402BE"/>
    <w:rsid w:val="00842AC9"/>
    <w:rsid w:val="00847746"/>
    <w:rsid w:val="00851278"/>
    <w:rsid w:val="00851C7E"/>
    <w:rsid w:val="0085225A"/>
    <w:rsid w:val="008522BE"/>
    <w:rsid w:val="00852623"/>
    <w:rsid w:val="00853693"/>
    <w:rsid w:val="00853ACB"/>
    <w:rsid w:val="008570E3"/>
    <w:rsid w:val="00857E4E"/>
    <w:rsid w:val="00860D79"/>
    <w:rsid w:val="00861A6F"/>
    <w:rsid w:val="00862996"/>
    <w:rsid w:val="008631CB"/>
    <w:rsid w:val="0086363E"/>
    <w:rsid w:val="008637C3"/>
    <w:rsid w:val="00864B36"/>
    <w:rsid w:val="00865100"/>
    <w:rsid w:val="00865350"/>
    <w:rsid w:val="00865D98"/>
    <w:rsid w:val="008662AC"/>
    <w:rsid w:val="00866E25"/>
    <w:rsid w:val="0086768D"/>
    <w:rsid w:val="0087024B"/>
    <w:rsid w:val="00870BE2"/>
    <w:rsid w:val="00871002"/>
    <w:rsid w:val="008750B3"/>
    <w:rsid w:val="00875CF6"/>
    <w:rsid w:val="00877241"/>
    <w:rsid w:val="00880232"/>
    <w:rsid w:val="0088109B"/>
    <w:rsid w:val="00881198"/>
    <w:rsid w:val="00882472"/>
    <w:rsid w:val="008827A2"/>
    <w:rsid w:val="00882BDE"/>
    <w:rsid w:val="008849A0"/>
    <w:rsid w:val="0088524E"/>
    <w:rsid w:val="0088577C"/>
    <w:rsid w:val="008859B7"/>
    <w:rsid w:val="008859FB"/>
    <w:rsid w:val="00885A89"/>
    <w:rsid w:val="008870FE"/>
    <w:rsid w:val="008901EF"/>
    <w:rsid w:val="008913A2"/>
    <w:rsid w:val="00891D1F"/>
    <w:rsid w:val="00892747"/>
    <w:rsid w:val="00892B69"/>
    <w:rsid w:val="00892F5B"/>
    <w:rsid w:val="00894EDB"/>
    <w:rsid w:val="008965D8"/>
    <w:rsid w:val="00896FB0"/>
    <w:rsid w:val="00897190"/>
    <w:rsid w:val="0089722E"/>
    <w:rsid w:val="008A06E5"/>
    <w:rsid w:val="008A0837"/>
    <w:rsid w:val="008A6041"/>
    <w:rsid w:val="008A6E15"/>
    <w:rsid w:val="008A7343"/>
    <w:rsid w:val="008A75D0"/>
    <w:rsid w:val="008B1B87"/>
    <w:rsid w:val="008B4EC7"/>
    <w:rsid w:val="008B5993"/>
    <w:rsid w:val="008B6CD1"/>
    <w:rsid w:val="008B6CF5"/>
    <w:rsid w:val="008B6F9B"/>
    <w:rsid w:val="008B786A"/>
    <w:rsid w:val="008B7AEC"/>
    <w:rsid w:val="008B7C1A"/>
    <w:rsid w:val="008C12C6"/>
    <w:rsid w:val="008C1F6B"/>
    <w:rsid w:val="008C506A"/>
    <w:rsid w:val="008C5755"/>
    <w:rsid w:val="008C5DA2"/>
    <w:rsid w:val="008C623C"/>
    <w:rsid w:val="008C6466"/>
    <w:rsid w:val="008C7124"/>
    <w:rsid w:val="008D09F0"/>
    <w:rsid w:val="008D385B"/>
    <w:rsid w:val="008D3FB2"/>
    <w:rsid w:val="008D6F3E"/>
    <w:rsid w:val="008D7E52"/>
    <w:rsid w:val="008E2C03"/>
    <w:rsid w:val="008E7014"/>
    <w:rsid w:val="008E7448"/>
    <w:rsid w:val="008E7AC4"/>
    <w:rsid w:val="008E7B4B"/>
    <w:rsid w:val="008F0303"/>
    <w:rsid w:val="008F25DD"/>
    <w:rsid w:val="008F3568"/>
    <w:rsid w:val="008F388F"/>
    <w:rsid w:val="008F3EA3"/>
    <w:rsid w:val="008F5494"/>
    <w:rsid w:val="008F7794"/>
    <w:rsid w:val="00902C93"/>
    <w:rsid w:val="00903D23"/>
    <w:rsid w:val="009047CE"/>
    <w:rsid w:val="00904E98"/>
    <w:rsid w:val="009059D0"/>
    <w:rsid w:val="00905A3C"/>
    <w:rsid w:val="00907CCF"/>
    <w:rsid w:val="00907DE2"/>
    <w:rsid w:val="00910D4B"/>
    <w:rsid w:val="009143A8"/>
    <w:rsid w:val="00917C80"/>
    <w:rsid w:val="009204B4"/>
    <w:rsid w:val="00920B29"/>
    <w:rsid w:val="00921078"/>
    <w:rsid w:val="00925581"/>
    <w:rsid w:val="00925F4D"/>
    <w:rsid w:val="0092699F"/>
    <w:rsid w:val="00927B9E"/>
    <w:rsid w:val="00931498"/>
    <w:rsid w:val="009327BF"/>
    <w:rsid w:val="009334B3"/>
    <w:rsid w:val="00934153"/>
    <w:rsid w:val="00935242"/>
    <w:rsid w:val="00935EC9"/>
    <w:rsid w:val="00936303"/>
    <w:rsid w:val="009377D6"/>
    <w:rsid w:val="00937BF4"/>
    <w:rsid w:val="00937C07"/>
    <w:rsid w:val="00942263"/>
    <w:rsid w:val="0094463E"/>
    <w:rsid w:val="00944893"/>
    <w:rsid w:val="009456C1"/>
    <w:rsid w:val="009463FB"/>
    <w:rsid w:val="0094693A"/>
    <w:rsid w:val="0094695D"/>
    <w:rsid w:val="00947FD9"/>
    <w:rsid w:val="00951CB0"/>
    <w:rsid w:val="0095365C"/>
    <w:rsid w:val="00955982"/>
    <w:rsid w:val="00956372"/>
    <w:rsid w:val="00956F99"/>
    <w:rsid w:val="00957E19"/>
    <w:rsid w:val="00957F4C"/>
    <w:rsid w:val="00960833"/>
    <w:rsid w:val="0096102C"/>
    <w:rsid w:val="00964838"/>
    <w:rsid w:val="00964F98"/>
    <w:rsid w:val="00965C9A"/>
    <w:rsid w:val="00966977"/>
    <w:rsid w:val="00967072"/>
    <w:rsid w:val="009674DC"/>
    <w:rsid w:val="00970D42"/>
    <w:rsid w:val="0097222B"/>
    <w:rsid w:val="00973462"/>
    <w:rsid w:val="00976D49"/>
    <w:rsid w:val="00976F5D"/>
    <w:rsid w:val="00977806"/>
    <w:rsid w:val="00982307"/>
    <w:rsid w:val="00984C64"/>
    <w:rsid w:val="009870B2"/>
    <w:rsid w:val="00987F35"/>
    <w:rsid w:val="00990185"/>
    <w:rsid w:val="00991D69"/>
    <w:rsid w:val="0099230E"/>
    <w:rsid w:val="00992790"/>
    <w:rsid w:val="009935F3"/>
    <w:rsid w:val="00994CB7"/>
    <w:rsid w:val="00995313"/>
    <w:rsid w:val="00995490"/>
    <w:rsid w:val="00995E87"/>
    <w:rsid w:val="00996CC1"/>
    <w:rsid w:val="00997703"/>
    <w:rsid w:val="00997E3C"/>
    <w:rsid w:val="009A0328"/>
    <w:rsid w:val="009A095D"/>
    <w:rsid w:val="009A0BD2"/>
    <w:rsid w:val="009A2B06"/>
    <w:rsid w:val="009A4C73"/>
    <w:rsid w:val="009A4F7A"/>
    <w:rsid w:val="009A54A1"/>
    <w:rsid w:val="009B1C4A"/>
    <w:rsid w:val="009B2283"/>
    <w:rsid w:val="009B44D4"/>
    <w:rsid w:val="009B5F74"/>
    <w:rsid w:val="009B72C3"/>
    <w:rsid w:val="009B7635"/>
    <w:rsid w:val="009B7A9D"/>
    <w:rsid w:val="009C0421"/>
    <w:rsid w:val="009C0936"/>
    <w:rsid w:val="009C14EA"/>
    <w:rsid w:val="009C2226"/>
    <w:rsid w:val="009C22B5"/>
    <w:rsid w:val="009C311D"/>
    <w:rsid w:val="009C37D2"/>
    <w:rsid w:val="009C3B33"/>
    <w:rsid w:val="009C3E3B"/>
    <w:rsid w:val="009C5115"/>
    <w:rsid w:val="009C5716"/>
    <w:rsid w:val="009C5810"/>
    <w:rsid w:val="009C61A0"/>
    <w:rsid w:val="009C6C3A"/>
    <w:rsid w:val="009C6E06"/>
    <w:rsid w:val="009D004A"/>
    <w:rsid w:val="009D02E9"/>
    <w:rsid w:val="009D1023"/>
    <w:rsid w:val="009D28F4"/>
    <w:rsid w:val="009D39E5"/>
    <w:rsid w:val="009D42B5"/>
    <w:rsid w:val="009D4BC4"/>
    <w:rsid w:val="009D5661"/>
    <w:rsid w:val="009D57BC"/>
    <w:rsid w:val="009D5A95"/>
    <w:rsid w:val="009D6C10"/>
    <w:rsid w:val="009D77A0"/>
    <w:rsid w:val="009D7937"/>
    <w:rsid w:val="009D7976"/>
    <w:rsid w:val="009D7A42"/>
    <w:rsid w:val="009E0959"/>
    <w:rsid w:val="009E0A8C"/>
    <w:rsid w:val="009E111F"/>
    <w:rsid w:val="009E3A5C"/>
    <w:rsid w:val="009E4721"/>
    <w:rsid w:val="009E4AD3"/>
    <w:rsid w:val="009E4FAE"/>
    <w:rsid w:val="009E5E74"/>
    <w:rsid w:val="009E61A6"/>
    <w:rsid w:val="009E7980"/>
    <w:rsid w:val="009F00F0"/>
    <w:rsid w:val="009F10BD"/>
    <w:rsid w:val="009F255B"/>
    <w:rsid w:val="009F35FB"/>
    <w:rsid w:val="009F379D"/>
    <w:rsid w:val="009F440B"/>
    <w:rsid w:val="009F4E31"/>
    <w:rsid w:val="009F4F97"/>
    <w:rsid w:val="009F5A92"/>
    <w:rsid w:val="009F7808"/>
    <w:rsid w:val="009F7B94"/>
    <w:rsid w:val="00A00D3A"/>
    <w:rsid w:val="00A02AB3"/>
    <w:rsid w:val="00A0438D"/>
    <w:rsid w:val="00A049C8"/>
    <w:rsid w:val="00A04A59"/>
    <w:rsid w:val="00A05553"/>
    <w:rsid w:val="00A06745"/>
    <w:rsid w:val="00A06991"/>
    <w:rsid w:val="00A0735D"/>
    <w:rsid w:val="00A100B3"/>
    <w:rsid w:val="00A12F36"/>
    <w:rsid w:val="00A1345E"/>
    <w:rsid w:val="00A13FAA"/>
    <w:rsid w:val="00A1607E"/>
    <w:rsid w:val="00A16980"/>
    <w:rsid w:val="00A16DEA"/>
    <w:rsid w:val="00A2081E"/>
    <w:rsid w:val="00A21AD7"/>
    <w:rsid w:val="00A21C91"/>
    <w:rsid w:val="00A23197"/>
    <w:rsid w:val="00A23FD4"/>
    <w:rsid w:val="00A26014"/>
    <w:rsid w:val="00A26A5C"/>
    <w:rsid w:val="00A3010C"/>
    <w:rsid w:val="00A30746"/>
    <w:rsid w:val="00A30DA6"/>
    <w:rsid w:val="00A31D22"/>
    <w:rsid w:val="00A33191"/>
    <w:rsid w:val="00A33853"/>
    <w:rsid w:val="00A33BEC"/>
    <w:rsid w:val="00A33C81"/>
    <w:rsid w:val="00A34287"/>
    <w:rsid w:val="00A34BBF"/>
    <w:rsid w:val="00A35CA7"/>
    <w:rsid w:val="00A365AA"/>
    <w:rsid w:val="00A36D5A"/>
    <w:rsid w:val="00A37E13"/>
    <w:rsid w:val="00A4045D"/>
    <w:rsid w:val="00A40709"/>
    <w:rsid w:val="00A42D69"/>
    <w:rsid w:val="00A4317F"/>
    <w:rsid w:val="00A44BA3"/>
    <w:rsid w:val="00A45022"/>
    <w:rsid w:val="00A459DE"/>
    <w:rsid w:val="00A46D86"/>
    <w:rsid w:val="00A47B21"/>
    <w:rsid w:val="00A510DA"/>
    <w:rsid w:val="00A51731"/>
    <w:rsid w:val="00A52F96"/>
    <w:rsid w:val="00A576E6"/>
    <w:rsid w:val="00A65B86"/>
    <w:rsid w:val="00A65BAA"/>
    <w:rsid w:val="00A67834"/>
    <w:rsid w:val="00A70938"/>
    <w:rsid w:val="00A71123"/>
    <w:rsid w:val="00A71227"/>
    <w:rsid w:val="00A713FA"/>
    <w:rsid w:val="00A718EF"/>
    <w:rsid w:val="00A71A7B"/>
    <w:rsid w:val="00A73CB7"/>
    <w:rsid w:val="00A747F8"/>
    <w:rsid w:val="00A74F14"/>
    <w:rsid w:val="00A773CD"/>
    <w:rsid w:val="00A8255C"/>
    <w:rsid w:val="00A82A44"/>
    <w:rsid w:val="00A82F77"/>
    <w:rsid w:val="00A832A8"/>
    <w:rsid w:val="00A849E0"/>
    <w:rsid w:val="00A8528C"/>
    <w:rsid w:val="00A8547D"/>
    <w:rsid w:val="00A85984"/>
    <w:rsid w:val="00A85F3D"/>
    <w:rsid w:val="00A875B3"/>
    <w:rsid w:val="00A901E8"/>
    <w:rsid w:val="00A916AC"/>
    <w:rsid w:val="00A92C60"/>
    <w:rsid w:val="00A93046"/>
    <w:rsid w:val="00AA0583"/>
    <w:rsid w:val="00AA167E"/>
    <w:rsid w:val="00AA3CAE"/>
    <w:rsid w:val="00AA5C21"/>
    <w:rsid w:val="00AA6125"/>
    <w:rsid w:val="00AA66FA"/>
    <w:rsid w:val="00AA6CE9"/>
    <w:rsid w:val="00AA7610"/>
    <w:rsid w:val="00AA7A99"/>
    <w:rsid w:val="00AB1DD5"/>
    <w:rsid w:val="00AB2334"/>
    <w:rsid w:val="00AB4189"/>
    <w:rsid w:val="00AC1223"/>
    <w:rsid w:val="00AC2499"/>
    <w:rsid w:val="00AC68A5"/>
    <w:rsid w:val="00AD07F6"/>
    <w:rsid w:val="00AD4B62"/>
    <w:rsid w:val="00AD5445"/>
    <w:rsid w:val="00AD6195"/>
    <w:rsid w:val="00AD6811"/>
    <w:rsid w:val="00AD768A"/>
    <w:rsid w:val="00AD788B"/>
    <w:rsid w:val="00AE0582"/>
    <w:rsid w:val="00AE11E4"/>
    <w:rsid w:val="00AE1634"/>
    <w:rsid w:val="00AE270D"/>
    <w:rsid w:val="00AE31D7"/>
    <w:rsid w:val="00AE34ED"/>
    <w:rsid w:val="00AE4F19"/>
    <w:rsid w:val="00AE5727"/>
    <w:rsid w:val="00AE78BA"/>
    <w:rsid w:val="00AE7F2A"/>
    <w:rsid w:val="00AF0086"/>
    <w:rsid w:val="00AF0194"/>
    <w:rsid w:val="00AF2101"/>
    <w:rsid w:val="00AF2775"/>
    <w:rsid w:val="00AF2E99"/>
    <w:rsid w:val="00AF402A"/>
    <w:rsid w:val="00AF55BE"/>
    <w:rsid w:val="00AF6948"/>
    <w:rsid w:val="00AF6F4D"/>
    <w:rsid w:val="00AF7236"/>
    <w:rsid w:val="00B0076F"/>
    <w:rsid w:val="00B015D7"/>
    <w:rsid w:val="00B025F6"/>
    <w:rsid w:val="00B038B6"/>
    <w:rsid w:val="00B03E49"/>
    <w:rsid w:val="00B0548B"/>
    <w:rsid w:val="00B06770"/>
    <w:rsid w:val="00B075A2"/>
    <w:rsid w:val="00B10DA3"/>
    <w:rsid w:val="00B11D55"/>
    <w:rsid w:val="00B11F37"/>
    <w:rsid w:val="00B12313"/>
    <w:rsid w:val="00B12632"/>
    <w:rsid w:val="00B137E9"/>
    <w:rsid w:val="00B17646"/>
    <w:rsid w:val="00B17B0F"/>
    <w:rsid w:val="00B17D66"/>
    <w:rsid w:val="00B21172"/>
    <w:rsid w:val="00B21C5D"/>
    <w:rsid w:val="00B223C4"/>
    <w:rsid w:val="00B22BA8"/>
    <w:rsid w:val="00B2327A"/>
    <w:rsid w:val="00B23334"/>
    <w:rsid w:val="00B2424F"/>
    <w:rsid w:val="00B27F02"/>
    <w:rsid w:val="00B30526"/>
    <w:rsid w:val="00B31A93"/>
    <w:rsid w:val="00B31F71"/>
    <w:rsid w:val="00B34F79"/>
    <w:rsid w:val="00B3576F"/>
    <w:rsid w:val="00B35C56"/>
    <w:rsid w:val="00B370F4"/>
    <w:rsid w:val="00B40149"/>
    <w:rsid w:val="00B40198"/>
    <w:rsid w:val="00B40C76"/>
    <w:rsid w:val="00B40C9B"/>
    <w:rsid w:val="00B40D0D"/>
    <w:rsid w:val="00B433C4"/>
    <w:rsid w:val="00B4437F"/>
    <w:rsid w:val="00B452F9"/>
    <w:rsid w:val="00B455CB"/>
    <w:rsid w:val="00B4570C"/>
    <w:rsid w:val="00B45B4F"/>
    <w:rsid w:val="00B466E1"/>
    <w:rsid w:val="00B4675C"/>
    <w:rsid w:val="00B46C0F"/>
    <w:rsid w:val="00B503A4"/>
    <w:rsid w:val="00B50B9C"/>
    <w:rsid w:val="00B51206"/>
    <w:rsid w:val="00B52D3B"/>
    <w:rsid w:val="00B534E3"/>
    <w:rsid w:val="00B5448B"/>
    <w:rsid w:val="00B55330"/>
    <w:rsid w:val="00B57E70"/>
    <w:rsid w:val="00B60C43"/>
    <w:rsid w:val="00B610C5"/>
    <w:rsid w:val="00B6144E"/>
    <w:rsid w:val="00B61ABD"/>
    <w:rsid w:val="00B64391"/>
    <w:rsid w:val="00B723ED"/>
    <w:rsid w:val="00B733CF"/>
    <w:rsid w:val="00B73BCD"/>
    <w:rsid w:val="00B743D9"/>
    <w:rsid w:val="00B764FE"/>
    <w:rsid w:val="00B77A58"/>
    <w:rsid w:val="00B81443"/>
    <w:rsid w:val="00B81D6E"/>
    <w:rsid w:val="00B82556"/>
    <w:rsid w:val="00B82A61"/>
    <w:rsid w:val="00B82CC3"/>
    <w:rsid w:val="00B82D19"/>
    <w:rsid w:val="00B82DD6"/>
    <w:rsid w:val="00B83788"/>
    <w:rsid w:val="00B8593C"/>
    <w:rsid w:val="00B87B48"/>
    <w:rsid w:val="00B87F54"/>
    <w:rsid w:val="00B906AF"/>
    <w:rsid w:val="00B90911"/>
    <w:rsid w:val="00B938B3"/>
    <w:rsid w:val="00B95B66"/>
    <w:rsid w:val="00B966E5"/>
    <w:rsid w:val="00B973FB"/>
    <w:rsid w:val="00B976DC"/>
    <w:rsid w:val="00B97CDC"/>
    <w:rsid w:val="00BA0219"/>
    <w:rsid w:val="00BA071F"/>
    <w:rsid w:val="00BA1F19"/>
    <w:rsid w:val="00BA28BB"/>
    <w:rsid w:val="00BA2CF3"/>
    <w:rsid w:val="00BA379D"/>
    <w:rsid w:val="00BA427E"/>
    <w:rsid w:val="00BA4628"/>
    <w:rsid w:val="00BA4BDF"/>
    <w:rsid w:val="00BA4E33"/>
    <w:rsid w:val="00BA603C"/>
    <w:rsid w:val="00BB07D0"/>
    <w:rsid w:val="00BB0999"/>
    <w:rsid w:val="00BB157C"/>
    <w:rsid w:val="00BB24C3"/>
    <w:rsid w:val="00BB28FE"/>
    <w:rsid w:val="00BB4B93"/>
    <w:rsid w:val="00BB5F61"/>
    <w:rsid w:val="00BB68FB"/>
    <w:rsid w:val="00BB69AF"/>
    <w:rsid w:val="00BB6B02"/>
    <w:rsid w:val="00BB7CA1"/>
    <w:rsid w:val="00BC0E29"/>
    <w:rsid w:val="00BC4678"/>
    <w:rsid w:val="00BC4963"/>
    <w:rsid w:val="00BC4B3A"/>
    <w:rsid w:val="00BC58A5"/>
    <w:rsid w:val="00BC6712"/>
    <w:rsid w:val="00BC7E9D"/>
    <w:rsid w:val="00BD3AFC"/>
    <w:rsid w:val="00BD3F37"/>
    <w:rsid w:val="00BD4253"/>
    <w:rsid w:val="00BD4BB8"/>
    <w:rsid w:val="00BD4EA4"/>
    <w:rsid w:val="00BD5C11"/>
    <w:rsid w:val="00BD6091"/>
    <w:rsid w:val="00BD6098"/>
    <w:rsid w:val="00BD67C4"/>
    <w:rsid w:val="00BE05C9"/>
    <w:rsid w:val="00BE381C"/>
    <w:rsid w:val="00BE390F"/>
    <w:rsid w:val="00BE4119"/>
    <w:rsid w:val="00BE436E"/>
    <w:rsid w:val="00BE5AC8"/>
    <w:rsid w:val="00BE70D8"/>
    <w:rsid w:val="00BF0311"/>
    <w:rsid w:val="00BF135C"/>
    <w:rsid w:val="00BF27C3"/>
    <w:rsid w:val="00BF31E2"/>
    <w:rsid w:val="00BF3698"/>
    <w:rsid w:val="00BF369B"/>
    <w:rsid w:val="00BF769D"/>
    <w:rsid w:val="00BF79F2"/>
    <w:rsid w:val="00BF7BC0"/>
    <w:rsid w:val="00BF7FDB"/>
    <w:rsid w:val="00C01FE8"/>
    <w:rsid w:val="00C04129"/>
    <w:rsid w:val="00C04921"/>
    <w:rsid w:val="00C050C9"/>
    <w:rsid w:val="00C05124"/>
    <w:rsid w:val="00C06265"/>
    <w:rsid w:val="00C07FBE"/>
    <w:rsid w:val="00C107D8"/>
    <w:rsid w:val="00C12418"/>
    <w:rsid w:val="00C139E9"/>
    <w:rsid w:val="00C14345"/>
    <w:rsid w:val="00C143C7"/>
    <w:rsid w:val="00C15264"/>
    <w:rsid w:val="00C15574"/>
    <w:rsid w:val="00C15820"/>
    <w:rsid w:val="00C17B7C"/>
    <w:rsid w:val="00C201C1"/>
    <w:rsid w:val="00C205A6"/>
    <w:rsid w:val="00C20D04"/>
    <w:rsid w:val="00C2120A"/>
    <w:rsid w:val="00C2184D"/>
    <w:rsid w:val="00C23570"/>
    <w:rsid w:val="00C26223"/>
    <w:rsid w:val="00C2645A"/>
    <w:rsid w:val="00C26A81"/>
    <w:rsid w:val="00C27BB9"/>
    <w:rsid w:val="00C3316D"/>
    <w:rsid w:val="00C34369"/>
    <w:rsid w:val="00C350F8"/>
    <w:rsid w:val="00C352AE"/>
    <w:rsid w:val="00C42B21"/>
    <w:rsid w:val="00C43B9E"/>
    <w:rsid w:val="00C43C12"/>
    <w:rsid w:val="00C4459D"/>
    <w:rsid w:val="00C4709C"/>
    <w:rsid w:val="00C473FB"/>
    <w:rsid w:val="00C4773D"/>
    <w:rsid w:val="00C506C5"/>
    <w:rsid w:val="00C50EC2"/>
    <w:rsid w:val="00C51B48"/>
    <w:rsid w:val="00C53B2C"/>
    <w:rsid w:val="00C557F8"/>
    <w:rsid w:val="00C56F1D"/>
    <w:rsid w:val="00C614F8"/>
    <w:rsid w:val="00C62987"/>
    <w:rsid w:val="00C63AAB"/>
    <w:rsid w:val="00C649BE"/>
    <w:rsid w:val="00C65127"/>
    <w:rsid w:val="00C65C51"/>
    <w:rsid w:val="00C67369"/>
    <w:rsid w:val="00C677BE"/>
    <w:rsid w:val="00C70F23"/>
    <w:rsid w:val="00C710C5"/>
    <w:rsid w:val="00C74822"/>
    <w:rsid w:val="00C74B2A"/>
    <w:rsid w:val="00C76BE2"/>
    <w:rsid w:val="00C77B16"/>
    <w:rsid w:val="00C8138A"/>
    <w:rsid w:val="00C81975"/>
    <w:rsid w:val="00C82886"/>
    <w:rsid w:val="00C82CAF"/>
    <w:rsid w:val="00C8720A"/>
    <w:rsid w:val="00C87697"/>
    <w:rsid w:val="00C9086E"/>
    <w:rsid w:val="00C90A46"/>
    <w:rsid w:val="00C9267F"/>
    <w:rsid w:val="00C96A58"/>
    <w:rsid w:val="00C97E7F"/>
    <w:rsid w:val="00CA0947"/>
    <w:rsid w:val="00CA1B94"/>
    <w:rsid w:val="00CA2C69"/>
    <w:rsid w:val="00CA3247"/>
    <w:rsid w:val="00CA531D"/>
    <w:rsid w:val="00CA6A48"/>
    <w:rsid w:val="00CA7089"/>
    <w:rsid w:val="00CA75F4"/>
    <w:rsid w:val="00CB1BA9"/>
    <w:rsid w:val="00CB24BD"/>
    <w:rsid w:val="00CB3940"/>
    <w:rsid w:val="00CB5D36"/>
    <w:rsid w:val="00CB6711"/>
    <w:rsid w:val="00CB6863"/>
    <w:rsid w:val="00CC0899"/>
    <w:rsid w:val="00CC20AB"/>
    <w:rsid w:val="00CC2161"/>
    <w:rsid w:val="00CC3E58"/>
    <w:rsid w:val="00CC3EA5"/>
    <w:rsid w:val="00CC4068"/>
    <w:rsid w:val="00CC4E53"/>
    <w:rsid w:val="00CC624B"/>
    <w:rsid w:val="00CC7A26"/>
    <w:rsid w:val="00CD2D64"/>
    <w:rsid w:val="00CD3130"/>
    <w:rsid w:val="00CD3C5C"/>
    <w:rsid w:val="00CD41F1"/>
    <w:rsid w:val="00CD5538"/>
    <w:rsid w:val="00CD6302"/>
    <w:rsid w:val="00CD69C9"/>
    <w:rsid w:val="00CD7E33"/>
    <w:rsid w:val="00CE0052"/>
    <w:rsid w:val="00CE0862"/>
    <w:rsid w:val="00CE1A1F"/>
    <w:rsid w:val="00CE4DB6"/>
    <w:rsid w:val="00CE6281"/>
    <w:rsid w:val="00CE6C96"/>
    <w:rsid w:val="00CE6E3B"/>
    <w:rsid w:val="00CE7269"/>
    <w:rsid w:val="00CF1CF5"/>
    <w:rsid w:val="00CF2138"/>
    <w:rsid w:val="00CF2FDE"/>
    <w:rsid w:val="00CF3263"/>
    <w:rsid w:val="00CF40F3"/>
    <w:rsid w:val="00CF4623"/>
    <w:rsid w:val="00CF5626"/>
    <w:rsid w:val="00CF576C"/>
    <w:rsid w:val="00CF5FF7"/>
    <w:rsid w:val="00CF6712"/>
    <w:rsid w:val="00CF6A66"/>
    <w:rsid w:val="00CF7789"/>
    <w:rsid w:val="00D01B7A"/>
    <w:rsid w:val="00D029D7"/>
    <w:rsid w:val="00D02A0F"/>
    <w:rsid w:val="00D02E69"/>
    <w:rsid w:val="00D03A5E"/>
    <w:rsid w:val="00D03B21"/>
    <w:rsid w:val="00D049A6"/>
    <w:rsid w:val="00D07CE1"/>
    <w:rsid w:val="00D10FD7"/>
    <w:rsid w:val="00D12107"/>
    <w:rsid w:val="00D127ED"/>
    <w:rsid w:val="00D12961"/>
    <w:rsid w:val="00D137C0"/>
    <w:rsid w:val="00D13BAF"/>
    <w:rsid w:val="00D15082"/>
    <w:rsid w:val="00D15AA9"/>
    <w:rsid w:val="00D15DCB"/>
    <w:rsid w:val="00D167C7"/>
    <w:rsid w:val="00D1703D"/>
    <w:rsid w:val="00D20115"/>
    <w:rsid w:val="00D215D7"/>
    <w:rsid w:val="00D232E2"/>
    <w:rsid w:val="00D24AC3"/>
    <w:rsid w:val="00D24B48"/>
    <w:rsid w:val="00D30AF7"/>
    <w:rsid w:val="00D30E5F"/>
    <w:rsid w:val="00D31D09"/>
    <w:rsid w:val="00D32DD8"/>
    <w:rsid w:val="00D33389"/>
    <w:rsid w:val="00D34336"/>
    <w:rsid w:val="00D37185"/>
    <w:rsid w:val="00D40DE4"/>
    <w:rsid w:val="00D40E63"/>
    <w:rsid w:val="00D44276"/>
    <w:rsid w:val="00D443BC"/>
    <w:rsid w:val="00D44F95"/>
    <w:rsid w:val="00D47B92"/>
    <w:rsid w:val="00D5130A"/>
    <w:rsid w:val="00D518FB"/>
    <w:rsid w:val="00D5296A"/>
    <w:rsid w:val="00D54D8C"/>
    <w:rsid w:val="00D54E78"/>
    <w:rsid w:val="00D56824"/>
    <w:rsid w:val="00D5696C"/>
    <w:rsid w:val="00D6069C"/>
    <w:rsid w:val="00D617E3"/>
    <w:rsid w:val="00D61917"/>
    <w:rsid w:val="00D62746"/>
    <w:rsid w:val="00D6375C"/>
    <w:rsid w:val="00D64E18"/>
    <w:rsid w:val="00D668F3"/>
    <w:rsid w:val="00D66C53"/>
    <w:rsid w:val="00D702A9"/>
    <w:rsid w:val="00D703C8"/>
    <w:rsid w:val="00D70719"/>
    <w:rsid w:val="00D7097D"/>
    <w:rsid w:val="00D71E82"/>
    <w:rsid w:val="00D74C75"/>
    <w:rsid w:val="00D75B57"/>
    <w:rsid w:val="00D7616B"/>
    <w:rsid w:val="00D809CB"/>
    <w:rsid w:val="00D81A93"/>
    <w:rsid w:val="00D82837"/>
    <w:rsid w:val="00D834C4"/>
    <w:rsid w:val="00D83A80"/>
    <w:rsid w:val="00D83DF3"/>
    <w:rsid w:val="00D84A4C"/>
    <w:rsid w:val="00D86152"/>
    <w:rsid w:val="00D86728"/>
    <w:rsid w:val="00D869B6"/>
    <w:rsid w:val="00D86CBA"/>
    <w:rsid w:val="00D8741F"/>
    <w:rsid w:val="00D8766D"/>
    <w:rsid w:val="00D930B4"/>
    <w:rsid w:val="00D938BA"/>
    <w:rsid w:val="00D960E3"/>
    <w:rsid w:val="00D96A01"/>
    <w:rsid w:val="00DA1D41"/>
    <w:rsid w:val="00DA3D5B"/>
    <w:rsid w:val="00DA44AE"/>
    <w:rsid w:val="00DA4674"/>
    <w:rsid w:val="00DA5630"/>
    <w:rsid w:val="00DA5C51"/>
    <w:rsid w:val="00DA643B"/>
    <w:rsid w:val="00DB328A"/>
    <w:rsid w:val="00DB3394"/>
    <w:rsid w:val="00DB416E"/>
    <w:rsid w:val="00DB6B20"/>
    <w:rsid w:val="00DB72CA"/>
    <w:rsid w:val="00DC01B5"/>
    <w:rsid w:val="00DC21A1"/>
    <w:rsid w:val="00DC36B5"/>
    <w:rsid w:val="00DC6559"/>
    <w:rsid w:val="00DC7F4C"/>
    <w:rsid w:val="00DD00C0"/>
    <w:rsid w:val="00DD19A4"/>
    <w:rsid w:val="00DD4417"/>
    <w:rsid w:val="00DD58B0"/>
    <w:rsid w:val="00DD6239"/>
    <w:rsid w:val="00DD63D5"/>
    <w:rsid w:val="00DD7E59"/>
    <w:rsid w:val="00DE00D0"/>
    <w:rsid w:val="00DE095D"/>
    <w:rsid w:val="00DE1AEF"/>
    <w:rsid w:val="00DE62BE"/>
    <w:rsid w:val="00DF0F60"/>
    <w:rsid w:val="00DF2422"/>
    <w:rsid w:val="00DF29F3"/>
    <w:rsid w:val="00DF2A7B"/>
    <w:rsid w:val="00DF3ED5"/>
    <w:rsid w:val="00DF4102"/>
    <w:rsid w:val="00DF448F"/>
    <w:rsid w:val="00DF722B"/>
    <w:rsid w:val="00DF79B5"/>
    <w:rsid w:val="00DF7C40"/>
    <w:rsid w:val="00DF7E3D"/>
    <w:rsid w:val="00E01801"/>
    <w:rsid w:val="00E01DAA"/>
    <w:rsid w:val="00E053E6"/>
    <w:rsid w:val="00E06269"/>
    <w:rsid w:val="00E066E4"/>
    <w:rsid w:val="00E06DE8"/>
    <w:rsid w:val="00E074D5"/>
    <w:rsid w:val="00E101C1"/>
    <w:rsid w:val="00E108F7"/>
    <w:rsid w:val="00E140BD"/>
    <w:rsid w:val="00E14286"/>
    <w:rsid w:val="00E15D0C"/>
    <w:rsid w:val="00E15E74"/>
    <w:rsid w:val="00E16A80"/>
    <w:rsid w:val="00E16A90"/>
    <w:rsid w:val="00E174D6"/>
    <w:rsid w:val="00E200ED"/>
    <w:rsid w:val="00E2013C"/>
    <w:rsid w:val="00E20CF3"/>
    <w:rsid w:val="00E21084"/>
    <w:rsid w:val="00E2305D"/>
    <w:rsid w:val="00E25777"/>
    <w:rsid w:val="00E2719E"/>
    <w:rsid w:val="00E31197"/>
    <w:rsid w:val="00E31274"/>
    <w:rsid w:val="00E31C9D"/>
    <w:rsid w:val="00E31E64"/>
    <w:rsid w:val="00E325ED"/>
    <w:rsid w:val="00E3265B"/>
    <w:rsid w:val="00E3280F"/>
    <w:rsid w:val="00E32B37"/>
    <w:rsid w:val="00E32CAA"/>
    <w:rsid w:val="00E35003"/>
    <w:rsid w:val="00E353CB"/>
    <w:rsid w:val="00E35A21"/>
    <w:rsid w:val="00E36261"/>
    <w:rsid w:val="00E36C04"/>
    <w:rsid w:val="00E36CFF"/>
    <w:rsid w:val="00E40056"/>
    <w:rsid w:val="00E4024E"/>
    <w:rsid w:val="00E4096A"/>
    <w:rsid w:val="00E41A7A"/>
    <w:rsid w:val="00E43C40"/>
    <w:rsid w:val="00E45C0C"/>
    <w:rsid w:val="00E46C13"/>
    <w:rsid w:val="00E503D8"/>
    <w:rsid w:val="00E54F2B"/>
    <w:rsid w:val="00E55AFB"/>
    <w:rsid w:val="00E55DA9"/>
    <w:rsid w:val="00E56FC4"/>
    <w:rsid w:val="00E57CBD"/>
    <w:rsid w:val="00E6043F"/>
    <w:rsid w:val="00E60560"/>
    <w:rsid w:val="00E60E5B"/>
    <w:rsid w:val="00E621B7"/>
    <w:rsid w:val="00E6224D"/>
    <w:rsid w:val="00E62C05"/>
    <w:rsid w:val="00E6428D"/>
    <w:rsid w:val="00E67634"/>
    <w:rsid w:val="00E67898"/>
    <w:rsid w:val="00E7075F"/>
    <w:rsid w:val="00E70B14"/>
    <w:rsid w:val="00E731A0"/>
    <w:rsid w:val="00E73CF6"/>
    <w:rsid w:val="00E77DD6"/>
    <w:rsid w:val="00E77F91"/>
    <w:rsid w:val="00E80032"/>
    <w:rsid w:val="00E808D4"/>
    <w:rsid w:val="00E812F0"/>
    <w:rsid w:val="00E81CAA"/>
    <w:rsid w:val="00E823B6"/>
    <w:rsid w:val="00E82A3F"/>
    <w:rsid w:val="00E83675"/>
    <w:rsid w:val="00E8453F"/>
    <w:rsid w:val="00E85896"/>
    <w:rsid w:val="00E86A66"/>
    <w:rsid w:val="00E910D1"/>
    <w:rsid w:val="00E94624"/>
    <w:rsid w:val="00E94956"/>
    <w:rsid w:val="00E963E4"/>
    <w:rsid w:val="00E9656A"/>
    <w:rsid w:val="00E969F2"/>
    <w:rsid w:val="00E96F66"/>
    <w:rsid w:val="00E97053"/>
    <w:rsid w:val="00EA4B93"/>
    <w:rsid w:val="00EA552B"/>
    <w:rsid w:val="00EA6016"/>
    <w:rsid w:val="00EA613B"/>
    <w:rsid w:val="00EA720A"/>
    <w:rsid w:val="00EB0448"/>
    <w:rsid w:val="00EB1474"/>
    <w:rsid w:val="00EB1D57"/>
    <w:rsid w:val="00EB2C18"/>
    <w:rsid w:val="00EB2DB8"/>
    <w:rsid w:val="00EB31CF"/>
    <w:rsid w:val="00EB3FD1"/>
    <w:rsid w:val="00EB4B41"/>
    <w:rsid w:val="00EB502D"/>
    <w:rsid w:val="00EB5832"/>
    <w:rsid w:val="00EB624A"/>
    <w:rsid w:val="00EB7190"/>
    <w:rsid w:val="00EB74BA"/>
    <w:rsid w:val="00EC032B"/>
    <w:rsid w:val="00EC05BF"/>
    <w:rsid w:val="00EC05F2"/>
    <w:rsid w:val="00EC2190"/>
    <w:rsid w:val="00EC347E"/>
    <w:rsid w:val="00EC3657"/>
    <w:rsid w:val="00EC4EAE"/>
    <w:rsid w:val="00EC5E5C"/>
    <w:rsid w:val="00EC6DA4"/>
    <w:rsid w:val="00ED09CC"/>
    <w:rsid w:val="00ED0A72"/>
    <w:rsid w:val="00ED26E8"/>
    <w:rsid w:val="00ED416D"/>
    <w:rsid w:val="00ED568F"/>
    <w:rsid w:val="00ED6F1F"/>
    <w:rsid w:val="00ED7110"/>
    <w:rsid w:val="00ED7F61"/>
    <w:rsid w:val="00EE0C21"/>
    <w:rsid w:val="00EE0E8B"/>
    <w:rsid w:val="00EE0F99"/>
    <w:rsid w:val="00EE144A"/>
    <w:rsid w:val="00EE3687"/>
    <w:rsid w:val="00EE4FED"/>
    <w:rsid w:val="00EE5D3E"/>
    <w:rsid w:val="00EE6330"/>
    <w:rsid w:val="00EE661B"/>
    <w:rsid w:val="00EE67C0"/>
    <w:rsid w:val="00EE7DA3"/>
    <w:rsid w:val="00EF139B"/>
    <w:rsid w:val="00EF1B83"/>
    <w:rsid w:val="00EF28FF"/>
    <w:rsid w:val="00EF3673"/>
    <w:rsid w:val="00EF4007"/>
    <w:rsid w:val="00EF412C"/>
    <w:rsid w:val="00EF55E9"/>
    <w:rsid w:val="00EF63D7"/>
    <w:rsid w:val="00F00903"/>
    <w:rsid w:val="00F01259"/>
    <w:rsid w:val="00F01402"/>
    <w:rsid w:val="00F03828"/>
    <w:rsid w:val="00F03D41"/>
    <w:rsid w:val="00F051B2"/>
    <w:rsid w:val="00F0714D"/>
    <w:rsid w:val="00F100F6"/>
    <w:rsid w:val="00F10CF3"/>
    <w:rsid w:val="00F10E1B"/>
    <w:rsid w:val="00F11C05"/>
    <w:rsid w:val="00F13C0F"/>
    <w:rsid w:val="00F15658"/>
    <w:rsid w:val="00F179DD"/>
    <w:rsid w:val="00F21148"/>
    <w:rsid w:val="00F211E0"/>
    <w:rsid w:val="00F21A9C"/>
    <w:rsid w:val="00F228DF"/>
    <w:rsid w:val="00F22B47"/>
    <w:rsid w:val="00F2367C"/>
    <w:rsid w:val="00F23F4D"/>
    <w:rsid w:val="00F273D6"/>
    <w:rsid w:val="00F27BD8"/>
    <w:rsid w:val="00F30413"/>
    <w:rsid w:val="00F31441"/>
    <w:rsid w:val="00F339BC"/>
    <w:rsid w:val="00F34483"/>
    <w:rsid w:val="00F34698"/>
    <w:rsid w:val="00F34EFE"/>
    <w:rsid w:val="00F36305"/>
    <w:rsid w:val="00F37D00"/>
    <w:rsid w:val="00F40126"/>
    <w:rsid w:val="00F4081A"/>
    <w:rsid w:val="00F41E3C"/>
    <w:rsid w:val="00F42851"/>
    <w:rsid w:val="00F431BC"/>
    <w:rsid w:val="00F44117"/>
    <w:rsid w:val="00F44369"/>
    <w:rsid w:val="00F44509"/>
    <w:rsid w:val="00F452AE"/>
    <w:rsid w:val="00F50491"/>
    <w:rsid w:val="00F50BB5"/>
    <w:rsid w:val="00F52C9F"/>
    <w:rsid w:val="00F53281"/>
    <w:rsid w:val="00F534C3"/>
    <w:rsid w:val="00F53DFE"/>
    <w:rsid w:val="00F54B77"/>
    <w:rsid w:val="00F558A5"/>
    <w:rsid w:val="00F56E6D"/>
    <w:rsid w:val="00F60485"/>
    <w:rsid w:val="00F61BB3"/>
    <w:rsid w:val="00F62D31"/>
    <w:rsid w:val="00F63A60"/>
    <w:rsid w:val="00F645B9"/>
    <w:rsid w:val="00F753F6"/>
    <w:rsid w:val="00F754E1"/>
    <w:rsid w:val="00F76717"/>
    <w:rsid w:val="00F80106"/>
    <w:rsid w:val="00F8191F"/>
    <w:rsid w:val="00F81F41"/>
    <w:rsid w:val="00F8384B"/>
    <w:rsid w:val="00F86640"/>
    <w:rsid w:val="00F87C4B"/>
    <w:rsid w:val="00F87FC3"/>
    <w:rsid w:val="00F91DF5"/>
    <w:rsid w:val="00F940A5"/>
    <w:rsid w:val="00F9512C"/>
    <w:rsid w:val="00F968F2"/>
    <w:rsid w:val="00F97E31"/>
    <w:rsid w:val="00F97EA8"/>
    <w:rsid w:val="00FA06E8"/>
    <w:rsid w:val="00FA41E3"/>
    <w:rsid w:val="00FA51D0"/>
    <w:rsid w:val="00FA5307"/>
    <w:rsid w:val="00FA5414"/>
    <w:rsid w:val="00FA59EB"/>
    <w:rsid w:val="00FB24C0"/>
    <w:rsid w:val="00FB2926"/>
    <w:rsid w:val="00FB38C5"/>
    <w:rsid w:val="00FB4BF4"/>
    <w:rsid w:val="00FC05B8"/>
    <w:rsid w:val="00FC05F1"/>
    <w:rsid w:val="00FC30E3"/>
    <w:rsid w:val="00FC3425"/>
    <w:rsid w:val="00FC374D"/>
    <w:rsid w:val="00FC3A3D"/>
    <w:rsid w:val="00FC4D5D"/>
    <w:rsid w:val="00FC4DE3"/>
    <w:rsid w:val="00FC600C"/>
    <w:rsid w:val="00FC6366"/>
    <w:rsid w:val="00FC6F43"/>
    <w:rsid w:val="00FC7C53"/>
    <w:rsid w:val="00FD1D0E"/>
    <w:rsid w:val="00FD243A"/>
    <w:rsid w:val="00FD249B"/>
    <w:rsid w:val="00FD2626"/>
    <w:rsid w:val="00FD4016"/>
    <w:rsid w:val="00FD7358"/>
    <w:rsid w:val="00FD7FED"/>
    <w:rsid w:val="00FE0E2C"/>
    <w:rsid w:val="00FE18D9"/>
    <w:rsid w:val="00FE2473"/>
    <w:rsid w:val="00FE29E8"/>
    <w:rsid w:val="00FE2D57"/>
    <w:rsid w:val="00FE3B77"/>
    <w:rsid w:val="00FE42ED"/>
    <w:rsid w:val="00FF2E75"/>
    <w:rsid w:val="00FF330F"/>
    <w:rsid w:val="00FF40BF"/>
    <w:rsid w:val="00FF452B"/>
    <w:rsid w:val="00FF51C3"/>
    <w:rsid w:val="00FF6F11"/>
    <w:rsid w:val="00FF70ED"/>
    <w:rsid w:val="00FF79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A55"/>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FC3A3D"/>
    <w:pPr>
      <w:tabs>
        <w:tab w:val="left" w:pos="660"/>
        <w:tab w:val="right" w:leader="dot" w:pos="9345"/>
      </w:tabs>
      <w:spacing w:after="100"/>
      <w:ind w:left="220"/>
    </w:pPr>
    <w:rPr>
      <w:rFonts w:ascii="Times New Roman" w:hAnsi="Times New Roman" w:cs="Times New Roman"/>
      <w:b/>
      <w:noProof/>
      <w:sz w:val="24"/>
      <w:szCs w:val="24"/>
    </w:r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link w:val="NormalWebChar"/>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 w:type="character" w:customStyle="1" w:styleId="NormalWebChar">
    <w:name w:val="Normal (Web) Char"/>
    <w:link w:val="NormalWeb"/>
    <w:rsid w:val="00FF70ED"/>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637A9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1">
    <w:name w:val="Grid Table 4 Accent 1"/>
    <w:basedOn w:val="NormalTablo"/>
    <w:uiPriority w:val="49"/>
    <w:rsid w:val="009E5E7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3">
    <w:name w:val="Tablo Kılavuzu3"/>
    <w:basedOn w:val="NormalTablo"/>
    <w:next w:val="TabloKlavuzu"/>
    <w:uiPriority w:val="39"/>
    <w:rsid w:val="008C7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535287">
      <w:bodyDiv w:val="1"/>
      <w:marLeft w:val="0"/>
      <w:marRight w:val="0"/>
      <w:marTop w:val="0"/>
      <w:marBottom w:val="0"/>
      <w:divBdr>
        <w:top w:val="none" w:sz="0" w:space="0" w:color="auto"/>
        <w:left w:val="none" w:sz="0" w:space="0" w:color="auto"/>
        <w:bottom w:val="none" w:sz="0" w:space="0" w:color="auto"/>
        <w:right w:val="none" w:sz="0" w:space="0" w:color="auto"/>
      </w:divBdr>
    </w:div>
    <w:div w:id="37510302">
      <w:bodyDiv w:val="1"/>
      <w:marLeft w:val="0"/>
      <w:marRight w:val="0"/>
      <w:marTop w:val="0"/>
      <w:marBottom w:val="0"/>
      <w:divBdr>
        <w:top w:val="none" w:sz="0" w:space="0" w:color="auto"/>
        <w:left w:val="none" w:sz="0" w:space="0" w:color="auto"/>
        <w:bottom w:val="none" w:sz="0" w:space="0" w:color="auto"/>
        <w:right w:val="none" w:sz="0" w:space="0" w:color="auto"/>
      </w:divBdr>
    </w:div>
    <w:div w:id="41489568">
      <w:bodyDiv w:val="1"/>
      <w:marLeft w:val="0"/>
      <w:marRight w:val="0"/>
      <w:marTop w:val="0"/>
      <w:marBottom w:val="0"/>
      <w:divBdr>
        <w:top w:val="none" w:sz="0" w:space="0" w:color="auto"/>
        <w:left w:val="none" w:sz="0" w:space="0" w:color="auto"/>
        <w:bottom w:val="none" w:sz="0" w:space="0" w:color="auto"/>
        <w:right w:val="none" w:sz="0" w:space="0" w:color="auto"/>
      </w:divBdr>
    </w:div>
    <w:div w:id="68579695">
      <w:bodyDiv w:val="1"/>
      <w:marLeft w:val="0"/>
      <w:marRight w:val="0"/>
      <w:marTop w:val="0"/>
      <w:marBottom w:val="0"/>
      <w:divBdr>
        <w:top w:val="none" w:sz="0" w:space="0" w:color="auto"/>
        <w:left w:val="none" w:sz="0" w:space="0" w:color="auto"/>
        <w:bottom w:val="none" w:sz="0" w:space="0" w:color="auto"/>
        <w:right w:val="none" w:sz="0" w:space="0" w:color="auto"/>
      </w:divBdr>
    </w:div>
    <w:div w:id="84964339">
      <w:bodyDiv w:val="1"/>
      <w:marLeft w:val="0"/>
      <w:marRight w:val="0"/>
      <w:marTop w:val="0"/>
      <w:marBottom w:val="0"/>
      <w:divBdr>
        <w:top w:val="none" w:sz="0" w:space="0" w:color="auto"/>
        <w:left w:val="none" w:sz="0" w:space="0" w:color="auto"/>
        <w:bottom w:val="none" w:sz="0" w:space="0" w:color="auto"/>
        <w:right w:val="none" w:sz="0" w:space="0" w:color="auto"/>
      </w:divBdr>
    </w:div>
    <w:div w:id="156507749">
      <w:bodyDiv w:val="1"/>
      <w:marLeft w:val="0"/>
      <w:marRight w:val="0"/>
      <w:marTop w:val="0"/>
      <w:marBottom w:val="0"/>
      <w:divBdr>
        <w:top w:val="none" w:sz="0" w:space="0" w:color="auto"/>
        <w:left w:val="none" w:sz="0" w:space="0" w:color="auto"/>
        <w:bottom w:val="none" w:sz="0" w:space="0" w:color="auto"/>
        <w:right w:val="none" w:sz="0" w:space="0" w:color="auto"/>
      </w:divBdr>
    </w:div>
    <w:div w:id="158615507">
      <w:bodyDiv w:val="1"/>
      <w:marLeft w:val="0"/>
      <w:marRight w:val="0"/>
      <w:marTop w:val="0"/>
      <w:marBottom w:val="0"/>
      <w:divBdr>
        <w:top w:val="none" w:sz="0" w:space="0" w:color="auto"/>
        <w:left w:val="none" w:sz="0" w:space="0" w:color="auto"/>
        <w:bottom w:val="none" w:sz="0" w:space="0" w:color="auto"/>
        <w:right w:val="none" w:sz="0" w:space="0" w:color="auto"/>
      </w:divBdr>
    </w:div>
    <w:div w:id="176893444">
      <w:bodyDiv w:val="1"/>
      <w:marLeft w:val="0"/>
      <w:marRight w:val="0"/>
      <w:marTop w:val="0"/>
      <w:marBottom w:val="0"/>
      <w:divBdr>
        <w:top w:val="none" w:sz="0" w:space="0" w:color="auto"/>
        <w:left w:val="none" w:sz="0" w:space="0" w:color="auto"/>
        <w:bottom w:val="none" w:sz="0" w:space="0" w:color="auto"/>
        <w:right w:val="none" w:sz="0" w:space="0" w:color="auto"/>
      </w:divBdr>
    </w:div>
    <w:div w:id="190533051">
      <w:bodyDiv w:val="1"/>
      <w:marLeft w:val="0"/>
      <w:marRight w:val="0"/>
      <w:marTop w:val="0"/>
      <w:marBottom w:val="0"/>
      <w:divBdr>
        <w:top w:val="none" w:sz="0" w:space="0" w:color="auto"/>
        <w:left w:val="none" w:sz="0" w:space="0" w:color="auto"/>
        <w:bottom w:val="none" w:sz="0" w:space="0" w:color="auto"/>
        <w:right w:val="none" w:sz="0" w:space="0" w:color="auto"/>
      </w:divBdr>
    </w:div>
    <w:div w:id="213588102">
      <w:bodyDiv w:val="1"/>
      <w:marLeft w:val="0"/>
      <w:marRight w:val="0"/>
      <w:marTop w:val="0"/>
      <w:marBottom w:val="0"/>
      <w:divBdr>
        <w:top w:val="none" w:sz="0" w:space="0" w:color="auto"/>
        <w:left w:val="none" w:sz="0" w:space="0" w:color="auto"/>
        <w:bottom w:val="none" w:sz="0" w:space="0" w:color="auto"/>
        <w:right w:val="none" w:sz="0" w:space="0" w:color="auto"/>
      </w:divBdr>
    </w:div>
    <w:div w:id="234753731">
      <w:bodyDiv w:val="1"/>
      <w:marLeft w:val="0"/>
      <w:marRight w:val="0"/>
      <w:marTop w:val="0"/>
      <w:marBottom w:val="0"/>
      <w:divBdr>
        <w:top w:val="none" w:sz="0" w:space="0" w:color="auto"/>
        <w:left w:val="none" w:sz="0" w:space="0" w:color="auto"/>
        <w:bottom w:val="none" w:sz="0" w:space="0" w:color="auto"/>
        <w:right w:val="none" w:sz="0" w:space="0" w:color="auto"/>
      </w:divBdr>
    </w:div>
    <w:div w:id="236718877">
      <w:bodyDiv w:val="1"/>
      <w:marLeft w:val="0"/>
      <w:marRight w:val="0"/>
      <w:marTop w:val="0"/>
      <w:marBottom w:val="0"/>
      <w:divBdr>
        <w:top w:val="none" w:sz="0" w:space="0" w:color="auto"/>
        <w:left w:val="none" w:sz="0" w:space="0" w:color="auto"/>
        <w:bottom w:val="none" w:sz="0" w:space="0" w:color="auto"/>
        <w:right w:val="none" w:sz="0" w:space="0" w:color="auto"/>
      </w:divBdr>
    </w:div>
    <w:div w:id="240063235">
      <w:bodyDiv w:val="1"/>
      <w:marLeft w:val="0"/>
      <w:marRight w:val="0"/>
      <w:marTop w:val="0"/>
      <w:marBottom w:val="0"/>
      <w:divBdr>
        <w:top w:val="none" w:sz="0" w:space="0" w:color="auto"/>
        <w:left w:val="none" w:sz="0" w:space="0" w:color="auto"/>
        <w:bottom w:val="none" w:sz="0" w:space="0" w:color="auto"/>
        <w:right w:val="none" w:sz="0" w:space="0" w:color="auto"/>
      </w:divBdr>
    </w:div>
    <w:div w:id="293948661">
      <w:bodyDiv w:val="1"/>
      <w:marLeft w:val="0"/>
      <w:marRight w:val="0"/>
      <w:marTop w:val="0"/>
      <w:marBottom w:val="0"/>
      <w:divBdr>
        <w:top w:val="none" w:sz="0" w:space="0" w:color="auto"/>
        <w:left w:val="none" w:sz="0" w:space="0" w:color="auto"/>
        <w:bottom w:val="none" w:sz="0" w:space="0" w:color="auto"/>
        <w:right w:val="none" w:sz="0" w:space="0" w:color="auto"/>
      </w:divBdr>
    </w:div>
    <w:div w:id="294023582">
      <w:bodyDiv w:val="1"/>
      <w:marLeft w:val="0"/>
      <w:marRight w:val="0"/>
      <w:marTop w:val="0"/>
      <w:marBottom w:val="0"/>
      <w:divBdr>
        <w:top w:val="none" w:sz="0" w:space="0" w:color="auto"/>
        <w:left w:val="none" w:sz="0" w:space="0" w:color="auto"/>
        <w:bottom w:val="none" w:sz="0" w:space="0" w:color="auto"/>
        <w:right w:val="none" w:sz="0" w:space="0" w:color="auto"/>
      </w:divBdr>
    </w:div>
    <w:div w:id="349111032">
      <w:bodyDiv w:val="1"/>
      <w:marLeft w:val="0"/>
      <w:marRight w:val="0"/>
      <w:marTop w:val="0"/>
      <w:marBottom w:val="0"/>
      <w:divBdr>
        <w:top w:val="none" w:sz="0" w:space="0" w:color="auto"/>
        <w:left w:val="none" w:sz="0" w:space="0" w:color="auto"/>
        <w:bottom w:val="none" w:sz="0" w:space="0" w:color="auto"/>
        <w:right w:val="none" w:sz="0" w:space="0" w:color="auto"/>
      </w:divBdr>
    </w:div>
    <w:div w:id="404769033">
      <w:bodyDiv w:val="1"/>
      <w:marLeft w:val="0"/>
      <w:marRight w:val="0"/>
      <w:marTop w:val="0"/>
      <w:marBottom w:val="0"/>
      <w:divBdr>
        <w:top w:val="none" w:sz="0" w:space="0" w:color="auto"/>
        <w:left w:val="none" w:sz="0" w:space="0" w:color="auto"/>
        <w:bottom w:val="none" w:sz="0" w:space="0" w:color="auto"/>
        <w:right w:val="none" w:sz="0" w:space="0" w:color="auto"/>
      </w:divBdr>
    </w:div>
    <w:div w:id="413551554">
      <w:bodyDiv w:val="1"/>
      <w:marLeft w:val="0"/>
      <w:marRight w:val="0"/>
      <w:marTop w:val="0"/>
      <w:marBottom w:val="0"/>
      <w:divBdr>
        <w:top w:val="none" w:sz="0" w:space="0" w:color="auto"/>
        <w:left w:val="none" w:sz="0" w:space="0" w:color="auto"/>
        <w:bottom w:val="none" w:sz="0" w:space="0" w:color="auto"/>
        <w:right w:val="none" w:sz="0" w:space="0" w:color="auto"/>
      </w:divBdr>
    </w:div>
    <w:div w:id="422652895">
      <w:bodyDiv w:val="1"/>
      <w:marLeft w:val="0"/>
      <w:marRight w:val="0"/>
      <w:marTop w:val="0"/>
      <w:marBottom w:val="0"/>
      <w:divBdr>
        <w:top w:val="none" w:sz="0" w:space="0" w:color="auto"/>
        <w:left w:val="none" w:sz="0" w:space="0" w:color="auto"/>
        <w:bottom w:val="none" w:sz="0" w:space="0" w:color="auto"/>
        <w:right w:val="none" w:sz="0" w:space="0" w:color="auto"/>
      </w:divBdr>
    </w:div>
    <w:div w:id="451946346">
      <w:bodyDiv w:val="1"/>
      <w:marLeft w:val="0"/>
      <w:marRight w:val="0"/>
      <w:marTop w:val="0"/>
      <w:marBottom w:val="0"/>
      <w:divBdr>
        <w:top w:val="none" w:sz="0" w:space="0" w:color="auto"/>
        <w:left w:val="none" w:sz="0" w:space="0" w:color="auto"/>
        <w:bottom w:val="none" w:sz="0" w:space="0" w:color="auto"/>
        <w:right w:val="none" w:sz="0" w:space="0" w:color="auto"/>
      </w:divBdr>
    </w:div>
    <w:div w:id="565453001">
      <w:bodyDiv w:val="1"/>
      <w:marLeft w:val="0"/>
      <w:marRight w:val="0"/>
      <w:marTop w:val="0"/>
      <w:marBottom w:val="0"/>
      <w:divBdr>
        <w:top w:val="none" w:sz="0" w:space="0" w:color="auto"/>
        <w:left w:val="none" w:sz="0" w:space="0" w:color="auto"/>
        <w:bottom w:val="none" w:sz="0" w:space="0" w:color="auto"/>
        <w:right w:val="none" w:sz="0" w:space="0" w:color="auto"/>
      </w:divBdr>
    </w:div>
    <w:div w:id="594288922">
      <w:bodyDiv w:val="1"/>
      <w:marLeft w:val="0"/>
      <w:marRight w:val="0"/>
      <w:marTop w:val="0"/>
      <w:marBottom w:val="0"/>
      <w:divBdr>
        <w:top w:val="none" w:sz="0" w:space="0" w:color="auto"/>
        <w:left w:val="none" w:sz="0" w:space="0" w:color="auto"/>
        <w:bottom w:val="none" w:sz="0" w:space="0" w:color="auto"/>
        <w:right w:val="none" w:sz="0" w:space="0" w:color="auto"/>
      </w:divBdr>
    </w:div>
    <w:div w:id="627198360">
      <w:bodyDiv w:val="1"/>
      <w:marLeft w:val="0"/>
      <w:marRight w:val="0"/>
      <w:marTop w:val="0"/>
      <w:marBottom w:val="0"/>
      <w:divBdr>
        <w:top w:val="none" w:sz="0" w:space="0" w:color="auto"/>
        <w:left w:val="none" w:sz="0" w:space="0" w:color="auto"/>
        <w:bottom w:val="none" w:sz="0" w:space="0" w:color="auto"/>
        <w:right w:val="none" w:sz="0" w:space="0" w:color="auto"/>
      </w:divBdr>
    </w:div>
    <w:div w:id="636911000">
      <w:bodyDiv w:val="1"/>
      <w:marLeft w:val="0"/>
      <w:marRight w:val="0"/>
      <w:marTop w:val="0"/>
      <w:marBottom w:val="0"/>
      <w:divBdr>
        <w:top w:val="none" w:sz="0" w:space="0" w:color="auto"/>
        <w:left w:val="none" w:sz="0" w:space="0" w:color="auto"/>
        <w:bottom w:val="none" w:sz="0" w:space="0" w:color="auto"/>
        <w:right w:val="none" w:sz="0" w:space="0" w:color="auto"/>
      </w:divBdr>
    </w:div>
    <w:div w:id="642809664">
      <w:bodyDiv w:val="1"/>
      <w:marLeft w:val="0"/>
      <w:marRight w:val="0"/>
      <w:marTop w:val="0"/>
      <w:marBottom w:val="0"/>
      <w:divBdr>
        <w:top w:val="none" w:sz="0" w:space="0" w:color="auto"/>
        <w:left w:val="none" w:sz="0" w:space="0" w:color="auto"/>
        <w:bottom w:val="none" w:sz="0" w:space="0" w:color="auto"/>
        <w:right w:val="none" w:sz="0" w:space="0" w:color="auto"/>
      </w:divBdr>
    </w:div>
    <w:div w:id="643854738">
      <w:bodyDiv w:val="1"/>
      <w:marLeft w:val="0"/>
      <w:marRight w:val="0"/>
      <w:marTop w:val="0"/>
      <w:marBottom w:val="0"/>
      <w:divBdr>
        <w:top w:val="none" w:sz="0" w:space="0" w:color="auto"/>
        <w:left w:val="none" w:sz="0" w:space="0" w:color="auto"/>
        <w:bottom w:val="none" w:sz="0" w:space="0" w:color="auto"/>
        <w:right w:val="none" w:sz="0" w:space="0" w:color="auto"/>
      </w:divBdr>
    </w:div>
    <w:div w:id="667489941">
      <w:bodyDiv w:val="1"/>
      <w:marLeft w:val="0"/>
      <w:marRight w:val="0"/>
      <w:marTop w:val="0"/>
      <w:marBottom w:val="0"/>
      <w:divBdr>
        <w:top w:val="none" w:sz="0" w:space="0" w:color="auto"/>
        <w:left w:val="none" w:sz="0" w:space="0" w:color="auto"/>
        <w:bottom w:val="none" w:sz="0" w:space="0" w:color="auto"/>
        <w:right w:val="none" w:sz="0" w:space="0" w:color="auto"/>
      </w:divBdr>
    </w:div>
    <w:div w:id="688138423">
      <w:bodyDiv w:val="1"/>
      <w:marLeft w:val="0"/>
      <w:marRight w:val="0"/>
      <w:marTop w:val="0"/>
      <w:marBottom w:val="0"/>
      <w:divBdr>
        <w:top w:val="none" w:sz="0" w:space="0" w:color="auto"/>
        <w:left w:val="none" w:sz="0" w:space="0" w:color="auto"/>
        <w:bottom w:val="none" w:sz="0" w:space="0" w:color="auto"/>
        <w:right w:val="none" w:sz="0" w:space="0" w:color="auto"/>
      </w:divBdr>
    </w:div>
    <w:div w:id="711080087">
      <w:bodyDiv w:val="1"/>
      <w:marLeft w:val="0"/>
      <w:marRight w:val="0"/>
      <w:marTop w:val="0"/>
      <w:marBottom w:val="0"/>
      <w:divBdr>
        <w:top w:val="none" w:sz="0" w:space="0" w:color="auto"/>
        <w:left w:val="none" w:sz="0" w:space="0" w:color="auto"/>
        <w:bottom w:val="none" w:sz="0" w:space="0" w:color="auto"/>
        <w:right w:val="none" w:sz="0" w:space="0" w:color="auto"/>
      </w:divBdr>
      <w:divsChild>
        <w:div w:id="144130774">
          <w:marLeft w:val="547"/>
          <w:marRight w:val="0"/>
          <w:marTop w:val="115"/>
          <w:marBottom w:val="0"/>
          <w:divBdr>
            <w:top w:val="none" w:sz="0" w:space="0" w:color="auto"/>
            <w:left w:val="none" w:sz="0" w:space="0" w:color="auto"/>
            <w:bottom w:val="none" w:sz="0" w:space="0" w:color="auto"/>
            <w:right w:val="none" w:sz="0" w:space="0" w:color="auto"/>
          </w:divBdr>
        </w:div>
        <w:div w:id="599870030">
          <w:marLeft w:val="547"/>
          <w:marRight w:val="0"/>
          <w:marTop w:val="115"/>
          <w:marBottom w:val="0"/>
          <w:divBdr>
            <w:top w:val="none" w:sz="0" w:space="0" w:color="auto"/>
            <w:left w:val="none" w:sz="0" w:space="0" w:color="auto"/>
            <w:bottom w:val="none" w:sz="0" w:space="0" w:color="auto"/>
            <w:right w:val="none" w:sz="0" w:space="0" w:color="auto"/>
          </w:divBdr>
        </w:div>
        <w:div w:id="876311719">
          <w:marLeft w:val="547"/>
          <w:marRight w:val="0"/>
          <w:marTop w:val="115"/>
          <w:marBottom w:val="0"/>
          <w:divBdr>
            <w:top w:val="none" w:sz="0" w:space="0" w:color="auto"/>
            <w:left w:val="none" w:sz="0" w:space="0" w:color="auto"/>
            <w:bottom w:val="none" w:sz="0" w:space="0" w:color="auto"/>
            <w:right w:val="none" w:sz="0" w:space="0" w:color="auto"/>
          </w:divBdr>
        </w:div>
        <w:div w:id="1370297612">
          <w:marLeft w:val="547"/>
          <w:marRight w:val="0"/>
          <w:marTop w:val="115"/>
          <w:marBottom w:val="0"/>
          <w:divBdr>
            <w:top w:val="none" w:sz="0" w:space="0" w:color="auto"/>
            <w:left w:val="none" w:sz="0" w:space="0" w:color="auto"/>
            <w:bottom w:val="none" w:sz="0" w:space="0" w:color="auto"/>
            <w:right w:val="none" w:sz="0" w:space="0" w:color="auto"/>
          </w:divBdr>
        </w:div>
        <w:div w:id="2060129188">
          <w:marLeft w:val="547"/>
          <w:marRight w:val="0"/>
          <w:marTop w:val="115"/>
          <w:marBottom w:val="0"/>
          <w:divBdr>
            <w:top w:val="none" w:sz="0" w:space="0" w:color="auto"/>
            <w:left w:val="none" w:sz="0" w:space="0" w:color="auto"/>
            <w:bottom w:val="none" w:sz="0" w:space="0" w:color="auto"/>
            <w:right w:val="none" w:sz="0" w:space="0" w:color="auto"/>
          </w:divBdr>
        </w:div>
      </w:divsChild>
    </w:div>
    <w:div w:id="714894205">
      <w:bodyDiv w:val="1"/>
      <w:marLeft w:val="0"/>
      <w:marRight w:val="0"/>
      <w:marTop w:val="0"/>
      <w:marBottom w:val="0"/>
      <w:divBdr>
        <w:top w:val="none" w:sz="0" w:space="0" w:color="auto"/>
        <w:left w:val="none" w:sz="0" w:space="0" w:color="auto"/>
        <w:bottom w:val="none" w:sz="0" w:space="0" w:color="auto"/>
        <w:right w:val="none" w:sz="0" w:space="0" w:color="auto"/>
      </w:divBdr>
    </w:div>
    <w:div w:id="720177153">
      <w:bodyDiv w:val="1"/>
      <w:marLeft w:val="0"/>
      <w:marRight w:val="0"/>
      <w:marTop w:val="0"/>
      <w:marBottom w:val="0"/>
      <w:divBdr>
        <w:top w:val="none" w:sz="0" w:space="0" w:color="auto"/>
        <w:left w:val="none" w:sz="0" w:space="0" w:color="auto"/>
        <w:bottom w:val="none" w:sz="0" w:space="0" w:color="auto"/>
        <w:right w:val="none" w:sz="0" w:space="0" w:color="auto"/>
      </w:divBdr>
    </w:div>
    <w:div w:id="754325150">
      <w:bodyDiv w:val="1"/>
      <w:marLeft w:val="0"/>
      <w:marRight w:val="0"/>
      <w:marTop w:val="0"/>
      <w:marBottom w:val="0"/>
      <w:divBdr>
        <w:top w:val="none" w:sz="0" w:space="0" w:color="auto"/>
        <w:left w:val="none" w:sz="0" w:space="0" w:color="auto"/>
        <w:bottom w:val="none" w:sz="0" w:space="0" w:color="auto"/>
        <w:right w:val="none" w:sz="0" w:space="0" w:color="auto"/>
      </w:divBdr>
    </w:div>
    <w:div w:id="781149393">
      <w:bodyDiv w:val="1"/>
      <w:marLeft w:val="0"/>
      <w:marRight w:val="0"/>
      <w:marTop w:val="0"/>
      <w:marBottom w:val="0"/>
      <w:divBdr>
        <w:top w:val="none" w:sz="0" w:space="0" w:color="auto"/>
        <w:left w:val="none" w:sz="0" w:space="0" w:color="auto"/>
        <w:bottom w:val="none" w:sz="0" w:space="0" w:color="auto"/>
        <w:right w:val="none" w:sz="0" w:space="0" w:color="auto"/>
      </w:divBdr>
    </w:div>
    <w:div w:id="785853189">
      <w:bodyDiv w:val="1"/>
      <w:marLeft w:val="0"/>
      <w:marRight w:val="0"/>
      <w:marTop w:val="0"/>
      <w:marBottom w:val="0"/>
      <w:divBdr>
        <w:top w:val="none" w:sz="0" w:space="0" w:color="auto"/>
        <w:left w:val="none" w:sz="0" w:space="0" w:color="auto"/>
        <w:bottom w:val="none" w:sz="0" w:space="0" w:color="auto"/>
        <w:right w:val="none" w:sz="0" w:space="0" w:color="auto"/>
      </w:divBdr>
    </w:div>
    <w:div w:id="795102353">
      <w:bodyDiv w:val="1"/>
      <w:marLeft w:val="0"/>
      <w:marRight w:val="0"/>
      <w:marTop w:val="0"/>
      <w:marBottom w:val="0"/>
      <w:divBdr>
        <w:top w:val="none" w:sz="0" w:space="0" w:color="auto"/>
        <w:left w:val="none" w:sz="0" w:space="0" w:color="auto"/>
        <w:bottom w:val="none" w:sz="0" w:space="0" w:color="auto"/>
        <w:right w:val="none" w:sz="0" w:space="0" w:color="auto"/>
      </w:divBdr>
    </w:div>
    <w:div w:id="797533856">
      <w:bodyDiv w:val="1"/>
      <w:marLeft w:val="0"/>
      <w:marRight w:val="0"/>
      <w:marTop w:val="0"/>
      <w:marBottom w:val="0"/>
      <w:divBdr>
        <w:top w:val="none" w:sz="0" w:space="0" w:color="auto"/>
        <w:left w:val="none" w:sz="0" w:space="0" w:color="auto"/>
        <w:bottom w:val="none" w:sz="0" w:space="0" w:color="auto"/>
        <w:right w:val="none" w:sz="0" w:space="0" w:color="auto"/>
      </w:divBdr>
    </w:div>
    <w:div w:id="815604413">
      <w:bodyDiv w:val="1"/>
      <w:marLeft w:val="0"/>
      <w:marRight w:val="0"/>
      <w:marTop w:val="0"/>
      <w:marBottom w:val="0"/>
      <w:divBdr>
        <w:top w:val="none" w:sz="0" w:space="0" w:color="auto"/>
        <w:left w:val="none" w:sz="0" w:space="0" w:color="auto"/>
        <w:bottom w:val="none" w:sz="0" w:space="0" w:color="auto"/>
        <w:right w:val="none" w:sz="0" w:space="0" w:color="auto"/>
      </w:divBdr>
    </w:div>
    <w:div w:id="837308189">
      <w:bodyDiv w:val="1"/>
      <w:marLeft w:val="0"/>
      <w:marRight w:val="0"/>
      <w:marTop w:val="0"/>
      <w:marBottom w:val="0"/>
      <w:divBdr>
        <w:top w:val="none" w:sz="0" w:space="0" w:color="auto"/>
        <w:left w:val="none" w:sz="0" w:space="0" w:color="auto"/>
        <w:bottom w:val="none" w:sz="0" w:space="0" w:color="auto"/>
        <w:right w:val="none" w:sz="0" w:space="0" w:color="auto"/>
      </w:divBdr>
    </w:div>
    <w:div w:id="908148818">
      <w:bodyDiv w:val="1"/>
      <w:marLeft w:val="0"/>
      <w:marRight w:val="0"/>
      <w:marTop w:val="0"/>
      <w:marBottom w:val="0"/>
      <w:divBdr>
        <w:top w:val="none" w:sz="0" w:space="0" w:color="auto"/>
        <w:left w:val="none" w:sz="0" w:space="0" w:color="auto"/>
        <w:bottom w:val="none" w:sz="0" w:space="0" w:color="auto"/>
        <w:right w:val="none" w:sz="0" w:space="0" w:color="auto"/>
      </w:divBdr>
    </w:div>
    <w:div w:id="928077009">
      <w:bodyDiv w:val="1"/>
      <w:marLeft w:val="0"/>
      <w:marRight w:val="0"/>
      <w:marTop w:val="0"/>
      <w:marBottom w:val="0"/>
      <w:divBdr>
        <w:top w:val="none" w:sz="0" w:space="0" w:color="auto"/>
        <w:left w:val="none" w:sz="0" w:space="0" w:color="auto"/>
        <w:bottom w:val="none" w:sz="0" w:space="0" w:color="auto"/>
        <w:right w:val="none" w:sz="0" w:space="0" w:color="auto"/>
      </w:divBdr>
    </w:div>
    <w:div w:id="966620619">
      <w:bodyDiv w:val="1"/>
      <w:marLeft w:val="0"/>
      <w:marRight w:val="0"/>
      <w:marTop w:val="0"/>
      <w:marBottom w:val="0"/>
      <w:divBdr>
        <w:top w:val="none" w:sz="0" w:space="0" w:color="auto"/>
        <w:left w:val="none" w:sz="0" w:space="0" w:color="auto"/>
        <w:bottom w:val="none" w:sz="0" w:space="0" w:color="auto"/>
        <w:right w:val="none" w:sz="0" w:space="0" w:color="auto"/>
      </w:divBdr>
    </w:div>
    <w:div w:id="967316840">
      <w:bodyDiv w:val="1"/>
      <w:marLeft w:val="0"/>
      <w:marRight w:val="0"/>
      <w:marTop w:val="0"/>
      <w:marBottom w:val="0"/>
      <w:divBdr>
        <w:top w:val="none" w:sz="0" w:space="0" w:color="auto"/>
        <w:left w:val="none" w:sz="0" w:space="0" w:color="auto"/>
        <w:bottom w:val="none" w:sz="0" w:space="0" w:color="auto"/>
        <w:right w:val="none" w:sz="0" w:space="0" w:color="auto"/>
      </w:divBdr>
    </w:div>
    <w:div w:id="970017762">
      <w:bodyDiv w:val="1"/>
      <w:marLeft w:val="0"/>
      <w:marRight w:val="0"/>
      <w:marTop w:val="0"/>
      <w:marBottom w:val="0"/>
      <w:divBdr>
        <w:top w:val="none" w:sz="0" w:space="0" w:color="auto"/>
        <w:left w:val="none" w:sz="0" w:space="0" w:color="auto"/>
        <w:bottom w:val="none" w:sz="0" w:space="0" w:color="auto"/>
        <w:right w:val="none" w:sz="0" w:space="0" w:color="auto"/>
      </w:divBdr>
    </w:div>
    <w:div w:id="982389172">
      <w:bodyDiv w:val="1"/>
      <w:marLeft w:val="0"/>
      <w:marRight w:val="0"/>
      <w:marTop w:val="0"/>
      <w:marBottom w:val="0"/>
      <w:divBdr>
        <w:top w:val="none" w:sz="0" w:space="0" w:color="auto"/>
        <w:left w:val="none" w:sz="0" w:space="0" w:color="auto"/>
        <w:bottom w:val="none" w:sz="0" w:space="0" w:color="auto"/>
        <w:right w:val="none" w:sz="0" w:space="0" w:color="auto"/>
      </w:divBdr>
    </w:div>
    <w:div w:id="989138884">
      <w:bodyDiv w:val="1"/>
      <w:marLeft w:val="0"/>
      <w:marRight w:val="0"/>
      <w:marTop w:val="0"/>
      <w:marBottom w:val="0"/>
      <w:divBdr>
        <w:top w:val="none" w:sz="0" w:space="0" w:color="auto"/>
        <w:left w:val="none" w:sz="0" w:space="0" w:color="auto"/>
        <w:bottom w:val="none" w:sz="0" w:space="0" w:color="auto"/>
        <w:right w:val="none" w:sz="0" w:space="0" w:color="auto"/>
      </w:divBdr>
    </w:div>
    <w:div w:id="992219397">
      <w:bodyDiv w:val="1"/>
      <w:marLeft w:val="0"/>
      <w:marRight w:val="0"/>
      <w:marTop w:val="0"/>
      <w:marBottom w:val="0"/>
      <w:divBdr>
        <w:top w:val="none" w:sz="0" w:space="0" w:color="auto"/>
        <w:left w:val="none" w:sz="0" w:space="0" w:color="auto"/>
        <w:bottom w:val="none" w:sz="0" w:space="0" w:color="auto"/>
        <w:right w:val="none" w:sz="0" w:space="0" w:color="auto"/>
      </w:divBdr>
    </w:div>
    <w:div w:id="993677386">
      <w:bodyDiv w:val="1"/>
      <w:marLeft w:val="0"/>
      <w:marRight w:val="0"/>
      <w:marTop w:val="0"/>
      <w:marBottom w:val="0"/>
      <w:divBdr>
        <w:top w:val="none" w:sz="0" w:space="0" w:color="auto"/>
        <w:left w:val="none" w:sz="0" w:space="0" w:color="auto"/>
        <w:bottom w:val="none" w:sz="0" w:space="0" w:color="auto"/>
        <w:right w:val="none" w:sz="0" w:space="0" w:color="auto"/>
      </w:divBdr>
    </w:div>
    <w:div w:id="995569598">
      <w:bodyDiv w:val="1"/>
      <w:marLeft w:val="0"/>
      <w:marRight w:val="0"/>
      <w:marTop w:val="0"/>
      <w:marBottom w:val="0"/>
      <w:divBdr>
        <w:top w:val="none" w:sz="0" w:space="0" w:color="auto"/>
        <w:left w:val="none" w:sz="0" w:space="0" w:color="auto"/>
        <w:bottom w:val="none" w:sz="0" w:space="0" w:color="auto"/>
        <w:right w:val="none" w:sz="0" w:space="0" w:color="auto"/>
      </w:divBdr>
    </w:div>
    <w:div w:id="998188083">
      <w:bodyDiv w:val="1"/>
      <w:marLeft w:val="0"/>
      <w:marRight w:val="0"/>
      <w:marTop w:val="0"/>
      <w:marBottom w:val="0"/>
      <w:divBdr>
        <w:top w:val="none" w:sz="0" w:space="0" w:color="auto"/>
        <w:left w:val="none" w:sz="0" w:space="0" w:color="auto"/>
        <w:bottom w:val="none" w:sz="0" w:space="0" w:color="auto"/>
        <w:right w:val="none" w:sz="0" w:space="0" w:color="auto"/>
      </w:divBdr>
    </w:div>
    <w:div w:id="998848523">
      <w:bodyDiv w:val="1"/>
      <w:marLeft w:val="0"/>
      <w:marRight w:val="0"/>
      <w:marTop w:val="0"/>
      <w:marBottom w:val="0"/>
      <w:divBdr>
        <w:top w:val="none" w:sz="0" w:space="0" w:color="auto"/>
        <w:left w:val="none" w:sz="0" w:space="0" w:color="auto"/>
        <w:bottom w:val="none" w:sz="0" w:space="0" w:color="auto"/>
        <w:right w:val="none" w:sz="0" w:space="0" w:color="auto"/>
      </w:divBdr>
    </w:div>
    <w:div w:id="1000931411">
      <w:bodyDiv w:val="1"/>
      <w:marLeft w:val="0"/>
      <w:marRight w:val="0"/>
      <w:marTop w:val="0"/>
      <w:marBottom w:val="0"/>
      <w:divBdr>
        <w:top w:val="none" w:sz="0" w:space="0" w:color="auto"/>
        <w:left w:val="none" w:sz="0" w:space="0" w:color="auto"/>
        <w:bottom w:val="none" w:sz="0" w:space="0" w:color="auto"/>
        <w:right w:val="none" w:sz="0" w:space="0" w:color="auto"/>
      </w:divBdr>
    </w:div>
    <w:div w:id="1014455177">
      <w:bodyDiv w:val="1"/>
      <w:marLeft w:val="0"/>
      <w:marRight w:val="0"/>
      <w:marTop w:val="0"/>
      <w:marBottom w:val="0"/>
      <w:divBdr>
        <w:top w:val="none" w:sz="0" w:space="0" w:color="auto"/>
        <w:left w:val="none" w:sz="0" w:space="0" w:color="auto"/>
        <w:bottom w:val="none" w:sz="0" w:space="0" w:color="auto"/>
        <w:right w:val="none" w:sz="0" w:space="0" w:color="auto"/>
      </w:divBdr>
    </w:div>
    <w:div w:id="1034649258">
      <w:bodyDiv w:val="1"/>
      <w:marLeft w:val="0"/>
      <w:marRight w:val="0"/>
      <w:marTop w:val="0"/>
      <w:marBottom w:val="0"/>
      <w:divBdr>
        <w:top w:val="none" w:sz="0" w:space="0" w:color="auto"/>
        <w:left w:val="none" w:sz="0" w:space="0" w:color="auto"/>
        <w:bottom w:val="none" w:sz="0" w:space="0" w:color="auto"/>
        <w:right w:val="none" w:sz="0" w:space="0" w:color="auto"/>
      </w:divBdr>
    </w:div>
    <w:div w:id="1036009122">
      <w:bodyDiv w:val="1"/>
      <w:marLeft w:val="0"/>
      <w:marRight w:val="0"/>
      <w:marTop w:val="0"/>
      <w:marBottom w:val="0"/>
      <w:divBdr>
        <w:top w:val="none" w:sz="0" w:space="0" w:color="auto"/>
        <w:left w:val="none" w:sz="0" w:space="0" w:color="auto"/>
        <w:bottom w:val="none" w:sz="0" w:space="0" w:color="auto"/>
        <w:right w:val="none" w:sz="0" w:space="0" w:color="auto"/>
      </w:divBdr>
    </w:div>
    <w:div w:id="1042368670">
      <w:bodyDiv w:val="1"/>
      <w:marLeft w:val="0"/>
      <w:marRight w:val="0"/>
      <w:marTop w:val="0"/>
      <w:marBottom w:val="0"/>
      <w:divBdr>
        <w:top w:val="none" w:sz="0" w:space="0" w:color="auto"/>
        <w:left w:val="none" w:sz="0" w:space="0" w:color="auto"/>
        <w:bottom w:val="none" w:sz="0" w:space="0" w:color="auto"/>
        <w:right w:val="none" w:sz="0" w:space="0" w:color="auto"/>
      </w:divBdr>
    </w:div>
    <w:div w:id="1056781791">
      <w:bodyDiv w:val="1"/>
      <w:marLeft w:val="0"/>
      <w:marRight w:val="0"/>
      <w:marTop w:val="0"/>
      <w:marBottom w:val="0"/>
      <w:divBdr>
        <w:top w:val="none" w:sz="0" w:space="0" w:color="auto"/>
        <w:left w:val="none" w:sz="0" w:space="0" w:color="auto"/>
        <w:bottom w:val="none" w:sz="0" w:space="0" w:color="auto"/>
        <w:right w:val="none" w:sz="0" w:space="0" w:color="auto"/>
      </w:divBdr>
    </w:div>
    <w:div w:id="1098017559">
      <w:bodyDiv w:val="1"/>
      <w:marLeft w:val="0"/>
      <w:marRight w:val="0"/>
      <w:marTop w:val="0"/>
      <w:marBottom w:val="0"/>
      <w:divBdr>
        <w:top w:val="none" w:sz="0" w:space="0" w:color="auto"/>
        <w:left w:val="none" w:sz="0" w:space="0" w:color="auto"/>
        <w:bottom w:val="none" w:sz="0" w:space="0" w:color="auto"/>
        <w:right w:val="none" w:sz="0" w:space="0" w:color="auto"/>
      </w:divBdr>
    </w:div>
    <w:div w:id="1116799817">
      <w:bodyDiv w:val="1"/>
      <w:marLeft w:val="0"/>
      <w:marRight w:val="0"/>
      <w:marTop w:val="0"/>
      <w:marBottom w:val="0"/>
      <w:divBdr>
        <w:top w:val="none" w:sz="0" w:space="0" w:color="auto"/>
        <w:left w:val="none" w:sz="0" w:space="0" w:color="auto"/>
        <w:bottom w:val="none" w:sz="0" w:space="0" w:color="auto"/>
        <w:right w:val="none" w:sz="0" w:space="0" w:color="auto"/>
      </w:divBdr>
    </w:div>
    <w:div w:id="1126895414">
      <w:bodyDiv w:val="1"/>
      <w:marLeft w:val="0"/>
      <w:marRight w:val="0"/>
      <w:marTop w:val="0"/>
      <w:marBottom w:val="0"/>
      <w:divBdr>
        <w:top w:val="none" w:sz="0" w:space="0" w:color="auto"/>
        <w:left w:val="none" w:sz="0" w:space="0" w:color="auto"/>
        <w:bottom w:val="none" w:sz="0" w:space="0" w:color="auto"/>
        <w:right w:val="none" w:sz="0" w:space="0" w:color="auto"/>
      </w:divBdr>
    </w:div>
    <w:div w:id="1143624475">
      <w:bodyDiv w:val="1"/>
      <w:marLeft w:val="0"/>
      <w:marRight w:val="0"/>
      <w:marTop w:val="0"/>
      <w:marBottom w:val="0"/>
      <w:divBdr>
        <w:top w:val="none" w:sz="0" w:space="0" w:color="auto"/>
        <w:left w:val="none" w:sz="0" w:space="0" w:color="auto"/>
        <w:bottom w:val="none" w:sz="0" w:space="0" w:color="auto"/>
        <w:right w:val="none" w:sz="0" w:space="0" w:color="auto"/>
      </w:divBdr>
    </w:div>
    <w:div w:id="1182672135">
      <w:bodyDiv w:val="1"/>
      <w:marLeft w:val="0"/>
      <w:marRight w:val="0"/>
      <w:marTop w:val="0"/>
      <w:marBottom w:val="0"/>
      <w:divBdr>
        <w:top w:val="none" w:sz="0" w:space="0" w:color="auto"/>
        <w:left w:val="none" w:sz="0" w:space="0" w:color="auto"/>
        <w:bottom w:val="none" w:sz="0" w:space="0" w:color="auto"/>
        <w:right w:val="none" w:sz="0" w:space="0" w:color="auto"/>
      </w:divBdr>
    </w:div>
    <w:div w:id="1196582039">
      <w:bodyDiv w:val="1"/>
      <w:marLeft w:val="0"/>
      <w:marRight w:val="0"/>
      <w:marTop w:val="0"/>
      <w:marBottom w:val="0"/>
      <w:divBdr>
        <w:top w:val="none" w:sz="0" w:space="0" w:color="auto"/>
        <w:left w:val="none" w:sz="0" w:space="0" w:color="auto"/>
        <w:bottom w:val="none" w:sz="0" w:space="0" w:color="auto"/>
        <w:right w:val="none" w:sz="0" w:space="0" w:color="auto"/>
      </w:divBdr>
    </w:div>
    <w:div w:id="1219248108">
      <w:bodyDiv w:val="1"/>
      <w:marLeft w:val="0"/>
      <w:marRight w:val="0"/>
      <w:marTop w:val="0"/>
      <w:marBottom w:val="0"/>
      <w:divBdr>
        <w:top w:val="none" w:sz="0" w:space="0" w:color="auto"/>
        <w:left w:val="none" w:sz="0" w:space="0" w:color="auto"/>
        <w:bottom w:val="none" w:sz="0" w:space="0" w:color="auto"/>
        <w:right w:val="none" w:sz="0" w:space="0" w:color="auto"/>
      </w:divBdr>
    </w:div>
    <w:div w:id="1228415980">
      <w:bodyDiv w:val="1"/>
      <w:marLeft w:val="0"/>
      <w:marRight w:val="0"/>
      <w:marTop w:val="0"/>
      <w:marBottom w:val="0"/>
      <w:divBdr>
        <w:top w:val="none" w:sz="0" w:space="0" w:color="auto"/>
        <w:left w:val="none" w:sz="0" w:space="0" w:color="auto"/>
        <w:bottom w:val="none" w:sz="0" w:space="0" w:color="auto"/>
        <w:right w:val="none" w:sz="0" w:space="0" w:color="auto"/>
      </w:divBdr>
    </w:div>
    <w:div w:id="1238974493">
      <w:bodyDiv w:val="1"/>
      <w:marLeft w:val="0"/>
      <w:marRight w:val="0"/>
      <w:marTop w:val="0"/>
      <w:marBottom w:val="0"/>
      <w:divBdr>
        <w:top w:val="none" w:sz="0" w:space="0" w:color="auto"/>
        <w:left w:val="none" w:sz="0" w:space="0" w:color="auto"/>
        <w:bottom w:val="none" w:sz="0" w:space="0" w:color="auto"/>
        <w:right w:val="none" w:sz="0" w:space="0" w:color="auto"/>
      </w:divBdr>
    </w:div>
    <w:div w:id="1243030170">
      <w:bodyDiv w:val="1"/>
      <w:marLeft w:val="0"/>
      <w:marRight w:val="0"/>
      <w:marTop w:val="0"/>
      <w:marBottom w:val="0"/>
      <w:divBdr>
        <w:top w:val="none" w:sz="0" w:space="0" w:color="auto"/>
        <w:left w:val="none" w:sz="0" w:space="0" w:color="auto"/>
        <w:bottom w:val="none" w:sz="0" w:space="0" w:color="auto"/>
        <w:right w:val="none" w:sz="0" w:space="0" w:color="auto"/>
      </w:divBdr>
    </w:div>
    <w:div w:id="1276862093">
      <w:bodyDiv w:val="1"/>
      <w:marLeft w:val="0"/>
      <w:marRight w:val="0"/>
      <w:marTop w:val="0"/>
      <w:marBottom w:val="0"/>
      <w:divBdr>
        <w:top w:val="none" w:sz="0" w:space="0" w:color="auto"/>
        <w:left w:val="none" w:sz="0" w:space="0" w:color="auto"/>
        <w:bottom w:val="none" w:sz="0" w:space="0" w:color="auto"/>
        <w:right w:val="none" w:sz="0" w:space="0" w:color="auto"/>
      </w:divBdr>
    </w:div>
    <w:div w:id="1289094647">
      <w:bodyDiv w:val="1"/>
      <w:marLeft w:val="0"/>
      <w:marRight w:val="0"/>
      <w:marTop w:val="0"/>
      <w:marBottom w:val="0"/>
      <w:divBdr>
        <w:top w:val="none" w:sz="0" w:space="0" w:color="auto"/>
        <w:left w:val="none" w:sz="0" w:space="0" w:color="auto"/>
        <w:bottom w:val="none" w:sz="0" w:space="0" w:color="auto"/>
        <w:right w:val="none" w:sz="0" w:space="0" w:color="auto"/>
      </w:divBdr>
    </w:div>
    <w:div w:id="1296451438">
      <w:bodyDiv w:val="1"/>
      <w:marLeft w:val="0"/>
      <w:marRight w:val="0"/>
      <w:marTop w:val="0"/>
      <w:marBottom w:val="0"/>
      <w:divBdr>
        <w:top w:val="none" w:sz="0" w:space="0" w:color="auto"/>
        <w:left w:val="none" w:sz="0" w:space="0" w:color="auto"/>
        <w:bottom w:val="none" w:sz="0" w:space="0" w:color="auto"/>
        <w:right w:val="none" w:sz="0" w:space="0" w:color="auto"/>
      </w:divBdr>
    </w:div>
    <w:div w:id="1310018845">
      <w:bodyDiv w:val="1"/>
      <w:marLeft w:val="0"/>
      <w:marRight w:val="0"/>
      <w:marTop w:val="0"/>
      <w:marBottom w:val="0"/>
      <w:divBdr>
        <w:top w:val="none" w:sz="0" w:space="0" w:color="auto"/>
        <w:left w:val="none" w:sz="0" w:space="0" w:color="auto"/>
        <w:bottom w:val="none" w:sz="0" w:space="0" w:color="auto"/>
        <w:right w:val="none" w:sz="0" w:space="0" w:color="auto"/>
      </w:divBdr>
    </w:div>
    <w:div w:id="1345594062">
      <w:bodyDiv w:val="1"/>
      <w:marLeft w:val="0"/>
      <w:marRight w:val="0"/>
      <w:marTop w:val="0"/>
      <w:marBottom w:val="0"/>
      <w:divBdr>
        <w:top w:val="none" w:sz="0" w:space="0" w:color="auto"/>
        <w:left w:val="none" w:sz="0" w:space="0" w:color="auto"/>
        <w:bottom w:val="none" w:sz="0" w:space="0" w:color="auto"/>
        <w:right w:val="none" w:sz="0" w:space="0" w:color="auto"/>
      </w:divBdr>
    </w:div>
    <w:div w:id="1354498816">
      <w:bodyDiv w:val="1"/>
      <w:marLeft w:val="0"/>
      <w:marRight w:val="0"/>
      <w:marTop w:val="0"/>
      <w:marBottom w:val="0"/>
      <w:divBdr>
        <w:top w:val="none" w:sz="0" w:space="0" w:color="auto"/>
        <w:left w:val="none" w:sz="0" w:space="0" w:color="auto"/>
        <w:bottom w:val="none" w:sz="0" w:space="0" w:color="auto"/>
        <w:right w:val="none" w:sz="0" w:space="0" w:color="auto"/>
      </w:divBdr>
    </w:div>
    <w:div w:id="1394111600">
      <w:bodyDiv w:val="1"/>
      <w:marLeft w:val="0"/>
      <w:marRight w:val="0"/>
      <w:marTop w:val="0"/>
      <w:marBottom w:val="0"/>
      <w:divBdr>
        <w:top w:val="none" w:sz="0" w:space="0" w:color="auto"/>
        <w:left w:val="none" w:sz="0" w:space="0" w:color="auto"/>
        <w:bottom w:val="none" w:sz="0" w:space="0" w:color="auto"/>
        <w:right w:val="none" w:sz="0" w:space="0" w:color="auto"/>
      </w:divBdr>
    </w:div>
    <w:div w:id="1416704122">
      <w:bodyDiv w:val="1"/>
      <w:marLeft w:val="0"/>
      <w:marRight w:val="0"/>
      <w:marTop w:val="0"/>
      <w:marBottom w:val="0"/>
      <w:divBdr>
        <w:top w:val="none" w:sz="0" w:space="0" w:color="auto"/>
        <w:left w:val="none" w:sz="0" w:space="0" w:color="auto"/>
        <w:bottom w:val="none" w:sz="0" w:space="0" w:color="auto"/>
        <w:right w:val="none" w:sz="0" w:space="0" w:color="auto"/>
      </w:divBdr>
    </w:div>
    <w:div w:id="1419903999">
      <w:bodyDiv w:val="1"/>
      <w:marLeft w:val="0"/>
      <w:marRight w:val="0"/>
      <w:marTop w:val="0"/>
      <w:marBottom w:val="0"/>
      <w:divBdr>
        <w:top w:val="none" w:sz="0" w:space="0" w:color="auto"/>
        <w:left w:val="none" w:sz="0" w:space="0" w:color="auto"/>
        <w:bottom w:val="none" w:sz="0" w:space="0" w:color="auto"/>
        <w:right w:val="none" w:sz="0" w:space="0" w:color="auto"/>
      </w:divBdr>
    </w:div>
    <w:div w:id="1443652456">
      <w:bodyDiv w:val="1"/>
      <w:marLeft w:val="0"/>
      <w:marRight w:val="0"/>
      <w:marTop w:val="0"/>
      <w:marBottom w:val="0"/>
      <w:divBdr>
        <w:top w:val="none" w:sz="0" w:space="0" w:color="auto"/>
        <w:left w:val="none" w:sz="0" w:space="0" w:color="auto"/>
        <w:bottom w:val="none" w:sz="0" w:space="0" w:color="auto"/>
        <w:right w:val="none" w:sz="0" w:space="0" w:color="auto"/>
      </w:divBdr>
    </w:div>
    <w:div w:id="1452478864">
      <w:bodyDiv w:val="1"/>
      <w:marLeft w:val="0"/>
      <w:marRight w:val="0"/>
      <w:marTop w:val="0"/>
      <w:marBottom w:val="0"/>
      <w:divBdr>
        <w:top w:val="none" w:sz="0" w:space="0" w:color="auto"/>
        <w:left w:val="none" w:sz="0" w:space="0" w:color="auto"/>
        <w:bottom w:val="none" w:sz="0" w:space="0" w:color="auto"/>
        <w:right w:val="none" w:sz="0" w:space="0" w:color="auto"/>
      </w:divBdr>
    </w:div>
    <w:div w:id="1463500848">
      <w:bodyDiv w:val="1"/>
      <w:marLeft w:val="0"/>
      <w:marRight w:val="0"/>
      <w:marTop w:val="0"/>
      <w:marBottom w:val="0"/>
      <w:divBdr>
        <w:top w:val="none" w:sz="0" w:space="0" w:color="auto"/>
        <w:left w:val="none" w:sz="0" w:space="0" w:color="auto"/>
        <w:bottom w:val="none" w:sz="0" w:space="0" w:color="auto"/>
        <w:right w:val="none" w:sz="0" w:space="0" w:color="auto"/>
      </w:divBdr>
    </w:div>
    <w:div w:id="1493644260">
      <w:bodyDiv w:val="1"/>
      <w:marLeft w:val="0"/>
      <w:marRight w:val="0"/>
      <w:marTop w:val="0"/>
      <w:marBottom w:val="0"/>
      <w:divBdr>
        <w:top w:val="none" w:sz="0" w:space="0" w:color="auto"/>
        <w:left w:val="none" w:sz="0" w:space="0" w:color="auto"/>
        <w:bottom w:val="none" w:sz="0" w:space="0" w:color="auto"/>
        <w:right w:val="none" w:sz="0" w:space="0" w:color="auto"/>
      </w:divBdr>
    </w:div>
    <w:div w:id="1501581289">
      <w:bodyDiv w:val="1"/>
      <w:marLeft w:val="0"/>
      <w:marRight w:val="0"/>
      <w:marTop w:val="0"/>
      <w:marBottom w:val="0"/>
      <w:divBdr>
        <w:top w:val="none" w:sz="0" w:space="0" w:color="auto"/>
        <w:left w:val="none" w:sz="0" w:space="0" w:color="auto"/>
        <w:bottom w:val="none" w:sz="0" w:space="0" w:color="auto"/>
        <w:right w:val="none" w:sz="0" w:space="0" w:color="auto"/>
      </w:divBdr>
    </w:div>
    <w:div w:id="1526598611">
      <w:bodyDiv w:val="1"/>
      <w:marLeft w:val="0"/>
      <w:marRight w:val="0"/>
      <w:marTop w:val="0"/>
      <w:marBottom w:val="0"/>
      <w:divBdr>
        <w:top w:val="none" w:sz="0" w:space="0" w:color="auto"/>
        <w:left w:val="none" w:sz="0" w:space="0" w:color="auto"/>
        <w:bottom w:val="none" w:sz="0" w:space="0" w:color="auto"/>
        <w:right w:val="none" w:sz="0" w:space="0" w:color="auto"/>
      </w:divBdr>
    </w:div>
    <w:div w:id="1534998828">
      <w:bodyDiv w:val="1"/>
      <w:marLeft w:val="0"/>
      <w:marRight w:val="0"/>
      <w:marTop w:val="0"/>
      <w:marBottom w:val="0"/>
      <w:divBdr>
        <w:top w:val="none" w:sz="0" w:space="0" w:color="auto"/>
        <w:left w:val="none" w:sz="0" w:space="0" w:color="auto"/>
        <w:bottom w:val="none" w:sz="0" w:space="0" w:color="auto"/>
        <w:right w:val="none" w:sz="0" w:space="0" w:color="auto"/>
      </w:divBdr>
    </w:div>
    <w:div w:id="1561361349">
      <w:bodyDiv w:val="1"/>
      <w:marLeft w:val="0"/>
      <w:marRight w:val="0"/>
      <w:marTop w:val="0"/>
      <w:marBottom w:val="0"/>
      <w:divBdr>
        <w:top w:val="none" w:sz="0" w:space="0" w:color="auto"/>
        <w:left w:val="none" w:sz="0" w:space="0" w:color="auto"/>
        <w:bottom w:val="none" w:sz="0" w:space="0" w:color="auto"/>
        <w:right w:val="none" w:sz="0" w:space="0" w:color="auto"/>
      </w:divBdr>
    </w:div>
    <w:div w:id="1583224867">
      <w:bodyDiv w:val="1"/>
      <w:marLeft w:val="0"/>
      <w:marRight w:val="0"/>
      <w:marTop w:val="0"/>
      <w:marBottom w:val="0"/>
      <w:divBdr>
        <w:top w:val="none" w:sz="0" w:space="0" w:color="auto"/>
        <w:left w:val="none" w:sz="0" w:space="0" w:color="auto"/>
        <w:bottom w:val="none" w:sz="0" w:space="0" w:color="auto"/>
        <w:right w:val="none" w:sz="0" w:space="0" w:color="auto"/>
      </w:divBdr>
    </w:div>
    <w:div w:id="1603413170">
      <w:bodyDiv w:val="1"/>
      <w:marLeft w:val="0"/>
      <w:marRight w:val="0"/>
      <w:marTop w:val="0"/>
      <w:marBottom w:val="0"/>
      <w:divBdr>
        <w:top w:val="none" w:sz="0" w:space="0" w:color="auto"/>
        <w:left w:val="none" w:sz="0" w:space="0" w:color="auto"/>
        <w:bottom w:val="none" w:sz="0" w:space="0" w:color="auto"/>
        <w:right w:val="none" w:sz="0" w:space="0" w:color="auto"/>
      </w:divBdr>
    </w:div>
    <w:div w:id="1613321683">
      <w:bodyDiv w:val="1"/>
      <w:marLeft w:val="0"/>
      <w:marRight w:val="0"/>
      <w:marTop w:val="0"/>
      <w:marBottom w:val="0"/>
      <w:divBdr>
        <w:top w:val="none" w:sz="0" w:space="0" w:color="auto"/>
        <w:left w:val="none" w:sz="0" w:space="0" w:color="auto"/>
        <w:bottom w:val="none" w:sz="0" w:space="0" w:color="auto"/>
        <w:right w:val="none" w:sz="0" w:space="0" w:color="auto"/>
      </w:divBdr>
    </w:div>
    <w:div w:id="1640768614">
      <w:bodyDiv w:val="1"/>
      <w:marLeft w:val="0"/>
      <w:marRight w:val="0"/>
      <w:marTop w:val="0"/>
      <w:marBottom w:val="0"/>
      <w:divBdr>
        <w:top w:val="none" w:sz="0" w:space="0" w:color="auto"/>
        <w:left w:val="none" w:sz="0" w:space="0" w:color="auto"/>
        <w:bottom w:val="none" w:sz="0" w:space="0" w:color="auto"/>
        <w:right w:val="none" w:sz="0" w:space="0" w:color="auto"/>
      </w:divBdr>
    </w:div>
    <w:div w:id="1641378319">
      <w:bodyDiv w:val="1"/>
      <w:marLeft w:val="0"/>
      <w:marRight w:val="0"/>
      <w:marTop w:val="0"/>
      <w:marBottom w:val="0"/>
      <w:divBdr>
        <w:top w:val="none" w:sz="0" w:space="0" w:color="auto"/>
        <w:left w:val="none" w:sz="0" w:space="0" w:color="auto"/>
        <w:bottom w:val="none" w:sz="0" w:space="0" w:color="auto"/>
        <w:right w:val="none" w:sz="0" w:space="0" w:color="auto"/>
      </w:divBdr>
    </w:div>
    <w:div w:id="1650553042">
      <w:bodyDiv w:val="1"/>
      <w:marLeft w:val="0"/>
      <w:marRight w:val="0"/>
      <w:marTop w:val="0"/>
      <w:marBottom w:val="0"/>
      <w:divBdr>
        <w:top w:val="none" w:sz="0" w:space="0" w:color="auto"/>
        <w:left w:val="none" w:sz="0" w:space="0" w:color="auto"/>
        <w:bottom w:val="none" w:sz="0" w:space="0" w:color="auto"/>
        <w:right w:val="none" w:sz="0" w:space="0" w:color="auto"/>
      </w:divBdr>
    </w:div>
    <w:div w:id="1686058007">
      <w:bodyDiv w:val="1"/>
      <w:marLeft w:val="0"/>
      <w:marRight w:val="0"/>
      <w:marTop w:val="0"/>
      <w:marBottom w:val="0"/>
      <w:divBdr>
        <w:top w:val="none" w:sz="0" w:space="0" w:color="auto"/>
        <w:left w:val="none" w:sz="0" w:space="0" w:color="auto"/>
        <w:bottom w:val="none" w:sz="0" w:space="0" w:color="auto"/>
        <w:right w:val="none" w:sz="0" w:space="0" w:color="auto"/>
      </w:divBdr>
    </w:div>
    <w:div w:id="1722053751">
      <w:bodyDiv w:val="1"/>
      <w:marLeft w:val="0"/>
      <w:marRight w:val="0"/>
      <w:marTop w:val="0"/>
      <w:marBottom w:val="0"/>
      <w:divBdr>
        <w:top w:val="none" w:sz="0" w:space="0" w:color="auto"/>
        <w:left w:val="none" w:sz="0" w:space="0" w:color="auto"/>
        <w:bottom w:val="none" w:sz="0" w:space="0" w:color="auto"/>
        <w:right w:val="none" w:sz="0" w:space="0" w:color="auto"/>
      </w:divBdr>
    </w:div>
    <w:div w:id="1726442793">
      <w:bodyDiv w:val="1"/>
      <w:marLeft w:val="0"/>
      <w:marRight w:val="0"/>
      <w:marTop w:val="0"/>
      <w:marBottom w:val="0"/>
      <w:divBdr>
        <w:top w:val="none" w:sz="0" w:space="0" w:color="auto"/>
        <w:left w:val="none" w:sz="0" w:space="0" w:color="auto"/>
        <w:bottom w:val="none" w:sz="0" w:space="0" w:color="auto"/>
        <w:right w:val="none" w:sz="0" w:space="0" w:color="auto"/>
      </w:divBdr>
    </w:div>
    <w:div w:id="1772623177">
      <w:bodyDiv w:val="1"/>
      <w:marLeft w:val="0"/>
      <w:marRight w:val="0"/>
      <w:marTop w:val="0"/>
      <w:marBottom w:val="0"/>
      <w:divBdr>
        <w:top w:val="none" w:sz="0" w:space="0" w:color="auto"/>
        <w:left w:val="none" w:sz="0" w:space="0" w:color="auto"/>
        <w:bottom w:val="none" w:sz="0" w:space="0" w:color="auto"/>
        <w:right w:val="none" w:sz="0" w:space="0" w:color="auto"/>
      </w:divBdr>
    </w:div>
    <w:div w:id="1796026155">
      <w:bodyDiv w:val="1"/>
      <w:marLeft w:val="0"/>
      <w:marRight w:val="0"/>
      <w:marTop w:val="0"/>
      <w:marBottom w:val="0"/>
      <w:divBdr>
        <w:top w:val="none" w:sz="0" w:space="0" w:color="auto"/>
        <w:left w:val="none" w:sz="0" w:space="0" w:color="auto"/>
        <w:bottom w:val="none" w:sz="0" w:space="0" w:color="auto"/>
        <w:right w:val="none" w:sz="0" w:space="0" w:color="auto"/>
      </w:divBdr>
    </w:div>
    <w:div w:id="1798640207">
      <w:bodyDiv w:val="1"/>
      <w:marLeft w:val="0"/>
      <w:marRight w:val="0"/>
      <w:marTop w:val="0"/>
      <w:marBottom w:val="0"/>
      <w:divBdr>
        <w:top w:val="none" w:sz="0" w:space="0" w:color="auto"/>
        <w:left w:val="none" w:sz="0" w:space="0" w:color="auto"/>
        <w:bottom w:val="none" w:sz="0" w:space="0" w:color="auto"/>
        <w:right w:val="none" w:sz="0" w:space="0" w:color="auto"/>
      </w:divBdr>
    </w:div>
    <w:div w:id="1808013790">
      <w:bodyDiv w:val="1"/>
      <w:marLeft w:val="0"/>
      <w:marRight w:val="0"/>
      <w:marTop w:val="0"/>
      <w:marBottom w:val="0"/>
      <w:divBdr>
        <w:top w:val="none" w:sz="0" w:space="0" w:color="auto"/>
        <w:left w:val="none" w:sz="0" w:space="0" w:color="auto"/>
        <w:bottom w:val="none" w:sz="0" w:space="0" w:color="auto"/>
        <w:right w:val="none" w:sz="0" w:space="0" w:color="auto"/>
      </w:divBdr>
    </w:div>
    <w:div w:id="1833259104">
      <w:bodyDiv w:val="1"/>
      <w:marLeft w:val="0"/>
      <w:marRight w:val="0"/>
      <w:marTop w:val="0"/>
      <w:marBottom w:val="0"/>
      <w:divBdr>
        <w:top w:val="none" w:sz="0" w:space="0" w:color="auto"/>
        <w:left w:val="none" w:sz="0" w:space="0" w:color="auto"/>
        <w:bottom w:val="none" w:sz="0" w:space="0" w:color="auto"/>
        <w:right w:val="none" w:sz="0" w:space="0" w:color="auto"/>
      </w:divBdr>
    </w:div>
    <w:div w:id="1865245196">
      <w:bodyDiv w:val="1"/>
      <w:marLeft w:val="0"/>
      <w:marRight w:val="0"/>
      <w:marTop w:val="0"/>
      <w:marBottom w:val="0"/>
      <w:divBdr>
        <w:top w:val="none" w:sz="0" w:space="0" w:color="auto"/>
        <w:left w:val="none" w:sz="0" w:space="0" w:color="auto"/>
        <w:bottom w:val="none" w:sz="0" w:space="0" w:color="auto"/>
        <w:right w:val="none" w:sz="0" w:space="0" w:color="auto"/>
      </w:divBdr>
    </w:div>
    <w:div w:id="1879392205">
      <w:bodyDiv w:val="1"/>
      <w:marLeft w:val="0"/>
      <w:marRight w:val="0"/>
      <w:marTop w:val="0"/>
      <w:marBottom w:val="0"/>
      <w:divBdr>
        <w:top w:val="none" w:sz="0" w:space="0" w:color="auto"/>
        <w:left w:val="none" w:sz="0" w:space="0" w:color="auto"/>
        <w:bottom w:val="none" w:sz="0" w:space="0" w:color="auto"/>
        <w:right w:val="none" w:sz="0" w:space="0" w:color="auto"/>
      </w:divBdr>
    </w:div>
    <w:div w:id="1880315514">
      <w:bodyDiv w:val="1"/>
      <w:marLeft w:val="0"/>
      <w:marRight w:val="0"/>
      <w:marTop w:val="0"/>
      <w:marBottom w:val="0"/>
      <w:divBdr>
        <w:top w:val="none" w:sz="0" w:space="0" w:color="auto"/>
        <w:left w:val="none" w:sz="0" w:space="0" w:color="auto"/>
        <w:bottom w:val="none" w:sz="0" w:space="0" w:color="auto"/>
        <w:right w:val="none" w:sz="0" w:space="0" w:color="auto"/>
      </w:divBdr>
    </w:div>
    <w:div w:id="1902016863">
      <w:bodyDiv w:val="1"/>
      <w:marLeft w:val="0"/>
      <w:marRight w:val="0"/>
      <w:marTop w:val="0"/>
      <w:marBottom w:val="0"/>
      <w:divBdr>
        <w:top w:val="none" w:sz="0" w:space="0" w:color="auto"/>
        <w:left w:val="none" w:sz="0" w:space="0" w:color="auto"/>
        <w:bottom w:val="none" w:sz="0" w:space="0" w:color="auto"/>
        <w:right w:val="none" w:sz="0" w:space="0" w:color="auto"/>
      </w:divBdr>
    </w:div>
    <w:div w:id="1975519493">
      <w:bodyDiv w:val="1"/>
      <w:marLeft w:val="0"/>
      <w:marRight w:val="0"/>
      <w:marTop w:val="0"/>
      <w:marBottom w:val="0"/>
      <w:divBdr>
        <w:top w:val="none" w:sz="0" w:space="0" w:color="auto"/>
        <w:left w:val="none" w:sz="0" w:space="0" w:color="auto"/>
        <w:bottom w:val="none" w:sz="0" w:space="0" w:color="auto"/>
        <w:right w:val="none" w:sz="0" w:space="0" w:color="auto"/>
      </w:divBdr>
    </w:div>
    <w:div w:id="1981304529">
      <w:bodyDiv w:val="1"/>
      <w:marLeft w:val="0"/>
      <w:marRight w:val="0"/>
      <w:marTop w:val="0"/>
      <w:marBottom w:val="0"/>
      <w:divBdr>
        <w:top w:val="none" w:sz="0" w:space="0" w:color="auto"/>
        <w:left w:val="none" w:sz="0" w:space="0" w:color="auto"/>
        <w:bottom w:val="none" w:sz="0" w:space="0" w:color="auto"/>
        <w:right w:val="none" w:sz="0" w:space="0" w:color="auto"/>
      </w:divBdr>
    </w:div>
    <w:div w:id="1996179814">
      <w:bodyDiv w:val="1"/>
      <w:marLeft w:val="0"/>
      <w:marRight w:val="0"/>
      <w:marTop w:val="0"/>
      <w:marBottom w:val="0"/>
      <w:divBdr>
        <w:top w:val="none" w:sz="0" w:space="0" w:color="auto"/>
        <w:left w:val="none" w:sz="0" w:space="0" w:color="auto"/>
        <w:bottom w:val="none" w:sz="0" w:space="0" w:color="auto"/>
        <w:right w:val="none" w:sz="0" w:space="0" w:color="auto"/>
      </w:divBdr>
    </w:div>
    <w:div w:id="2053773785">
      <w:bodyDiv w:val="1"/>
      <w:marLeft w:val="0"/>
      <w:marRight w:val="0"/>
      <w:marTop w:val="0"/>
      <w:marBottom w:val="0"/>
      <w:divBdr>
        <w:top w:val="none" w:sz="0" w:space="0" w:color="auto"/>
        <w:left w:val="none" w:sz="0" w:space="0" w:color="auto"/>
        <w:bottom w:val="none" w:sz="0" w:space="0" w:color="auto"/>
        <w:right w:val="none" w:sz="0" w:space="0" w:color="auto"/>
      </w:divBdr>
    </w:div>
    <w:div w:id="2137750337">
      <w:bodyDiv w:val="1"/>
      <w:marLeft w:val="0"/>
      <w:marRight w:val="0"/>
      <w:marTop w:val="0"/>
      <w:marBottom w:val="0"/>
      <w:divBdr>
        <w:top w:val="none" w:sz="0" w:space="0" w:color="auto"/>
        <w:left w:val="none" w:sz="0" w:space="0" w:color="auto"/>
        <w:bottom w:val="none" w:sz="0" w:space="0" w:color="auto"/>
        <w:right w:val="none" w:sz="0" w:space="0" w:color="auto"/>
      </w:divBdr>
    </w:div>
    <w:div w:id="214021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diagramQuickStyle" Target="diagrams/quickStyle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akihalkaliaihl@hotmail.com"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diagramLayout" Target="diagrams/layout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diagramData" Target="diagrams/data1.xml"/><Relationship Id="rId58"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image" Target="media/image5.jpeg"/><Relationship Id="rId61" Type="http://schemas.openxmlformats.org/officeDocument/2006/relationships/chart" Target="charts/chart37.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image" Target="media/image8.jpeg"/><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chart" Target="charts/chart3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2.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25.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AL&#304;%20HOCA\2018-2019\stratejik\VEL&#304;%20G&#214;R&#220;&#350;%20VE%20DE&#286;ERLEND&#304;RMELER&#304;.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L&#304;%20HOCA\2018-2019\stratejik\&#214;&#286;RENC&#304;%20G&#214;R&#220;&#350;%20VE%20DE&#286;ERLEND&#304;RMELER&#3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 Öğretmenlerimle ihtiyaç duyduğumda rahatlıkla görüşebilirim.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Sayfa1!$C$5:$G$5</c:f>
              <c:numCache>
                <c:formatCode>General</c:formatCode>
                <c:ptCount val="5"/>
                <c:pt idx="0">
                  <c:v>43</c:v>
                </c:pt>
                <c:pt idx="1">
                  <c:v>28</c:v>
                </c:pt>
                <c:pt idx="2">
                  <c:v>5</c:v>
                </c:pt>
                <c:pt idx="3">
                  <c:v>9</c:v>
                </c:pt>
                <c:pt idx="4">
                  <c:v>2</c:v>
                </c:pt>
              </c:numCache>
            </c:numRef>
          </c:val>
        </c:ser>
        <c:dLbls>
          <c:showPercent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10. Okulun içi ve dışı temizdir.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Sayfa1!$C$14:$G$14</c:f>
              <c:numCache>
                <c:formatCode>General</c:formatCode>
                <c:ptCount val="5"/>
                <c:pt idx="0">
                  <c:v>37</c:v>
                </c:pt>
                <c:pt idx="1">
                  <c:v>26</c:v>
                </c:pt>
                <c:pt idx="2">
                  <c:v>13</c:v>
                </c:pt>
                <c:pt idx="3">
                  <c:v>7</c:v>
                </c:pt>
                <c:pt idx="4">
                  <c:v>5</c:v>
                </c:pt>
              </c:numCache>
            </c:numRef>
          </c:val>
        </c:ser>
        <c:dLbls>
          <c:showPercent val="1"/>
        </c:dLbls>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11. Okulun binası ve diğer fiziki mekânlar yeterlidir.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Sayfa1!$C$15:$G$15</c:f>
              <c:numCache>
                <c:formatCode>General</c:formatCode>
                <c:ptCount val="5"/>
                <c:pt idx="0">
                  <c:v>33</c:v>
                </c:pt>
                <c:pt idx="1">
                  <c:v>32</c:v>
                </c:pt>
                <c:pt idx="2">
                  <c:v>10</c:v>
                </c:pt>
                <c:pt idx="3">
                  <c:v>6</c:v>
                </c:pt>
                <c:pt idx="4">
                  <c:v>6</c:v>
                </c:pt>
              </c:numCache>
            </c:numRef>
          </c:val>
        </c:ser>
        <c:dLbls>
          <c:showPercent val="1"/>
        </c:dLbls>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12. Okul kantininde satılan malzemeler sağlıklı ve güvenlidir.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Sayfa1!$C$16:$G$16</c:f>
              <c:numCache>
                <c:formatCode>General</c:formatCode>
                <c:ptCount val="5"/>
                <c:pt idx="0">
                  <c:v>20</c:v>
                </c:pt>
                <c:pt idx="1">
                  <c:v>23</c:v>
                </c:pt>
                <c:pt idx="2">
                  <c:v>23</c:v>
                </c:pt>
                <c:pt idx="3">
                  <c:v>9</c:v>
                </c:pt>
                <c:pt idx="4">
                  <c:v>13</c:v>
                </c:pt>
              </c:numCache>
            </c:numRef>
          </c:val>
        </c:ser>
        <c:dLbls>
          <c:showPercent val="1"/>
        </c:dLbls>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100"/>
              <a:t>1. Okulumuzda alınan kararlar, çalışanların katılımıyla alınır.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Sayfa1!$C$5:$G$5</c:f>
              <c:numCache>
                <c:formatCode>General</c:formatCode>
                <c:ptCount val="5"/>
                <c:pt idx="0">
                  <c:v>8</c:v>
                </c:pt>
                <c:pt idx="1">
                  <c:v>25</c:v>
                </c:pt>
                <c:pt idx="2">
                  <c:v>3</c:v>
                </c:pt>
                <c:pt idx="3">
                  <c:v>11</c:v>
                </c:pt>
                <c:pt idx="4">
                  <c:v>4</c:v>
                </c:pt>
              </c:numCache>
            </c:numRef>
          </c:val>
        </c:ser>
        <c:dLbls>
          <c:showPercent val="1"/>
        </c:dLbls>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2. Kurumdaki tüm duyurular çalışanlara zamanında iletilir.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Sayfa1!$C$6:$G$6</c:f>
              <c:numCache>
                <c:formatCode>General</c:formatCode>
                <c:ptCount val="5"/>
                <c:pt idx="0">
                  <c:v>28</c:v>
                </c:pt>
                <c:pt idx="1">
                  <c:v>19</c:v>
                </c:pt>
                <c:pt idx="2">
                  <c:v>1</c:v>
                </c:pt>
                <c:pt idx="3">
                  <c:v>4</c:v>
                </c:pt>
                <c:pt idx="4">
                  <c:v>2</c:v>
                </c:pt>
              </c:numCache>
            </c:numRef>
          </c:val>
        </c:ser>
        <c:dLbls>
          <c:showPercent val="1"/>
        </c:dLbls>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3. Her türlü ödüllendirmede adil olma, tarafsızlık ve objektiflik esastır.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Sayfa1!$C$7:$G$7</c:f>
              <c:numCache>
                <c:formatCode>General</c:formatCode>
                <c:ptCount val="5"/>
                <c:pt idx="0">
                  <c:v>4</c:v>
                </c:pt>
                <c:pt idx="1">
                  <c:v>24</c:v>
                </c:pt>
                <c:pt idx="2">
                  <c:v>14</c:v>
                </c:pt>
                <c:pt idx="3">
                  <c:v>10</c:v>
                </c:pt>
                <c:pt idx="4">
                  <c:v>2</c:v>
                </c:pt>
              </c:numCache>
            </c:numRef>
          </c:val>
        </c:ser>
        <c:dLbls>
          <c:showPercent val="1"/>
        </c:dLbls>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4.</a:t>
            </a:r>
            <a:r>
              <a:rPr lang="tr-TR" sz="1200" baseline="0"/>
              <a:t> Kendimi, okulun değerli bir üyesi olarak görürüm.</a:t>
            </a:r>
            <a:endParaRPr lang="tr-TR" sz="1200"/>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Sayfa1!$C$8:$G$8</c:f>
              <c:numCache>
                <c:formatCode>General</c:formatCode>
                <c:ptCount val="5"/>
                <c:pt idx="0">
                  <c:v>6</c:v>
                </c:pt>
                <c:pt idx="1">
                  <c:v>34</c:v>
                </c:pt>
                <c:pt idx="2">
                  <c:v>6</c:v>
                </c:pt>
                <c:pt idx="3">
                  <c:v>6</c:v>
                </c:pt>
                <c:pt idx="4">
                  <c:v>3</c:v>
                </c:pt>
              </c:numCache>
            </c:numRef>
          </c:val>
        </c:ser>
        <c:dLbls>
          <c:showPercent val="1"/>
        </c:dLbls>
        <c:firstSliceAng val="0"/>
      </c:pie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sz="1200"/>
              <a:t>5. Çalıştığım okul bana kendimi geliştirme imkânı tanımaktadır.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Sayfa1!$C$9:$G$9</c:f>
              <c:numCache>
                <c:formatCode>General</c:formatCode>
                <c:ptCount val="5"/>
                <c:pt idx="0">
                  <c:v>5</c:v>
                </c:pt>
                <c:pt idx="1">
                  <c:v>21</c:v>
                </c:pt>
                <c:pt idx="2">
                  <c:v>7</c:v>
                </c:pt>
                <c:pt idx="3">
                  <c:v>13</c:v>
                </c:pt>
                <c:pt idx="4">
                  <c:v>7</c:v>
                </c:pt>
              </c:numCache>
            </c:numRef>
          </c:val>
        </c:ser>
        <c:dLbls>
          <c:showPercent val="1"/>
        </c:dLbls>
        <c:firstSliceAng val="0"/>
      </c:pieChart>
    </c:plotArea>
    <c:legend>
      <c:legendPos val="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lgn="l">
              <a:defRPr/>
            </a:pPr>
            <a:r>
              <a:rPr lang="tr-TR" sz="1200"/>
              <a:t>6. Okul, teknik araç ve gereç yönünden yeterli donanıma sahiptir.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Sayfa1!$C$10:$G$10</c:f>
              <c:numCache>
                <c:formatCode>General</c:formatCode>
                <c:ptCount val="5"/>
                <c:pt idx="0">
                  <c:v>11</c:v>
                </c:pt>
                <c:pt idx="1">
                  <c:v>25</c:v>
                </c:pt>
                <c:pt idx="2">
                  <c:v>3</c:v>
                </c:pt>
                <c:pt idx="3">
                  <c:v>9</c:v>
                </c:pt>
                <c:pt idx="4">
                  <c:v>6</c:v>
                </c:pt>
              </c:numCache>
            </c:numRef>
          </c:val>
        </c:ser>
        <c:dLbls>
          <c:showPercent val="1"/>
        </c:dLbls>
        <c:firstSliceAng val="0"/>
      </c:pieChart>
    </c:plotArea>
    <c:legend>
      <c:legendPos val="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7. Okulda çalışanlara yönelik sosyal ve kültürel faaliyetler düzenlenir.</a:t>
            </a:r>
          </a:p>
        </c:rich>
      </c:tx>
      <c:layout>
        <c:manualLayout>
          <c:xMode val="edge"/>
          <c:yMode val="edge"/>
          <c:x val="0.16150048254277546"/>
          <c:y val="3.2128514056224897E-2"/>
        </c:manualLayout>
      </c:layout>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Sayfa1!$C$11:$G$11</c:f>
              <c:numCache>
                <c:formatCode>General</c:formatCode>
                <c:ptCount val="5"/>
                <c:pt idx="0">
                  <c:v>2</c:v>
                </c:pt>
                <c:pt idx="1">
                  <c:v>20</c:v>
                </c:pt>
                <c:pt idx="2">
                  <c:v>8</c:v>
                </c:pt>
                <c:pt idx="3">
                  <c:v>11</c:v>
                </c:pt>
                <c:pt idx="4">
                  <c:v>11</c:v>
                </c:pt>
              </c:numCache>
            </c:numRef>
          </c:val>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2. Okul müdürü ile ihtiyaç duyduğumda rahatlıkla konuşabiliyorum.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Sayfa1!$C$6:$G$6</c:f>
              <c:numCache>
                <c:formatCode>General</c:formatCode>
                <c:ptCount val="5"/>
                <c:pt idx="0">
                  <c:v>20</c:v>
                </c:pt>
                <c:pt idx="1">
                  <c:v>32</c:v>
                </c:pt>
                <c:pt idx="2">
                  <c:v>13</c:v>
                </c:pt>
                <c:pt idx="3">
                  <c:v>9</c:v>
                </c:pt>
                <c:pt idx="4">
                  <c:v>14</c:v>
                </c:pt>
              </c:numCache>
            </c:numRef>
          </c:val>
        </c:ser>
        <c:dLbls>
          <c:showPercent val="1"/>
        </c:dLbls>
        <c:firstSliceAng val="0"/>
      </c:pie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8. Okulda öğretmenler arasında ayrım yapılmamaktadır.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Sayfa1!$C$12:$G$12</c:f>
              <c:numCache>
                <c:formatCode>General</c:formatCode>
                <c:ptCount val="5"/>
                <c:pt idx="0">
                  <c:v>7</c:v>
                </c:pt>
                <c:pt idx="1">
                  <c:v>21</c:v>
                </c:pt>
                <c:pt idx="2">
                  <c:v>11</c:v>
                </c:pt>
                <c:pt idx="3">
                  <c:v>9</c:v>
                </c:pt>
                <c:pt idx="4">
                  <c:v>4</c:v>
                </c:pt>
              </c:numCache>
            </c:numRef>
          </c:val>
        </c:ser>
        <c:dLbls>
          <c:showPercent val="1"/>
        </c:dLbls>
        <c:firstSliceAng val="0"/>
      </c:pie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9. Okulumuzda yerelde ve toplum üzerinde olumlu etki bırakacak çalışmalar yapmaktadır.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Sayfa1!$C$13:$G$13</c:f>
              <c:numCache>
                <c:formatCode>General</c:formatCode>
                <c:ptCount val="5"/>
                <c:pt idx="0">
                  <c:v>4</c:v>
                </c:pt>
                <c:pt idx="1">
                  <c:v>31</c:v>
                </c:pt>
                <c:pt idx="2">
                  <c:v>6</c:v>
                </c:pt>
                <c:pt idx="3">
                  <c:v>9</c:v>
                </c:pt>
                <c:pt idx="4">
                  <c:v>2</c:v>
                </c:pt>
              </c:numCache>
            </c:numRef>
          </c:val>
        </c:ser>
        <c:dLbls>
          <c:showPercent val="1"/>
        </c:dLbls>
        <c:firstSliceAng val="0"/>
      </c:pie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10. Yöneticiler, okulun vizyonunu, stratejilerini, iyileştirmeye açık alanlarını vs. çalışanlarla paylaşır.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Sayfa1!$C$15:$G$15</c:f>
              <c:numCache>
                <c:formatCode>General</c:formatCode>
                <c:ptCount val="5"/>
                <c:pt idx="0">
                  <c:v>14</c:v>
                </c:pt>
                <c:pt idx="1">
                  <c:v>28</c:v>
                </c:pt>
                <c:pt idx="2">
                  <c:v>4</c:v>
                </c:pt>
                <c:pt idx="3">
                  <c:v>3</c:v>
                </c:pt>
                <c:pt idx="4">
                  <c:v>4</c:v>
                </c:pt>
              </c:numCache>
            </c:numRef>
          </c:val>
        </c:ser>
        <c:dLbls>
          <c:showPercent val="1"/>
        </c:dLbls>
        <c:firstSliceAng val="0"/>
      </c:pie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11. Okulumuzda sadece öğretmenlerin kullanımına tahsis edilmiş yerler yeterlidir.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Sayfa1!$C$16:$G$16</c:f>
              <c:numCache>
                <c:formatCode>General</c:formatCode>
                <c:ptCount val="5"/>
                <c:pt idx="0">
                  <c:v>8</c:v>
                </c:pt>
                <c:pt idx="1">
                  <c:v>28</c:v>
                </c:pt>
                <c:pt idx="2">
                  <c:v>7</c:v>
                </c:pt>
                <c:pt idx="3">
                  <c:v>5</c:v>
                </c:pt>
                <c:pt idx="4">
                  <c:v>5</c:v>
                </c:pt>
              </c:numCache>
            </c:numRef>
          </c:val>
        </c:ser>
        <c:dLbls>
          <c:showPercent val="1"/>
        </c:dLbls>
        <c:firstSliceAng val="0"/>
      </c:pie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12. Alanıma ilişkin yenilik ve gelişmeleri takip eder ve kendimi güncellerim.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Sayfa1!$C$17:$G$17</c:f>
              <c:numCache>
                <c:formatCode>General</c:formatCode>
                <c:ptCount val="5"/>
                <c:pt idx="0">
                  <c:v>12</c:v>
                </c:pt>
                <c:pt idx="1">
                  <c:v>32</c:v>
                </c:pt>
                <c:pt idx="2">
                  <c:v>3</c:v>
                </c:pt>
                <c:pt idx="3">
                  <c:v>4</c:v>
                </c:pt>
                <c:pt idx="4">
                  <c:v>1</c:v>
                </c:pt>
              </c:numCache>
            </c:numRef>
          </c:val>
        </c:ser>
        <c:dLbls>
          <c:showPercent val="1"/>
        </c:dLbls>
        <c:firstSliceAng val="0"/>
      </c:pie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 İhtiyaç duyduğumda okul çalışanlarıyla rahatlıkla görüşebiliyorum.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Sayfa1!$C$5:$G$5</c:f>
              <c:numCache>
                <c:formatCode>General</c:formatCode>
                <c:ptCount val="5"/>
                <c:pt idx="0">
                  <c:v>28</c:v>
                </c:pt>
                <c:pt idx="1">
                  <c:v>38</c:v>
                </c:pt>
                <c:pt idx="2">
                  <c:v>5</c:v>
                </c:pt>
                <c:pt idx="3">
                  <c:v>5</c:v>
                </c:pt>
                <c:pt idx="4">
                  <c:v>9</c:v>
                </c:pt>
              </c:numCache>
            </c:numRef>
          </c:val>
        </c:ser>
        <c:dLbls>
          <c:showPercent val="1"/>
        </c:dLbls>
        <c:firstSliceAng val="0"/>
      </c:pieChart>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2.</a:t>
            </a:r>
            <a:r>
              <a:rPr lang="tr-TR" sz="1200" baseline="0"/>
              <a:t> Bizi ilgilendiren okul duyurularını zamanında öğreniyorum.</a:t>
            </a:r>
            <a:endParaRPr lang="tr-TR" sz="1200"/>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Sayfa1!$C$6:$G$6</c:f>
              <c:numCache>
                <c:formatCode>General</c:formatCode>
                <c:ptCount val="5"/>
                <c:pt idx="0">
                  <c:v>25</c:v>
                </c:pt>
                <c:pt idx="1">
                  <c:v>36</c:v>
                </c:pt>
                <c:pt idx="2">
                  <c:v>8</c:v>
                </c:pt>
                <c:pt idx="3">
                  <c:v>7</c:v>
                </c:pt>
                <c:pt idx="4">
                  <c:v>8</c:v>
                </c:pt>
              </c:numCache>
            </c:numRef>
          </c:val>
        </c:ser>
        <c:dLbls>
          <c:showPercent val="1"/>
        </c:dLbls>
        <c:firstSliceAng val="0"/>
      </c:pie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3. Öğrencimle ilgili konularda okulda rehberlik hizmeti alabiliyorum.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Sayfa1!$C$7:$G$7</c:f>
              <c:numCache>
                <c:formatCode>General</c:formatCode>
                <c:ptCount val="5"/>
                <c:pt idx="0">
                  <c:v>25</c:v>
                </c:pt>
                <c:pt idx="1">
                  <c:v>30</c:v>
                </c:pt>
                <c:pt idx="2">
                  <c:v>5</c:v>
                </c:pt>
                <c:pt idx="3">
                  <c:v>10</c:v>
                </c:pt>
                <c:pt idx="4">
                  <c:v>13</c:v>
                </c:pt>
              </c:numCache>
            </c:numRef>
          </c:val>
        </c:ser>
        <c:dLbls>
          <c:showPercent val="1"/>
        </c:dLbls>
        <c:firstSliceAng val="0"/>
      </c:pie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4. Okula ilettiğim istek ve şikâyetlerim dikkate alınıyor.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Sayfa1!$C$8:$G$8</c:f>
              <c:numCache>
                <c:formatCode>General</c:formatCode>
                <c:ptCount val="5"/>
                <c:pt idx="0">
                  <c:v>17</c:v>
                </c:pt>
                <c:pt idx="1">
                  <c:v>26</c:v>
                </c:pt>
                <c:pt idx="2">
                  <c:v>12</c:v>
                </c:pt>
                <c:pt idx="3">
                  <c:v>11</c:v>
                </c:pt>
                <c:pt idx="4">
                  <c:v>16</c:v>
                </c:pt>
              </c:numCache>
            </c:numRef>
          </c:val>
        </c:ser>
        <c:dLbls>
          <c:showPercent val="1"/>
        </c:dLbls>
        <c:firstSliceAng val="0"/>
      </c:pie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5. Öğretmenler yeniliğe açık olarak derslerin işlenişinde çeşitli yöntemler kullanmaktadır.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Sayfa1!$C$9:$G$9</c:f>
              <c:numCache>
                <c:formatCode>General</c:formatCode>
                <c:ptCount val="5"/>
                <c:pt idx="0">
                  <c:v>15</c:v>
                </c:pt>
                <c:pt idx="1">
                  <c:v>25</c:v>
                </c:pt>
                <c:pt idx="2">
                  <c:v>21</c:v>
                </c:pt>
                <c:pt idx="3">
                  <c:v>12</c:v>
                </c:pt>
                <c:pt idx="4">
                  <c:v>11</c:v>
                </c:pt>
              </c:numCache>
            </c:numRef>
          </c:val>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3. Okulun rehberlik servisinden yeterince yararlanabiliyorum.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Sayfa1!$C$7:$G$7</c:f>
              <c:numCache>
                <c:formatCode>General</c:formatCode>
                <c:ptCount val="5"/>
                <c:pt idx="0">
                  <c:v>22</c:v>
                </c:pt>
                <c:pt idx="1">
                  <c:v>44</c:v>
                </c:pt>
                <c:pt idx="2">
                  <c:v>12</c:v>
                </c:pt>
                <c:pt idx="3">
                  <c:v>6</c:v>
                </c:pt>
                <c:pt idx="4">
                  <c:v>11</c:v>
                </c:pt>
              </c:numCache>
            </c:numRef>
          </c:val>
        </c:ser>
        <c:dLbls>
          <c:showPercent val="1"/>
        </c:dLbls>
        <c:firstSliceAng val="0"/>
      </c:pie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6. Okulda yabancı kişilere karşı güvenlik önlemleri alınmaktadır.</a:t>
            </a:r>
          </a:p>
        </c:rich>
      </c:tx>
      <c:layout>
        <c:manualLayout>
          <c:xMode val="edge"/>
          <c:yMode val="edge"/>
          <c:x val="0.18903477690288714"/>
          <c:y val="0"/>
        </c:manualLayout>
      </c:layout>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Sayfa1!$C$10:$G$10</c:f>
              <c:numCache>
                <c:formatCode>General</c:formatCode>
                <c:ptCount val="5"/>
                <c:pt idx="0">
                  <c:v>45</c:v>
                </c:pt>
                <c:pt idx="1">
                  <c:v>21</c:v>
                </c:pt>
                <c:pt idx="2">
                  <c:v>9</c:v>
                </c:pt>
                <c:pt idx="3">
                  <c:v>3</c:v>
                </c:pt>
                <c:pt idx="4">
                  <c:v>6</c:v>
                </c:pt>
              </c:numCache>
            </c:numRef>
          </c:val>
        </c:ser>
        <c:dLbls>
          <c:showPercent val="1"/>
        </c:dLbls>
        <c:firstSliceAng val="0"/>
      </c:pieChart>
    </c:plotArea>
    <c:legend>
      <c:legendPos val="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7. Okulda bizleri ilgilendiren kararlarda görüşlerimiz dikkate alınır.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Sayfa1!$C$11:$G$11</c:f>
              <c:numCache>
                <c:formatCode>General</c:formatCode>
                <c:ptCount val="5"/>
                <c:pt idx="0">
                  <c:v>25</c:v>
                </c:pt>
                <c:pt idx="1">
                  <c:v>25</c:v>
                </c:pt>
                <c:pt idx="2">
                  <c:v>11</c:v>
                </c:pt>
                <c:pt idx="3">
                  <c:v>6</c:v>
                </c:pt>
                <c:pt idx="4">
                  <c:v>11</c:v>
                </c:pt>
              </c:numCache>
            </c:numRef>
          </c:val>
        </c:ser>
        <c:dLbls>
          <c:showPercent val="1"/>
        </c:dLbls>
        <c:firstSliceAng val="0"/>
      </c:pieChart>
    </c:plotArea>
    <c:legend>
      <c:legendPos val="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8. E-Okul Veli Bilgilendirme Sistemi ile okulun internet sayfasını düzenli olarak takip ediyorum.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Sayfa1!$C$12:$G$12</c:f>
              <c:numCache>
                <c:formatCode>General</c:formatCode>
                <c:ptCount val="5"/>
                <c:pt idx="0">
                  <c:v>34</c:v>
                </c:pt>
                <c:pt idx="1">
                  <c:v>22</c:v>
                </c:pt>
                <c:pt idx="2">
                  <c:v>6</c:v>
                </c:pt>
                <c:pt idx="3">
                  <c:v>11</c:v>
                </c:pt>
                <c:pt idx="4">
                  <c:v>11</c:v>
                </c:pt>
              </c:numCache>
            </c:numRef>
          </c:val>
        </c:ser>
        <c:dLbls>
          <c:showPercent val="1"/>
        </c:dLbls>
        <c:firstSliceAng val="0"/>
      </c:pieChart>
    </c:plotArea>
    <c:legend>
      <c:legendPos val="r"/>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9. Çocuğumun okulunu sevdiğini ve öğretmenleriyle iyi anlaştığını düşünüyorum.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Sayfa1!$C$13:$G$13</c:f>
              <c:numCache>
                <c:formatCode>General</c:formatCode>
                <c:ptCount val="5"/>
                <c:pt idx="0">
                  <c:v>29</c:v>
                </c:pt>
                <c:pt idx="1">
                  <c:v>33</c:v>
                </c:pt>
                <c:pt idx="2">
                  <c:v>11</c:v>
                </c:pt>
                <c:pt idx="3">
                  <c:v>7</c:v>
                </c:pt>
                <c:pt idx="4">
                  <c:v>8</c:v>
                </c:pt>
              </c:numCache>
            </c:numRef>
          </c:val>
        </c:ser>
        <c:dLbls>
          <c:showPercent val="1"/>
        </c:dLbls>
        <c:firstSliceAng val="0"/>
      </c:pieChart>
    </c:plotArea>
    <c:legend>
      <c:legendPos val="r"/>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10. Okul, teknik araç ve gereç yönünden yeterli donanıma sahiptir.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Sayfa1!$C$14:$G$14</c:f>
              <c:numCache>
                <c:formatCode>General</c:formatCode>
                <c:ptCount val="5"/>
                <c:pt idx="0">
                  <c:v>18</c:v>
                </c:pt>
                <c:pt idx="1">
                  <c:v>24</c:v>
                </c:pt>
                <c:pt idx="2">
                  <c:v>19</c:v>
                </c:pt>
                <c:pt idx="3">
                  <c:v>10</c:v>
                </c:pt>
                <c:pt idx="4">
                  <c:v>10</c:v>
                </c:pt>
              </c:numCache>
            </c:numRef>
          </c:val>
        </c:ser>
        <c:dLbls>
          <c:showPercent val="1"/>
        </c:dLbls>
        <c:firstSliceAng val="0"/>
      </c:pieChart>
    </c:plotArea>
    <c:legend>
      <c:legendPos val="r"/>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11. Okul her zaman temiz ve bakımlıdır.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Sayfa1!$C$15:$G$15</c:f>
              <c:numCache>
                <c:formatCode>General</c:formatCode>
                <c:ptCount val="5"/>
                <c:pt idx="0">
                  <c:v>28</c:v>
                </c:pt>
                <c:pt idx="1">
                  <c:v>25</c:v>
                </c:pt>
                <c:pt idx="2">
                  <c:v>11</c:v>
                </c:pt>
                <c:pt idx="3">
                  <c:v>8</c:v>
                </c:pt>
                <c:pt idx="4">
                  <c:v>13</c:v>
                </c:pt>
              </c:numCache>
            </c:numRef>
          </c:val>
        </c:ser>
        <c:dLbls>
          <c:showPercent val="1"/>
        </c:dLbls>
        <c:firstSliceAng val="0"/>
      </c:pieChart>
    </c:plotArea>
    <c:legend>
      <c:legendPos val="r"/>
    </c:legend>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12. Okulun binası ve diğer fiziki mekânlar yeterlidir.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Sayfa1!$C$16:$G$16</c:f>
              <c:numCache>
                <c:formatCode>General</c:formatCode>
                <c:ptCount val="5"/>
                <c:pt idx="0">
                  <c:v>28</c:v>
                </c:pt>
                <c:pt idx="1">
                  <c:v>27</c:v>
                </c:pt>
                <c:pt idx="2">
                  <c:v>14</c:v>
                </c:pt>
                <c:pt idx="3">
                  <c:v>5</c:v>
                </c:pt>
                <c:pt idx="4">
                  <c:v>10</c:v>
                </c:pt>
              </c:numCache>
            </c:numRef>
          </c:val>
        </c:ser>
        <c:dLbls>
          <c:showPercent val="1"/>
        </c:dLbls>
        <c:firstSliceAng val="0"/>
      </c:pieChart>
    </c:plotArea>
    <c:legend>
      <c:legendPos val="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0352923964542546"/>
          <c:y val="0.19421594907019787"/>
          <c:w val="0.90306272431493306"/>
          <c:h val="0.59259616485919375"/>
        </c:manualLayout>
      </c:layout>
      <c:barChart>
        <c:barDir val="col"/>
        <c:grouping val="clustered"/>
        <c:ser>
          <c:idx val="0"/>
          <c:order val="0"/>
          <c:tx>
            <c:strRef>
              <c:f>'1'!$B$10:$C$10</c:f>
              <c:strCache>
                <c:ptCount val="1"/>
                <c:pt idx="0">
                  <c:v>Hedef</c:v>
                </c:pt>
              </c:strCache>
            </c:strRef>
          </c:tx>
          <c:spPr>
            <a:solidFill>
              <a:srgbClr val="9999FF"/>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axId val="109703936"/>
        <c:axId val="109705472"/>
      </c:barChart>
      <c:catAx>
        <c:axId val="10970393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09705472"/>
        <c:crossesAt val="0"/>
        <c:auto val="1"/>
        <c:lblAlgn val="ctr"/>
        <c:lblOffset val="100"/>
        <c:tickLblSkip val="1"/>
        <c:tickMarkSkip val="1"/>
      </c:catAx>
      <c:valAx>
        <c:axId val="109705472"/>
        <c:scaling>
          <c:orientation val="minMax"/>
          <c:max val="1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09703936"/>
        <c:crosses val="autoZero"/>
        <c:crossBetween val="between"/>
        <c:majorUnit val="25"/>
        <c:minorUnit val="20"/>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4. Okula ilettiğimiz öneri ve isteklerimiz dikkate alınır.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Sayfa1!$C$8:$G$8</c:f>
              <c:numCache>
                <c:formatCode>General</c:formatCode>
                <c:ptCount val="5"/>
                <c:pt idx="0">
                  <c:v>15</c:v>
                </c:pt>
                <c:pt idx="1">
                  <c:v>21</c:v>
                </c:pt>
                <c:pt idx="2">
                  <c:v>19</c:v>
                </c:pt>
                <c:pt idx="3">
                  <c:v>8</c:v>
                </c:pt>
                <c:pt idx="4">
                  <c:v>25</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5. Okulda kendimi güvende hissediyorum.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Sayfa1!$C$9:$G$9</c:f>
              <c:numCache>
                <c:formatCode>General</c:formatCode>
                <c:ptCount val="5"/>
                <c:pt idx="0">
                  <c:v>40</c:v>
                </c:pt>
                <c:pt idx="1">
                  <c:v>35</c:v>
                </c:pt>
                <c:pt idx="2">
                  <c:v>6</c:v>
                </c:pt>
                <c:pt idx="3">
                  <c:v>3</c:v>
                </c:pt>
                <c:pt idx="4">
                  <c:v>1</c:v>
                </c:pt>
              </c:numCache>
            </c:numRef>
          </c:val>
        </c:ser>
        <c:dLbls>
          <c:showPercent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6. Okulda öğrencilerle ilgili alınan kararlarda bizlerin görüşleri alınır.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Sayfa1!$C$10:$G$10</c:f>
              <c:numCache>
                <c:formatCode>General</c:formatCode>
                <c:ptCount val="5"/>
                <c:pt idx="0">
                  <c:v>13</c:v>
                </c:pt>
                <c:pt idx="1">
                  <c:v>19</c:v>
                </c:pt>
                <c:pt idx="2">
                  <c:v>19</c:v>
                </c:pt>
                <c:pt idx="3">
                  <c:v>15</c:v>
                </c:pt>
                <c:pt idx="4">
                  <c:v>23</c:v>
                </c:pt>
              </c:numCache>
            </c:numRef>
          </c:val>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7. Öğretmenler yeniliğe açık olarak derslerin işlenişinde çeşitli yöntemler kullanmaktadır.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Sayfa1!$C$11:$G$11</c:f>
              <c:numCache>
                <c:formatCode>General</c:formatCode>
                <c:ptCount val="5"/>
                <c:pt idx="0">
                  <c:v>23</c:v>
                </c:pt>
                <c:pt idx="1">
                  <c:v>34</c:v>
                </c:pt>
                <c:pt idx="2">
                  <c:v>14</c:v>
                </c:pt>
                <c:pt idx="3">
                  <c:v>11</c:v>
                </c:pt>
                <c:pt idx="4">
                  <c:v>9</c:v>
                </c:pt>
              </c:numCache>
            </c:numRef>
          </c:val>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8. Derslerde konuya göre uygun araç gereçler kullanılmaktadır.</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Sayfa1!$C$12:$G$12</c:f>
              <c:numCache>
                <c:formatCode>General</c:formatCode>
                <c:ptCount val="5"/>
                <c:pt idx="0">
                  <c:v>24</c:v>
                </c:pt>
                <c:pt idx="1">
                  <c:v>29</c:v>
                </c:pt>
                <c:pt idx="2">
                  <c:v>10</c:v>
                </c:pt>
                <c:pt idx="3">
                  <c:v>12</c:v>
                </c:pt>
                <c:pt idx="4">
                  <c:v>9</c:v>
                </c:pt>
              </c:numCache>
            </c:numRef>
          </c:val>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200"/>
              <a:t>9. Teneffüslerde ihtiyaçlarımı giderebiliyorum.</a:t>
            </a:r>
          </a:p>
        </c:rich>
      </c:tx>
    </c:title>
    <c:plotArea>
      <c:layout/>
      <c:pieChart>
        <c:varyColors val="1"/>
        <c:ser>
          <c:idx val="0"/>
          <c:order val="0"/>
          <c:dLbls>
            <c:spPr>
              <a:noFill/>
              <a:ln>
                <a:noFill/>
              </a:ln>
              <a:effectLst/>
            </c:spPr>
            <c:showPercent val="1"/>
            <c:showLeaderLines val="1"/>
            <c:extLst>
              <c:ext xmlns:c15="http://schemas.microsoft.com/office/drawing/2012/chart" uri="{CE6537A1-D6FC-4f65-9D91-7224C49458BB}"/>
            </c:extLst>
          </c:dLbls>
          <c:cat>
            <c:strRef>
              <c:f>Sayfa1!$C$4:$G$4</c:f>
              <c:strCache>
                <c:ptCount val="5"/>
                <c:pt idx="0">
                  <c:v>Kesinlikle Katılıyorum</c:v>
                </c:pt>
                <c:pt idx="1">
                  <c:v>Katılıyorum</c:v>
                </c:pt>
                <c:pt idx="2">
                  <c:v>Kararsızım</c:v>
                </c:pt>
                <c:pt idx="3">
                  <c:v>Kısmen Katılıyorum</c:v>
                </c:pt>
                <c:pt idx="4">
                  <c:v>Katılmıyorum</c:v>
                </c:pt>
              </c:strCache>
            </c:strRef>
          </c:cat>
          <c:val>
            <c:numRef>
              <c:f>Sayfa1!$C$13:$G$13</c:f>
              <c:numCache>
                <c:formatCode>General</c:formatCode>
                <c:ptCount val="5"/>
                <c:pt idx="0">
                  <c:v>28</c:v>
                </c:pt>
                <c:pt idx="1">
                  <c:v>29</c:v>
                </c:pt>
                <c:pt idx="2">
                  <c:v>13</c:v>
                </c:pt>
                <c:pt idx="3">
                  <c:v>12</c:v>
                </c:pt>
                <c:pt idx="4">
                  <c:v>5</c:v>
                </c:pt>
              </c:numCache>
            </c:numRef>
          </c:val>
        </c:ser>
        <c:dLbls>
          <c:showPercent val="1"/>
        </c:dLbls>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075856-442C-4D90-B80C-208D0A93403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tr-TR"/>
        </a:p>
      </dgm:t>
    </dgm:pt>
    <dgm:pt modelId="{1680CEF9-AE1F-4565-89EE-424701117FD0}">
      <dgm:prSet phldrT="[Metin]" custT="1"/>
      <dgm:spPr>
        <a:xfrm>
          <a:off x="3221072" y="5291"/>
          <a:ext cx="2318072" cy="799241"/>
        </a:xfrm>
        <a:solidFill>
          <a:srgbClr val="FF9900"/>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tr-TR" sz="1100" b="1">
              <a:solidFill>
                <a:sysClr val="windowText" lastClr="000000"/>
              </a:solidFill>
              <a:latin typeface="Lucida Handwriting" pitchFamily="66" charset="0"/>
              <a:ea typeface="+mn-ea"/>
              <a:cs typeface="+mn-cs"/>
            </a:rPr>
            <a:t>OKUL MÜDÜRÜ</a:t>
          </a:r>
        </a:p>
        <a:p>
          <a:pPr algn="l"/>
          <a:r>
            <a:rPr lang="tr-TR" sz="1100" b="1">
              <a:solidFill>
                <a:sysClr val="windowText" lastClr="000000"/>
              </a:solidFill>
              <a:latin typeface="Lucida Handwriting" pitchFamily="66" charset="0"/>
              <a:ea typeface="+mn-ea"/>
              <a:cs typeface="+mn-cs"/>
            </a:rPr>
            <a:t>İLYAS ÖDEMİŞLİ</a:t>
          </a:r>
        </a:p>
      </dgm:t>
    </dgm:pt>
    <dgm:pt modelId="{8E68F323-2D85-4F7A-B05E-DCD07ABCF7C6}" type="parTrans" cxnId="{3AB7F85E-E394-4719-8B5B-A067BDE83D6C}">
      <dgm:prSet/>
      <dgm:spPr/>
      <dgm:t>
        <a:bodyPr/>
        <a:lstStyle/>
        <a:p>
          <a:pPr algn="l"/>
          <a:endParaRPr lang="tr-TR"/>
        </a:p>
      </dgm:t>
    </dgm:pt>
    <dgm:pt modelId="{0BA919B5-A8C3-4843-B961-A6BC935F23DD}" type="sibTrans" cxnId="{3AB7F85E-E394-4719-8B5B-A067BDE83D6C}">
      <dgm:prSet/>
      <dgm:spPr/>
      <dgm:t>
        <a:bodyPr/>
        <a:lstStyle/>
        <a:p>
          <a:pPr algn="l"/>
          <a:endParaRPr lang="tr-TR"/>
        </a:p>
      </dgm:t>
    </dgm:pt>
    <dgm:pt modelId="{6E263068-144A-43D4-8495-9DB52D62E87B}" type="asst">
      <dgm:prSet phldrT="[Metin]" custT="1"/>
      <dgm:spPr>
        <a:xfrm>
          <a:off x="1002522" y="917385"/>
          <a:ext cx="3139846" cy="2448994"/>
        </a:xfrm>
        <a:solidFill>
          <a:srgbClr val="0070C0"/>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spcAft>
              <a:spcPts val="0"/>
            </a:spcAft>
          </a:pPr>
          <a:r>
            <a:rPr lang="tr-TR" sz="800" b="1">
              <a:solidFill>
                <a:sysClr val="window" lastClr="FFFFFF"/>
              </a:solidFill>
              <a:latin typeface="Calibri" panose="020F0502020204030204"/>
              <a:ea typeface="+mn-ea"/>
              <a:cs typeface="+mn-cs"/>
            </a:rPr>
            <a:t>ÖĞRETMENLER KURULU</a:t>
          </a:r>
        </a:p>
        <a:p>
          <a:pPr algn="l">
            <a:spcAft>
              <a:spcPts val="0"/>
            </a:spcAft>
          </a:pPr>
          <a:r>
            <a:rPr lang="tr-TR" sz="800" b="1">
              <a:solidFill>
                <a:sysClr val="window" lastClr="FFFFFF"/>
              </a:solidFill>
              <a:latin typeface="Calibri" panose="020F0502020204030204"/>
              <a:ea typeface="+mn-ea"/>
              <a:cs typeface="+mn-cs"/>
            </a:rPr>
            <a:t>STRATEJİK PLAN ÜST KURULU</a:t>
          </a:r>
        </a:p>
        <a:p>
          <a:pPr algn="l">
            <a:spcAft>
              <a:spcPts val="0"/>
            </a:spcAft>
          </a:pPr>
          <a:r>
            <a:rPr lang="tr-TR" sz="800" b="1">
              <a:solidFill>
                <a:sysClr val="window" lastClr="FFFFFF"/>
              </a:solidFill>
              <a:latin typeface="Calibri" panose="020F0502020204030204"/>
              <a:ea typeface="+mn-ea"/>
              <a:cs typeface="+mn-cs"/>
            </a:rPr>
            <a:t>OKUL AİLE BİRLİĞİ</a:t>
          </a:r>
        </a:p>
        <a:p>
          <a:pPr algn="l">
            <a:spcAft>
              <a:spcPts val="0"/>
            </a:spcAft>
          </a:pPr>
          <a:r>
            <a:rPr lang="tr-TR" sz="800" b="1">
              <a:solidFill>
                <a:sysClr val="window" lastClr="FFFFFF"/>
              </a:solidFill>
              <a:latin typeface="Calibri" panose="020F0502020204030204"/>
              <a:ea typeface="+mn-ea"/>
              <a:cs typeface="+mn-cs"/>
            </a:rPr>
            <a:t>REHBERLİK VE PSİKOLOJİK DANIŞMA HİZMETLERİ KOMİSYONU</a:t>
          </a:r>
        </a:p>
        <a:p>
          <a:pPr algn="l">
            <a:spcAft>
              <a:spcPts val="0"/>
            </a:spcAft>
          </a:pPr>
          <a:r>
            <a:rPr lang="tr-TR" sz="800" b="1">
              <a:solidFill>
                <a:sysClr val="window" lastClr="FFFFFF"/>
              </a:solidFill>
              <a:latin typeface="Calibri" panose="020F0502020204030204"/>
              <a:ea typeface="+mn-ea"/>
              <a:cs typeface="+mn-cs"/>
            </a:rPr>
            <a:t>SATIN ALMA KOMİSYONU</a:t>
          </a:r>
        </a:p>
        <a:p>
          <a:pPr algn="l">
            <a:spcAft>
              <a:spcPts val="0"/>
            </a:spcAft>
          </a:pPr>
          <a:r>
            <a:rPr lang="tr-TR" sz="800" b="1">
              <a:solidFill>
                <a:sysClr val="window" lastClr="FFFFFF"/>
              </a:solidFill>
              <a:latin typeface="Calibri" panose="020F0502020204030204"/>
              <a:ea typeface="+mn-ea"/>
              <a:cs typeface="+mn-cs"/>
            </a:rPr>
            <a:t>KANTİN DENETLEME KURULU</a:t>
          </a:r>
        </a:p>
        <a:p>
          <a:pPr algn="l">
            <a:spcAft>
              <a:spcPts val="0"/>
            </a:spcAft>
          </a:pPr>
          <a:r>
            <a:rPr lang="tr-TR" sz="800" b="1">
              <a:solidFill>
                <a:sysClr val="window" lastClr="FFFFFF"/>
              </a:solidFill>
              <a:latin typeface="Calibri" panose="020F0502020204030204"/>
              <a:ea typeface="+mn-ea"/>
              <a:cs typeface="+mn-cs"/>
            </a:rPr>
            <a:t>PSİKOSOSYAL MÜDAHALE HİZMELTLERİ VE ŞİİDDETİ ÖNLEME, AZALTMA KURULU</a:t>
          </a:r>
        </a:p>
        <a:p>
          <a:pPr algn="l">
            <a:spcAft>
              <a:spcPts val="0"/>
            </a:spcAft>
          </a:pPr>
          <a:r>
            <a:rPr lang="tr-TR" sz="800" b="1">
              <a:solidFill>
                <a:sysClr val="window" lastClr="FFFFFF"/>
              </a:solidFill>
              <a:latin typeface="Calibri" panose="020F0502020204030204"/>
              <a:ea typeface="+mn-ea"/>
              <a:cs typeface="+mn-cs"/>
            </a:rPr>
            <a:t>TÜRKİYE BİLİNÇLİ GENÇLİK PROJESİ KOMİSYONU</a:t>
          </a:r>
        </a:p>
      </dgm:t>
    </dgm:pt>
    <dgm:pt modelId="{28BAB6A9-6B19-44F7-864C-2E3694127944}" type="parTrans" cxnId="{D941BC2B-7C0D-464A-8AED-875DDCDC39FC}">
      <dgm:prSet/>
      <dgm:spPr>
        <a:xfrm>
          <a:off x="4142368" y="804533"/>
          <a:ext cx="237740" cy="1337348"/>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tr-TR"/>
        </a:p>
      </dgm:t>
    </dgm:pt>
    <dgm:pt modelId="{A366C81B-45FE-4962-9D48-687FC5010E51}" type="sibTrans" cxnId="{D941BC2B-7C0D-464A-8AED-875DDCDC39FC}">
      <dgm:prSet/>
      <dgm:spPr/>
      <dgm:t>
        <a:bodyPr/>
        <a:lstStyle/>
        <a:p>
          <a:pPr algn="l"/>
          <a:endParaRPr lang="tr-TR"/>
        </a:p>
      </dgm:t>
    </dgm:pt>
    <dgm:pt modelId="{9928FEA9-A84C-4A49-B3E0-D9A69A296052}">
      <dgm:prSet phldrT="[Metin]"/>
      <dgm:spPr>
        <a:xfrm>
          <a:off x="1755544" y="3550738"/>
          <a:ext cx="707644" cy="356985"/>
        </a:xfrm>
        <a:solidFill>
          <a:srgbClr val="FF9933"/>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tr-TR" b="1">
              <a:solidFill>
                <a:sysClr val="windowText" lastClr="000000"/>
              </a:solidFill>
              <a:latin typeface="Lucida Handwriting" pitchFamily="66" charset="0"/>
              <a:ea typeface="+mn-ea"/>
              <a:cs typeface="+mn-cs"/>
            </a:rPr>
            <a:t>MDR. YRD.</a:t>
          </a:r>
        </a:p>
        <a:p>
          <a:pPr algn="l"/>
          <a:r>
            <a:rPr lang="tr-TR" b="1">
              <a:solidFill>
                <a:sysClr val="windowText" lastClr="000000"/>
              </a:solidFill>
              <a:latin typeface="Lucida Handwriting" pitchFamily="66" charset="0"/>
              <a:ea typeface="+mn-ea"/>
              <a:cs typeface="+mn-cs"/>
            </a:rPr>
            <a:t>BÜLENTGÜNGÖR</a:t>
          </a:r>
        </a:p>
      </dgm:t>
    </dgm:pt>
    <dgm:pt modelId="{17B7F1A8-4EAE-47E8-BB80-B694B4B46A15}" type="parTrans" cxnId="{E886ED6B-DEA1-4974-B1CE-405177FC93C7}">
      <dgm:prSet/>
      <dgm:spPr>
        <a:xfrm>
          <a:off x="2109366" y="804533"/>
          <a:ext cx="2270742" cy="2746204"/>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tr-TR"/>
        </a:p>
      </dgm:t>
    </dgm:pt>
    <dgm:pt modelId="{B9A53E52-1F73-4C58-93E7-E6B269005667}" type="sibTrans" cxnId="{E886ED6B-DEA1-4974-B1CE-405177FC93C7}">
      <dgm:prSet/>
      <dgm:spPr/>
      <dgm:t>
        <a:bodyPr/>
        <a:lstStyle/>
        <a:p>
          <a:pPr algn="l"/>
          <a:endParaRPr lang="tr-TR"/>
        </a:p>
      </dgm:t>
    </dgm:pt>
    <dgm:pt modelId="{61790BC5-9A09-413A-A2D7-CB283B5AB5CC}">
      <dgm:prSet phldrT="[Metin]"/>
      <dgm:spPr>
        <a:xfrm>
          <a:off x="3170316" y="3550738"/>
          <a:ext cx="707644" cy="353822"/>
        </a:xfrm>
        <a:solidFill>
          <a:srgbClr val="FF9933"/>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tr-TR" b="1">
              <a:solidFill>
                <a:sysClr val="windowText" lastClr="000000">
                  <a:hueOff val="0"/>
                  <a:satOff val="0"/>
                  <a:lumOff val="0"/>
                  <a:alphaOff val="0"/>
                </a:sysClr>
              </a:solidFill>
              <a:latin typeface="Lucida Handwriting" pitchFamily="66" charset="0"/>
              <a:ea typeface="+mn-ea"/>
              <a:cs typeface="+mn-cs"/>
            </a:rPr>
            <a:t>MDR. YRD.</a:t>
          </a:r>
        </a:p>
        <a:p>
          <a:pPr algn="l"/>
          <a:r>
            <a:rPr lang="tr-TR" b="1">
              <a:solidFill>
                <a:sysClr val="windowText" lastClr="000000">
                  <a:hueOff val="0"/>
                  <a:satOff val="0"/>
                  <a:lumOff val="0"/>
                  <a:alphaOff val="0"/>
                </a:sysClr>
              </a:solidFill>
              <a:latin typeface="Lucida Handwriting" pitchFamily="66" charset="0"/>
              <a:ea typeface="+mn-ea"/>
              <a:cs typeface="+mn-cs"/>
            </a:rPr>
            <a:t>YALÇIN KAYA GÜLEÇ</a:t>
          </a:r>
        </a:p>
      </dgm:t>
    </dgm:pt>
    <dgm:pt modelId="{085B8362-BC1C-4C50-BA08-F8F2818B0723}" type="parTrans" cxnId="{60241DA7-57AF-435E-939C-201A6E1713FD}">
      <dgm:prSet/>
      <dgm:spPr>
        <a:xfrm>
          <a:off x="3524138" y="804533"/>
          <a:ext cx="855970" cy="2746204"/>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tr-TR"/>
        </a:p>
      </dgm:t>
    </dgm:pt>
    <dgm:pt modelId="{0A75055D-7324-4E05-B778-650DC60301E3}" type="sibTrans" cxnId="{60241DA7-57AF-435E-939C-201A6E1713FD}">
      <dgm:prSet/>
      <dgm:spPr/>
      <dgm:t>
        <a:bodyPr/>
        <a:lstStyle/>
        <a:p>
          <a:pPr algn="l"/>
          <a:endParaRPr lang="tr-TR"/>
        </a:p>
      </dgm:t>
    </dgm:pt>
    <dgm:pt modelId="{8C609DB1-8B94-4C7F-834A-C1F1219A6212}">
      <dgm:prSet phldrT="[Metin]"/>
      <dgm:spPr>
        <a:xfrm>
          <a:off x="4679608" y="3550738"/>
          <a:ext cx="707644" cy="353822"/>
        </a:xfrm>
        <a:solidFill>
          <a:srgbClr val="FF9933"/>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tr-TR" b="1">
              <a:solidFill>
                <a:sysClr val="windowText" lastClr="000000">
                  <a:hueOff val="0"/>
                  <a:satOff val="0"/>
                  <a:lumOff val="0"/>
                  <a:alphaOff val="0"/>
                </a:sysClr>
              </a:solidFill>
              <a:latin typeface="Lucida Handwriting" pitchFamily="66" charset="0"/>
              <a:ea typeface="+mn-ea"/>
              <a:cs typeface="+mn-cs"/>
            </a:rPr>
            <a:t>MDR. YRD.</a:t>
          </a:r>
        </a:p>
        <a:p>
          <a:pPr algn="l"/>
          <a:r>
            <a:rPr lang="tr-TR" b="1">
              <a:solidFill>
                <a:sysClr val="windowText" lastClr="000000">
                  <a:hueOff val="0"/>
                  <a:satOff val="0"/>
                  <a:lumOff val="0"/>
                  <a:alphaOff val="0"/>
                </a:sysClr>
              </a:solidFill>
              <a:latin typeface="Lucida Handwriting" pitchFamily="66" charset="0"/>
              <a:ea typeface="+mn-ea"/>
              <a:cs typeface="+mn-cs"/>
            </a:rPr>
            <a:t>BURHAN GENCER</a:t>
          </a:r>
        </a:p>
      </dgm:t>
    </dgm:pt>
    <dgm:pt modelId="{AB512FE1-8C9B-44F8-80CA-06A51E066DC1}" type="parTrans" cxnId="{E00608D2-0AB1-4A26-B6C2-6134BD450C33}">
      <dgm:prSet/>
      <dgm:spPr>
        <a:xfrm>
          <a:off x="4380108" y="804533"/>
          <a:ext cx="653321" cy="2746204"/>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tr-TR"/>
        </a:p>
      </dgm:t>
    </dgm:pt>
    <dgm:pt modelId="{74A9B49E-49A6-490D-844C-A9E5CF621E18}" type="sibTrans" cxnId="{E00608D2-0AB1-4A26-B6C2-6134BD450C33}">
      <dgm:prSet/>
      <dgm:spPr/>
      <dgm:t>
        <a:bodyPr/>
        <a:lstStyle/>
        <a:p>
          <a:pPr algn="l"/>
          <a:endParaRPr lang="tr-TR"/>
        </a:p>
      </dgm:t>
    </dgm:pt>
    <dgm:pt modelId="{2C8CC79B-BB8F-4E05-9DBE-29225B66D9D9}">
      <dgm:prSet/>
      <dgm:spPr>
        <a:xfrm>
          <a:off x="6297028" y="3550738"/>
          <a:ext cx="707644" cy="353822"/>
        </a:xfrm>
        <a:solidFill>
          <a:srgbClr val="FF9933"/>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tr-TR" b="1">
              <a:solidFill>
                <a:sysClr val="windowText" lastClr="000000">
                  <a:hueOff val="0"/>
                  <a:satOff val="0"/>
                  <a:lumOff val="0"/>
                  <a:alphaOff val="0"/>
                </a:sysClr>
              </a:solidFill>
              <a:latin typeface="Lucida Handwriting" pitchFamily="66" charset="0"/>
              <a:ea typeface="+mn-ea"/>
              <a:cs typeface="+mn-cs"/>
            </a:rPr>
            <a:t>MDR. YRD.</a:t>
          </a:r>
        </a:p>
        <a:p>
          <a:pPr algn="l"/>
          <a:r>
            <a:rPr lang="tr-TR" b="1">
              <a:solidFill>
                <a:sysClr val="windowText" lastClr="000000">
                  <a:hueOff val="0"/>
                  <a:satOff val="0"/>
                  <a:lumOff val="0"/>
                  <a:alphaOff val="0"/>
                </a:sysClr>
              </a:solidFill>
              <a:latin typeface="Lucida Handwriting" pitchFamily="66" charset="0"/>
              <a:ea typeface="+mn-ea"/>
              <a:cs typeface="+mn-cs"/>
            </a:rPr>
            <a:t>TUBA DOĞAN</a:t>
          </a:r>
        </a:p>
      </dgm:t>
    </dgm:pt>
    <dgm:pt modelId="{60B7ECA8-88F8-4A86-8956-C48565D0617A}" type="parTrans" cxnId="{803C614B-3B35-4242-B34F-B865396B34F7}">
      <dgm:prSet/>
      <dgm:spPr>
        <a:xfrm>
          <a:off x="4380108" y="804533"/>
          <a:ext cx="2270742" cy="2746204"/>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tr-TR"/>
        </a:p>
      </dgm:t>
    </dgm:pt>
    <dgm:pt modelId="{52BDE621-93E7-4BF5-9836-0EF9F5BE8D51}" type="sibTrans" cxnId="{803C614B-3B35-4242-B34F-B865396B34F7}">
      <dgm:prSet/>
      <dgm:spPr/>
      <dgm:t>
        <a:bodyPr/>
        <a:lstStyle/>
        <a:p>
          <a:pPr algn="l"/>
          <a:endParaRPr lang="tr-TR"/>
        </a:p>
      </dgm:t>
    </dgm:pt>
    <dgm:pt modelId="{53E3FF0F-79B6-41B2-AB69-A64486596633}" type="asst">
      <dgm:prSet custT="1"/>
      <dgm:spPr>
        <a:xfrm>
          <a:off x="4635546" y="922494"/>
          <a:ext cx="3117505" cy="2420808"/>
        </a:xfrm>
        <a:solidFill>
          <a:srgbClr val="0070C0"/>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spcAft>
              <a:spcPts val="0"/>
            </a:spcAft>
          </a:pPr>
          <a:r>
            <a:rPr lang="tr-TR" sz="800" b="1">
              <a:solidFill>
                <a:sysClr val="window" lastClr="FFFFFF"/>
              </a:solidFill>
              <a:latin typeface="Calibri" panose="020F0502020204030204"/>
              <a:ea typeface="+mn-ea"/>
              <a:cs typeface="+mn-cs"/>
            </a:rPr>
            <a:t>SOSYAL ETKİNLİKLER BELİRLEME VE YÜRÜTME KOMİSYONU</a:t>
          </a:r>
        </a:p>
        <a:p>
          <a:pPr algn="l">
            <a:spcAft>
              <a:spcPts val="0"/>
            </a:spcAft>
          </a:pPr>
          <a:r>
            <a:rPr lang="tr-TR" sz="800" b="1">
              <a:solidFill>
                <a:sysClr val="window" lastClr="FFFFFF"/>
              </a:solidFill>
              <a:latin typeface="Calibri" panose="020F0502020204030204"/>
              <a:ea typeface="+mn-ea"/>
              <a:cs typeface="+mn-cs"/>
            </a:rPr>
            <a:t>TÖREN HAZIRLAMA VE İZLEME KOMİSYONU</a:t>
          </a:r>
        </a:p>
        <a:p>
          <a:pPr algn="l">
            <a:spcAft>
              <a:spcPts val="0"/>
            </a:spcAft>
          </a:pPr>
          <a:r>
            <a:rPr lang="tr-TR" sz="800" b="1">
              <a:solidFill>
                <a:sysClr val="window" lastClr="FFFFFF"/>
              </a:solidFill>
              <a:latin typeface="Calibri" panose="020F0502020204030204"/>
              <a:ea typeface="+mn-ea"/>
              <a:cs typeface="+mn-cs"/>
            </a:rPr>
            <a:t>OKUL GAZETESİ VE WEB HİZMETLERİ YÜRÜTME KURULU</a:t>
          </a:r>
        </a:p>
        <a:p>
          <a:pPr algn="l">
            <a:spcAft>
              <a:spcPts val="0"/>
            </a:spcAft>
          </a:pPr>
          <a:r>
            <a:rPr lang="tr-TR" sz="800" b="1">
              <a:solidFill>
                <a:sysClr val="window" lastClr="FFFFFF"/>
              </a:solidFill>
              <a:latin typeface="Calibri" panose="020F0502020204030204"/>
              <a:ea typeface="+mn-ea"/>
              <a:cs typeface="+mn-cs"/>
            </a:rPr>
            <a:t>DEVLET PARASIZ YATILILIK VE BURSLULUK SINAV İŞLEMLERİ KOMİSYONU</a:t>
          </a:r>
        </a:p>
        <a:p>
          <a:pPr algn="l">
            <a:spcAft>
              <a:spcPts val="0"/>
            </a:spcAft>
          </a:pPr>
          <a:r>
            <a:rPr lang="tr-TR" sz="800" b="1">
              <a:solidFill>
                <a:sysClr val="window" lastClr="FFFFFF"/>
              </a:solidFill>
              <a:latin typeface="Calibri" panose="020F0502020204030204"/>
              <a:ea typeface="+mn-ea"/>
              <a:cs typeface="+mn-cs"/>
            </a:rPr>
            <a:t>OKUL MECLİSİ</a:t>
          </a:r>
        </a:p>
        <a:p>
          <a:pPr algn="l">
            <a:spcAft>
              <a:spcPts val="0"/>
            </a:spcAft>
          </a:pPr>
          <a:r>
            <a:rPr lang="tr-TR" sz="800" b="1">
              <a:solidFill>
                <a:sysClr val="window" lastClr="FFFFFF"/>
              </a:solidFill>
              <a:latin typeface="Calibri" panose="020F0502020204030204"/>
              <a:ea typeface="+mn-ea"/>
              <a:cs typeface="+mn-cs"/>
            </a:rPr>
            <a:t>ÖĞRENCİ KURULU</a:t>
          </a:r>
        </a:p>
        <a:p>
          <a:pPr algn="l">
            <a:spcAft>
              <a:spcPts val="0"/>
            </a:spcAft>
          </a:pPr>
          <a:r>
            <a:rPr lang="tr-TR" sz="800" b="1">
              <a:solidFill>
                <a:sysClr val="window" lastClr="FFFFFF"/>
              </a:solidFill>
              <a:latin typeface="Calibri" panose="020F0502020204030204"/>
              <a:ea typeface="+mn-ea"/>
              <a:cs typeface="+mn-cs"/>
            </a:rPr>
            <a:t>DEĞERLER EĞİTİMİ KOMİSYONU</a:t>
          </a:r>
        </a:p>
        <a:p>
          <a:pPr algn="l">
            <a:spcAft>
              <a:spcPts val="0"/>
            </a:spcAft>
          </a:pPr>
          <a:r>
            <a:rPr lang="tr-TR" sz="800" b="1">
              <a:solidFill>
                <a:sysClr val="window" lastClr="FFFFFF"/>
              </a:solidFill>
              <a:latin typeface="Calibri" panose="020F0502020204030204"/>
              <a:ea typeface="+mn-ea"/>
              <a:cs typeface="+mn-cs"/>
            </a:rPr>
            <a:t>EYLEM PLANI HAZIRLAMA KOMİSYONU</a:t>
          </a:r>
        </a:p>
        <a:p>
          <a:pPr algn="l">
            <a:spcAft>
              <a:spcPts val="0"/>
            </a:spcAft>
          </a:pPr>
          <a:r>
            <a:rPr lang="tr-TR" sz="800" b="1">
              <a:solidFill>
                <a:sysClr val="window" lastClr="FFFFFF"/>
              </a:solidFill>
              <a:latin typeface="Calibri" panose="020F0502020204030204"/>
              <a:ea typeface="+mn-ea"/>
              <a:cs typeface="+mn-cs"/>
            </a:rPr>
            <a:t>TAŞINIR MAL KOMİSYONU</a:t>
          </a:r>
        </a:p>
        <a:p>
          <a:pPr algn="l">
            <a:spcAft>
              <a:spcPts val="0"/>
            </a:spcAft>
          </a:pPr>
          <a:r>
            <a:rPr lang="tr-TR" sz="800" b="1">
              <a:solidFill>
                <a:sysClr val="window" lastClr="FFFFFF"/>
              </a:solidFill>
              <a:latin typeface="Calibri" panose="020F0502020204030204"/>
              <a:ea typeface="+mn-ea"/>
              <a:cs typeface="+mn-cs"/>
            </a:rPr>
            <a:t>MUAYENE VE TESLİM ALMA KOMİSYONU</a:t>
          </a:r>
        </a:p>
        <a:p>
          <a:pPr algn="l">
            <a:spcAft>
              <a:spcPts val="0"/>
            </a:spcAft>
          </a:pPr>
          <a:r>
            <a:rPr lang="tr-TR" sz="800" b="1">
              <a:solidFill>
                <a:sysClr val="window" lastClr="FFFFFF"/>
              </a:solidFill>
              <a:latin typeface="Calibri" panose="020F0502020204030204"/>
              <a:ea typeface="+mn-ea"/>
              <a:cs typeface="+mn-cs"/>
            </a:rPr>
            <a:t>SİVİL SAVUNMA KOMİSYONU</a:t>
          </a:r>
        </a:p>
        <a:p>
          <a:pPr algn="l">
            <a:spcAft>
              <a:spcPts val="0"/>
            </a:spcAft>
          </a:pPr>
          <a:r>
            <a:rPr lang="tr-TR" sz="800" b="1">
              <a:solidFill>
                <a:sysClr val="window" lastClr="FFFFFF"/>
              </a:solidFill>
              <a:latin typeface="Calibri" panose="020F0502020204030204"/>
              <a:ea typeface="+mn-ea"/>
              <a:cs typeface="+mn-cs"/>
            </a:rPr>
            <a:t>OKUL GELİŞİM VE YÖNETİM EKİBİ</a:t>
          </a:r>
        </a:p>
        <a:p>
          <a:pPr algn="l">
            <a:spcAft>
              <a:spcPts val="0"/>
            </a:spcAft>
          </a:pPr>
          <a:r>
            <a:rPr lang="tr-TR" sz="800" b="1">
              <a:solidFill>
                <a:sysClr val="window" lastClr="FFFFFF"/>
              </a:solidFill>
              <a:latin typeface="Calibri" panose="020F0502020204030204"/>
              <a:ea typeface="+mn-ea"/>
              <a:cs typeface="+mn-cs"/>
            </a:rPr>
            <a:t>KÜTÜP HANE KAYNAKLARININ TESPİTİ VE SEÇİMİ KOMİSYONU</a:t>
          </a:r>
        </a:p>
        <a:p>
          <a:pPr algn="l">
            <a:spcAft>
              <a:spcPts val="0"/>
            </a:spcAft>
          </a:pPr>
          <a:r>
            <a:rPr lang="tr-TR" sz="800" b="1">
              <a:solidFill>
                <a:sysClr val="window" lastClr="FFFFFF"/>
              </a:solidFill>
              <a:latin typeface="Calibri" panose="020F0502020204030204"/>
              <a:ea typeface="+mn-ea"/>
              <a:cs typeface="+mn-cs"/>
            </a:rPr>
            <a:t>STRATEJİK PLAN HAZIRLAMA EKİBİ</a:t>
          </a:r>
        </a:p>
        <a:p>
          <a:pPr algn="l">
            <a:spcAft>
              <a:spcPts val="0"/>
            </a:spcAft>
          </a:pPr>
          <a:r>
            <a:rPr lang="tr-TR" sz="800" b="1">
              <a:solidFill>
                <a:sysClr val="window" lastClr="FFFFFF"/>
              </a:solidFill>
              <a:latin typeface="Calibri" panose="020F0502020204030204"/>
              <a:ea typeface="+mn-ea"/>
              <a:cs typeface="+mn-cs"/>
            </a:rPr>
            <a:t>TKY KALİTE KURULU</a:t>
          </a:r>
        </a:p>
        <a:p>
          <a:pPr algn="l">
            <a:spcAft>
              <a:spcPts val="0"/>
            </a:spcAft>
          </a:pPr>
          <a:r>
            <a:rPr lang="tr-TR" sz="800" b="1">
              <a:solidFill>
                <a:sysClr val="window" lastClr="FFFFFF"/>
              </a:solidFill>
              <a:latin typeface="Calibri" panose="020F0502020204030204"/>
              <a:ea typeface="+mn-ea"/>
              <a:cs typeface="+mn-cs"/>
            </a:rPr>
            <a:t>BİLİM OLİMPİYATLARI TÜBİTAK ARAŞTIRMA PROJELERİ KOMİSYONU</a:t>
          </a:r>
        </a:p>
      </dgm:t>
    </dgm:pt>
    <dgm:pt modelId="{3BDFEB43-D769-44D1-A85D-80EA096E5FB5}" type="parTrans" cxnId="{FCC38B04-7654-4659-8416-373B17E159A9}">
      <dgm:prSet/>
      <dgm:spPr>
        <a:xfrm>
          <a:off x="4380108" y="804533"/>
          <a:ext cx="255438" cy="1328365"/>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l"/>
          <a:endParaRPr lang="tr-TR"/>
        </a:p>
      </dgm:t>
    </dgm:pt>
    <dgm:pt modelId="{C774AD53-A5EB-4B27-8AB6-88D7CE8472B6}" type="sibTrans" cxnId="{FCC38B04-7654-4659-8416-373B17E159A9}">
      <dgm:prSet/>
      <dgm:spPr/>
      <dgm:t>
        <a:bodyPr/>
        <a:lstStyle/>
        <a:p>
          <a:pPr algn="l"/>
          <a:endParaRPr lang="tr-TR"/>
        </a:p>
      </dgm:t>
    </dgm:pt>
    <dgm:pt modelId="{D5D0CCA1-A4A8-4E99-B240-E6E85CF54009}" type="asst">
      <dgm:prSet custT="1"/>
      <dgm:spPr>
        <a:xfrm>
          <a:off x="760695" y="4056329"/>
          <a:ext cx="1310705" cy="1962895"/>
        </a:xfrm>
        <a:solidFill>
          <a:srgbClr val="C6D9F1"/>
        </a:solidFill>
        <a:ln w="12700" cap="flat" cmpd="sng" algn="ctr">
          <a:solidFill>
            <a:sysClr val="windowText" lastClr="000000">
              <a:shade val="80000"/>
              <a:hueOff val="0"/>
              <a:satOff val="0"/>
              <a:lumOff val="0"/>
              <a:alphaOff val="0"/>
            </a:sysClr>
          </a:solidFill>
          <a:prstDash val="solid"/>
          <a:miter lim="800000"/>
        </a:ln>
        <a:effectLst/>
      </dgm:spPr>
      <dgm:t>
        <a:bodyPr/>
        <a:lstStyle/>
        <a:p>
          <a:pPr marL="108000" algn="l"/>
          <a:endParaRPr lang="tr-TR" sz="500" b="1">
            <a:solidFill>
              <a:sysClr val="windowText" lastClr="000000">
                <a:hueOff val="0"/>
                <a:satOff val="0"/>
                <a:lumOff val="0"/>
                <a:alphaOff val="0"/>
              </a:sysClr>
            </a:solidFill>
            <a:latin typeface="Calibri" panose="020F0502020204030204"/>
            <a:ea typeface="+mn-ea"/>
            <a:cs typeface="+mn-cs"/>
          </a:endParaRPr>
        </a:p>
        <a:p>
          <a:pPr marL="108000" algn="l"/>
          <a:r>
            <a:rPr lang="tr-TR" sz="800" b="1">
              <a:solidFill>
                <a:sysClr val="windowText" lastClr="000000">
                  <a:hueOff val="0"/>
                  <a:satOff val="0"/>
                  <a:lumOff val="0"/>
                  <a:alphaOff val="0"/>
                </a:sysClr>
              </a:solidFill>
              <a:latin typeface="Calibri" panose="020F0502020204030204"/>
              <a:ea typeface="+mn-ea"/>
              <a:cs typeface="+mn-cs"/>
            </a:rPr>
            <a:t>AVRUPA BİRLİĞİ VE DIŞ İLİŞKİLER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SİVİL SAVUNMA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BASIN VE HALKLA İLİŞKİLER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STRATEJİ GELİŞTİRME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ORTAÖĞRETİM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DİN ÖĞRETİMİN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10. ve 12. SINIFLAR İŞ VE İŞLEMLERİ</a:t>
          </a:r>
        </a:p>
        <a:p>
          <a:pPr marL="108000" algn="l"/>
          <a:endParaRPr lang="tr-TR" sz="500">
            <a:solidFill>
              <a:sysClr val="windowText" lastClr="000000">
                <a:hueOff val="0"/>
                <a:satOff val="0"/>
                <a:lumOff val="0"/>
                <a:alphaOff val="0"/>
              </a:sysClr>
            </a:solidFill>
            <a:latin typeface="Calibri" panose="020F0502020204030204"/>
            <a:ea typeface="+mn-ea"/>
            <a:cs typeface="+mn-cs"/>
          </a:endParaRPr>
        </a:p>
        <a:p>
          <a:pPr marL="108000" algn="l"/>
          <a:endParaRPr lang="tr-TR" sz="500">
            <a:solidFill>
              <a:sysClr val="windowText" lastClr="000000">
                <a:hueOff val="0"/>
                <a:satOff val="0"/>
                <a:lumOff val="0"/>
                <a:alphaOff val="0"/>
              </a:sysClr>
            </a:solidFill>
            <a:latin typeface="Calibri" panose="020F0502020204030204"/>
            <a:ea typeface="+mn-ea"/>
            <a:cs typeface="+mn-cs"/>
          </a:endParaRPr>
        </a:p>
        <a:p>
          <a:pPr algn="l"/>
          <a:endParaRPr lang="tr-TR" sz="500">
            <a:solidFill>
              <a:sysClr val="windowText" lastClr="000000">
                <a:hueOff val="0"/>
                <a:satOff val="0"/>
                <a:lumOff val="0"/>
                <a:alphaOff val="0"/>
              </a:sysClr>
            </a:solidFill>
            <a:latin typeface="Calibri" panose="020F0502020204030204"/>
            <a:ea typeface="+mn-ea"/>
            <a:cs typeface="+mn-cs"/>
          </a:endParaRPr>
        </a:p>
      </dgm:t>
    </dgm:pt>
    <dgm:pt modelId="{4A8FA214-FEA6-4422-A577-1E663ED5B402}" type="parTrans" cxnId="{AD817D21-AEE4-4742-8E56-32CC1564EEA7}">
      <dgm:prSet/>
      <dgm:spPr>
        <a:xfrm>
          <a:off x="2025681" y="3907723"/>
          <a:ext cx="91440" cy="1130053"/>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tr-TR"/>
        </a:p>
      </dgm:t>
    </dgm:pt>
    <dgm:pt modelId="{83FE3BC0-C6FD-4648-A673-3C8B8F2BAF81}" type="sibTrans" cxnId="{AD817D21-AEE4-4742-8E56-32CC1564EEA7}">
      <dgm:prSet/>
      <dgm:spPr/>
      <dgm:t>
        <a:bodyPr/>
        <a:lstStyle/>
        <a:p>
          <a:pPr algn="l"/>
          <a:endParaRPr lang="tr-TR"/>
        </a:p>
      </dgm:t>
    </dgm:pt>
    <dgm:pt modelId="{FF3BC82F-E15B-4937-930E-E34197B7F4E9}" type="asst">
      <dgm:prSet custT="1"/>
      <dgm:spPr>
        <a:xfrm>
          <a:off x="2183669" y="4053166"/>
          <a:ext cx="1266166" cy="1975233"/>
        </a:xfrm>
        <a:solidFill>
          <a:srgbClr val="C6D9F1"/>
        </a:solidFill>
        <a:ln w="12700" cap="flat" cmpd="sng" algn="ctr">
          <a:solidFill>
            <a:sysClr val="windowText" lastClr="000000">
              <a:shade val="80000"/>
              <a:hueOff val="0"/>
              <a:satOff val="0"/>
              <a:lumOff val="0"/>
              <a:alphaOff val="0"/>
            </a:sysClr>
          </a:solidFill>
          <a:prstDash val="solid"/>
          <a:miter lim="800000"/>
        </a:ln>
        <a:effectLst/>
      </dgm:spPr>
      <dgm:t>
        <a:bodyPr/>
        <a:lstStyle/>
        <a:p>
          <a:pPr marL="108000" algn="l"/>
          <a:r>
            <a:rPr lang="tr-TR" sz="800" b="1">
              <a:solidFill>
                <a:sysClr val="windowText" lastClr="000000">
                  <a:hueOff val="0"/>
                  <a:satOff val="0"/>
                  <a:lumOff val="0"/>
                  <a:alphaOff val="0"/>
                </a:sysClr>
              </a:solidFill>
              <a:latin typeface="Calibri" panose="020F0502020204030204"/>
              <a:ea typeface="+mn-ea"/>
              <a:cs typeface="+mn-cs"/>
            </a:rPr>
            <a:t>BİLGİ İŞLEM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HAYAT BOYU ÖĞRENME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HUKUK MEVZUAT VE DENETİM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ORTAÖĞRETİM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DİN ÖĞRETİMİ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9. ve 11. SINIFLAR İŞ VE İŞLEMLERİ</a:t>
          </a:r>
        </a:p>
        <a:p>
          <a:pPr marL="108000" algn="l"/>
          <a:endParaRPr lang="tr-TR" sz="500" b="1">
            <a:solidFill>
              <a:sysClr val="windowText" lastClr="000000">
                <a:hueOff val="0"/>
                <a:satOff val="0"/>
                <a:lumOff val="0"/>
                <a:alphaOff val="0"/>
              </a:sysClr>
            </a:solidFill>
            <a:latin typeface="Calibri" panose="020F0502020204030204"/>
            <a:ea typeface="+mn-ea"/>
            <a:cs typeface="+mn-cs"/>
          </a:endParaRPr>
        </a:p>
        <a:p>
          <a:pPr algn="l"/>
          <a:endParaRPr lang="tr-TR" sz="500" b="1">
            <a:solidFill>
              <a:sysClr val="windowText" lastClr="000000">
                <a:hueOff val="0"/>
                <a:satOff val="0"/>
                <a:lumOff val="0"/>
                <a:alphaOff val="0"/>
              </a:sysClr>
            </a:solidFill>
            <a:latin typeface="Calibri" panose="020F0502020204030204"/>
            <a:ea typeface="+mn-ea"/>
            <a:cs typeface="+mn-cs"/>
          </a:endParaRPr>
        </a:p>
      </dgm:t>
    </dgm:pt>
    <dgm:pt modelId="{B12DD5C7-0DF7-4A2A-A6D3-70AFCB5813B3}" type="parTrans" cxnId="{71659322-CF33-4247-8100-9D15A628CABE}">
      <dgm:prSet/>
      <dgm:spPr>
        <a:xfrm>
          <a:off x="3404115" y="3904560"/>
          <a:ext cx="91440" cy="1136222"/>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tr-TR"/>
        </a:p>
      </dgm:t>
    </dgm:pt>
    <dgm:pt modelId="{64398868-8A43-45E2-B98D-5E5F5E04960A}" type="sibTrans" cxnId="{71659322-CF33-4247-8100-9D15A628CABE}">
      <dgm:prSet/>
      <dgm:spPr/>
      <dgm:t>
        <a:bodyPr/>
        <a:lstStyle/>
        <a:p>
          <a:pPr algn="l"/>
          <a:endParaRPr lang="tr-TR"/>
        </a:p>
      </dgm:t>
    </dgm:pt>
    <dgm:pt modelId="{E7F1F07C-12CB-4162-A699-B9BCED9B6ADD}" type="asst">
      <dgm:prSet custT="1"/>
      <dgm:spPr>
        <a:xfrm>
          <a:off x="3598441" y="4034997"/>
          <a:ext cx="1360686" cy="1989917"/>
        </a:xfrm>
        <a:solidFill>
          <a:srgbClr val="C6D9F1"/>
        </a:solidFill>
        <a:ln w="12700" cap="flat" cmpd="sng" algn="ctr">
          <a:solidFill>
            <a:sysClr val="windowText" lastClr="000000">
              <a:shade val="80000"/>
              <a:hueOff val="0"/>
              <a:satOff val="0"/>
              <a:lumOff val="0"/>
              <a:alphaOff val="0"/>
            </a:sysClr>
          </a:solidFill>
          <a:prstDash val="solid"/>
          <a:miter lim="800000"/>
        </a:ln>
        <a:effectLst/>
      </dgm:spPr>
      <dgm:t>
        <a:bodyPr/>
        <a:lstStyle/>
        <a:p>
          <a:pPr marL="108000" algn="l"/>
          <a:r>
            <a:rPr lang="tr-TR" sz="800" b="1">
              <a:solidFill>
                <a:sysClr val="windowText" lastClr="000000">
                  <a:hueOff val="0"/>
                  <a:satOff val="0"/>
                  <a:lumOff val="0"/>
                  <a:alphaOff val="0"/>
                </a:sysClr>
              </a:solidFill>
              <a:latin typeface="Calibri" panose="020F0502020204030204"/>
              <a:ea typeface="+mn-ea"/>
              <a:cs typeface="+mn-cs"/>
            </a:rPr>
            <a:t>DESTEK HİZMETLERİ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İNSAN KAYNAKLARI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YENİLİK VE EĞİTİM TEKNOLOJİLERİ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ORTAÖĞRETİM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DİN ÖĞRETİMİ BÖLÜMÜ</a:t>
          </a:r>
        </a:p>
        <a:p>
          <a:pPr algn="l"/>
          <a:endParaRPr lang="tr-TR" sz="500">
            <a:solidFill>
              <a:sysClr val="windowText" lastClr="000000">
                <a:hueOff val="0"/>
                <a:satOff val="0"/>
                <a:lumOff val="0"/>
                <a:alphaOff val="0"/>
              </a:sysClr>
            </a:solidFill>
            <a:latin typeface="Calibri" panose="020F0502020204030204"/>
            <a:ea typeface="+mn-ea"/>
            <a:cs typeface="+mn-cs"/>
          </a:endParaRPr>
        </a:p>
      </dgm:t>
    </dgm:pt>
    <dgm:pt modelId="{560EEA55-BDA4-422E-B4C2-608AC8A0AABC}" type="parTrans" cxnId="{3487E32E-625B-43D2-A87E-97C1B733074A}">
      <dgm:prSet/>
      <dgm:spPr>
        <a:xfrm>
          <a:off x="4913407" y="3904560"/>
          <a:ext cx="91440" cy="1125395"/>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tr-TR"/>
        </a:p>
      </dgm:t>
    </dgm:pt>
    <dgm:pt modelId="{42B04DCE-D639-498D-B72C-DC76374730BA}" type="sibTrans" cxnId="{3487E32E-625B-43D2-A87E-97C1B733074A}">
      <dgm:prSet/>
      <dgm:spPr/>
      <dgm:t>
        <a:bodyPr/>
        <a:lstStyle/>
        <a:p>
          <a:pPr algn="l"/>
          <a:endParaRPr lang="tr-TR"/>
        </a:p>
      </dgm:t>
    </dgm:pt>
    <dgm:pt modelId="{8C914A7D-69AE-4C89-B0DC-E0A31A29EA13}" type="asst">
      <dgm:prSet custT="1"/>
      <dgm:spPr>
        <a:xfrm>
          <a:off x="5107733" y="4041054"/>
          <a:ext cx="1468814" cy="1975236"/>
        </a:xfrm>
        <a:solidFill>
          <a:srgbClr val="C6D9F1"/>
        </a:solidFill>
        <a:ln w="12700" cap="flat" cmpd="sng" algn="ctr">
          <a:solidFill>
            <a:sysClr val="windowText" lastClr="000000">
              <a:shade val="80000"/>
              <a:hueOff val="0"/>
              <a:satOff val="0"/>
              <a:lumOff val="0"/>
              <a:alphaOff val="0"/>
            </a:sysClr>
          </a:solidFill>
          <a:prstDash val="solid"/>
          <a:miter lim="800000"/>
        </a:ln>
        <a:effectLst/>
      </dgm:spPr>
      <dgm:t>
        <a:bodyPr/>
        <a:lstStyle/>
        <a:p>
          <a:pPr marL="108000" algn="l"/>
          <a:r>
            <a:rPr lang="tr-TR" sz="800" b="1">
              <a:solidFill>
                <a:sysClr val="windowText" lastClr="000000">
                  <a:hueOff val="0"/>
                  <a:satOff val="0"/>
                  <a:lumOff val="0"/>
                  <a:alphaOff val="0"/>
                </a:sysClr>
              </a:solidFill>
              <a:latin typeface="Calibri" panose="020F0502020204030204"/>
              <a:ea typeface="+mn-ea"/>
              <a:cs typeface="+mn-cs"/>
            </a:rPr>
            <a:t>DESTEK HİZMETLERİ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ÖĞRETMEN YETİŞTİRME VE GELİŞTİRME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ÖZEL EĞİTİM VE REHBERLİK HİZMETLERİ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ORTAÖĞRETİM BÖLÜMÜ</a:t>
          </a:r>
        </a:p>
        <a:p>
          <a:pPr marL="108000" algn="l"/>
          <a:r>
            <a:rPr lang="tr-TR" sz="800" b="1">
              <a:solidFill>
                <a:sysClr val="windowText" lastClr="000000">
                  <a:hueOff val="0"/>
                  <a:satOff val="0"/>
                  <a:lumOff val="0"/>
                  <a:alphaOff val="0"/>
                </a:sysClr>
              </a:solidFill>
              <a:latin typeface="Calibri" panose="020F0502020204030204"/>
              <a:ea typeface="+mn-ea"/>
              <a:cs typeface="+mn-cs"/>
            </a:rPr>
            <a:t>DİN ÖĞRETİMİN BÖLÜMÜ</a:t>
          </a:r>
        </a:p>
        <a:p>
          <a:pPr marL="108000" algn="l"/>
          <a:endParaRPr lang="tr-TR" sz="500" b="1">
            <a:solidFill>
              <a:sysClr val="windowText" lastClr="000000">
                <a:hueOff val="0"/>
                <a:satOff val="0"/>
                <a:lumOff val="0"/>
                <a:alphaOff val="0"/>
              </a:sysClr>
            </a:solidFill>
            <a:latin typeface="Calibri" panose="020F0502020204030204"/>
            <a:ea typeface="+mn-ea"/>
            <a:cs typeface="+mn-cs"/>
          </a:endParaRPr>
        </a:p>
        <a:p>
          <a:pPr algn="l"/>
          <a:endParaRPr lang="tr-TR" sz="500" b="1">
            <a:solidFill>
              <a:sysClr val="windowText" lastClr="000000">
                <a:hueOff val="0"/>
                <a:satOff val="0"/>
                <a:lumOff val="0"/>
                <a:alphaOff val="0"/>
              </a:sysClr>
            </a:solidFill>
            <a:latin typeface="Calibri" panose="020F0502020204030204"/>
            <a:ea typeface="+mn-ea"/>
            <a:cs typeface="+mn-cs"/>
          </a:endParaRPr>
        </a:p>
      </dgm:t>
    </dgm:pt>
    <dgm:pt modelId="{D7302D82-01B7-4DB1-B6F4-39D91EB3EE6F}" type="parTrans" cxnId="{179C1A8E-D432-413A-A766-2C5454EA6E56}">
      <dgm:prSet/>
      <dgm:spPr>
        <a:xfrm>
          <a:off x="6530828" y="3904560"/>
          <a:ext cx="91440" cy="1124112"/>
        </a:xfrm>
        <a:noFill/>
        <a:ln w="12700" cap="flat" cmpd="sng" algn="ctr">
          <a:solidFill>
            <a:sysClr val="windowText" lastClr="000000">
              <a:shade val="80000"/>
              <a:hueOff val="0"/>
              <a:satOff val="0"/>
              <a:lumOff val="0"/>
              <a:alphaOff val="0"/>
            </a:sysClr>
          </a:solidFill>
          <a:prstDash val="solid"/>
          <a:miter lim="800000"/>
        </a:ln>
        <a:effectLst/>
      </dgm:spPr>
      <dgm:t>
        <a:bodyPr/>
        <a:lstStyle/>
        <a:p>
          <a:pPr algn="l"/>
          <a:endParaRPr lang="tr-TR"/>
        </a:p>
      </dgm:t>
    </dgm:pt>
    <dgm:pt modelId="{5D510055-6FC1-4108-A83B-15077E0228E0}" type="sibTrans" cxnId="{179C1A8E-D432-413A-A766-2C5454EA6E56}">
      <dgm:prSet/>
      <dgm:spPr/>
      <dgm:t>
        <a:bodyPr/>
        <a:lstStyle/>
        <a:p>
          <a:pPr algn="l"/>
          <a:endParaRPr lang="tr-TR"/>
        </a:p>
      </dgm:t>
    </dgm:pt>
    <dgm:pt modelId="{FC15E0FC-DA03-4C70-9734-3A4D22B30F93}" type="pres">
      <dgm:prSet presAssocID="{FA075856-442C-4D90-B80C-208D0A934039}" presName="hierChild1" presStyleCnt="0">
        <dgm:presLayoutVars>
          <dgm:orgChart val="1"/>
          <dgm:chPref val="1"/>
          <dgm:dir/>
          <dgm:animOne val="branch"/>
          <dgm:animLvl val="lvl"/>
          <dgm:resizeHandles/>
        </dgm:presLayoutVars>
      </dgm:prSet>
      <dgm:spPr/>
      <dgm:t>
        <a:bodyPr/>
        <a:lstStyle/>
        <a:p>
          <a:endParaRPr lang="tr-TR"/>
        </a:p>
      </dgm:t>
    </dgm:pt>
    <dgm:pt modelId="{9FED2414-574A-461C-B391-62F75C623840}" type="pres">
      <dgm:prSet presAssocID="{1680CEF9-AE1F-4565-89EE-424701117FD0}" presName="hierRoot1" presStyleCnt="0">
        <dgm:presLayoutVars>
          <dgm:hierBranch val="init"/>
        </dgm:presLayoutVars>
      </dgm:prSet>
      <dgm:spPr/>
      <dgm:t>
        <a:bodyPr/>
        <a:lstStyle/>
        <a:p>
          <a:endParaRPr lang="tr-TR"/>
        </a:p>
      </dgm:t>
    </dgm:pt>
    <dgm:pt modelId="{6979ACE6-9993-43D3-ACF5-7EC1A6D07D39}" type="pres">
      <dgm:prSet presAssocID="{1680CEF9-AE1F-4565-89EE-424701117FD0}" presName="rootComposite1" presStyleCnt="0"/>
      <dgm:spPr/>
      <dgm:t>
        <a:bodyPr/>
        <a:lstStyle/>
        <a:p>
          <a:endParaRPr lang="tr-TR"/>
        </a:p>
      </dgm:t>
    </dgm:pt>
    <dgm:pt modelId="{A7BE4D82-7103-43ED-8342-7096A71AF03D}" type="pres">
      <dgm:prSet presAssocID="{1680CEF9-AE1F-4565-89EE-424701117FD0}" presName="rootText1" presStyleLbl="node0" presStyleIdx="0" presStyleCnt="1" custScaleX="327576" custScaleY="225888">
        <dgm:presLayoutVars>
          <dgm:chPref val="3"/>
        </dgm:presLayoutVars>
      </dgm:prSet>
      <dgm:spPr>
        <a:prstGeom prst="horizontalScroll">
          <a:avLst/>
        </a:prstGeom>
      </dgm:spPr>
      <dgm:t>
        <a:bodyPr/>
        <a:lstStyle/>
        <a:p>
          <a:endParaRPr lang="tr-TR"/>
        </a:p>
      </dgm:t>
    </dgm:pt>
    <dgm:pt modelId="{57FBBD63-FECD-43CE-AE02-6BD40DF95703}" type="pres">
      <dgm:prSet presAssocID="{1680CEF9-AE1F-4565-89EE-424701117FD0}" presName="rootConnector1" presStyleLbl="node1" presStyleIdx="0" presStyleCnt="0"/>
      <dgm:spPr/>
      <dgm:t>
        <a:bodyPr/>
        <a:lstStyle/>
        <a:p>
          <a:endParaRPr lang="tr-TR"/>
        </a:p>
      </dgm:t>
    </dgm:pt>
    <dgm:pt modelId="{95C1D7C0-A6F5-4F61-9C84-0DACD3E0BC05}" type="pres">
      <dgm:prSet presAssocID="{1680CEF9-AE1F-4565-89EE-424701117FD0}" presName="hierChild2" presStyleCnt="0"/>
      <dgm:spPr/>
      <dgm:t>
        <a:bodyPr/>
        <a:lstStyle/>
        <a:p>
          <a:endParaRPr lang="tr-TR"/>
        </a:p>
      </dgm:t>
    </dgm:pt>
    <dgm:pt modelId="{64FB29D7-619F-47D0-A328-5015C8B3D022}" type="pres">
      <dgm:prSet presAssocID="{17B7F1A8-4EAE-47E8-BB80-B694B4B46A15}" presName="Name37" presStyleLbl="parChTrans1D2" presStyleIdx="0" presStyleCnt="6"/>
      <dgm:spPr>
        <a:custGeom>
          <a:avLst/>
          <a:gdLst/>
          <a:ahLst/>
          <a:cxnLst/>
          <a:rect l="0" t="0" r="0" b="0"/>
          <a:pathLst>
            <a:path>
              <a:moveTo>
                <a:pt x="1738809" y="0"/>
              </a:moveTo>
              <a:lnTo>
                <a:pt x="1738809" y="3489724"/>
              </a:lnTo>
              <a:lnTo>
                <a:pt x="0" y="3489724"/>
              </a:lnTo>
              <a:lnTo>
                <a:pt x="0" y="3590316"/>
              </a:lnTo>
            </a:path>
          </a:pathLst>
        </a:custGeom>
      </dgm:spPr>
      <dgm:t>
        <a:bodyPr/>
        <a:lstStyle/>
        <a:p>
          <a:endParaRPr lang="tr-TR"/>
        </a:p>
      </dgm:t>
    </dgm:pt>
    <dgm:pt modelId="{FAF26C42-CA0A-4E2A-B55E-D0EEB02FBEA6}" type="pres">
      <dgm:prSet presAssocID="{9928FEA9-A84C-4A49-B3E0-D9A69A296052}" presName="hierRoot2" presStyleCnt="0">
        <dgm:presLayoutVars>
          <dgm:hierBranch val="init"/>
        </dgm:presLayoutVars>
      </dgm:prSet>
      <dgm:spPr/>
      <dgm:t>
        <a:bodyPr/>
        <a:lstStyle/>
        <a:p>
          <a:endParaRPr lang="tr-TR"/>
        </a:p>
      </dgm:t>
    </dgm:pt>
    <dgm:pt modelId="{8F4951C6-C712-42F5-9D1C-D3143239EF7C}" type="pres">
      <dgm:prSet presAssocID="{9928FEA9-A84C-4A49-B3E0-D9A69A296052}" presName="rootComposite" presStyleCnt="0"/>
      <dgm:spPr/>
      <dgm:t>
        <a:bodyPr/>
        <a:lstStyle/>
        <a:p>
          <a:endParaRPr lang="tr-TR"/>
        </a:p>
      </dgm:t>
    </dgm:pt>
    <dgm:pt modelId="{F9D6CA36-7FD4-4915-B2CF-9714BFA86230}" type="pres">
      <dgm:prSet presAssocID="{9928FEA9-A84C-4A49-B3E0-D9A69A296052}" presName="rootText" presStyleLbl="node2" presStyleIdx="0" presStyleCnt="4" custScaleY="100894">
        <dgm:presLayoutVars>
          <dgm:chPref val="3"/>
        </dgm:presLayoutVars>
      </dgm:prSet>
      <dgm:spPr>
        <a:prstGeom prst="rect">
          <a:avLst/>
        </a:prstGeom>
      </dgm:spPr>
      <dgm:t>
        <a:bodyPr/>
        <a:lstStyle/>
        <a:p>
          <a:endParaRPr lang="tr-TR"/>
        </a:p>
      </dgm:t>
    </dgm:pt>
    <dgm:pt modelId="{73391953-CEEF-4AD9-ABCA-5F8855C3DC5B}" type="pres">
      <dgm:prSet presAssocID="{9928FEA9-A84C-4A49-B3E0-D9A69A296052}" presName="rootConnector" presStyleLbl="node2" presStyleIdx="0" presStyleCnt="4"/>
      <dgm:spPr/>
      <dgm:t>
        <a:bodyPr/>
        <a:lstStyle/>
        <a:p>
          <a:endParaRPr lang="tr-TR"/>
        </a:p>
      </dgm:t>
    </dgm:pt>
    <dgm:pt modelId="{F789D553-9FE2-4322-89A4-DA5BAD6BD055}" type="pres">
      <dgm:prSet presAssocID="{9928FEA9-A84C-4A49-B3E0-D9A69A296052}" presName="hierChild4" presStyleCnt="0"/>
      <dgm:spPr/>
      <dgm:t>
        <a:bodyPr/>
        <a:lstStyle/>
        <a:p>
          <a:endParaRPr lang="tr-TR"/>
        </a:p>
      </dgm:t>
    </dgm:pt>
    <dgm:pt modelId="{8883BFA6-5FB4-4A44-90DC-66537FA96947}" type="pres">
      <dgm:prSet presAssocID="{9928FEA9-A84C-4A49-B3E0-D9A69A296052}" presName="hierChild5" presStyleCnt="0"/>
      <dgm:spPr/>
      <dgm:t>
        <a:bodyPr/>
        <a:lstStyle/>
        <a:p>
          <a:endParaRPr lang="tr-TR"/>
        </a:p>
      </dgm:t>
    </dgm:pt>
    <dgm:pt modelId="{FBB0BD04-5A49-4BCA-AA56-5405D9EC9834}" type="pres">
      <dgm:prSet presAssocID="{4A8FA214-FEA6-4422-A577-1E663ED5B402}" presName="Name111" presStyleLbl="parChTrans1D3" presStyleIdx="0" presStyleCnt="4"/>
      <dgm:spPr>
        <a:custGeom>
          <a:avLst/>
          <a:gdLst/>
          <a:ahLst/>
          <a:cxnLst/>
          <a:rect l="0" t="0" r="0" b="0"/>
          <a:pathLst>
            <a:path>
              <a:moveTo>
                <a:pt x="97117" y="0"/>
              </a:moveTo>
              <a:lnTo>
                <a:pt x="97117" y="1529886"/>
              </a:lnTo>
              <a:lnTo>
                <a:pt x="45720" y="1529886"/>
              </a:lnTo>
            </a:path>
          </a:pathLst>
        </a:custGeom>
      </dgm:spPr>
      <dgm:t>
        <a:bodyPr/>
        <a:lstStyle/>
        <a:p>
          <a:endParaRPr lang="tr-TR"/>
        </a:p>
      </dgm:t>
    </dgm:pt>
    <dgm:pt modelId="{FD24592D-F89A-4E17-BA62-0543F9E801B0}" type="pres">
      <dgm:prSet presAssocID="{D5D0CCA1-A4A8-4E99-B240-E6E85CF54009}" presName="hierRoot3" presStyleCnt="0">
        <dgm:presLayoutVars>
          <dgm:hierBranch val="init"/>
        </dgm:presLayoutVars>
      </dgm:prSet>
      <dgm:spPr/>
      <dgm:t>
        <a:bodyPr/>
        <a:lstStyle/>
        <a:p>
          <a:endParaRPr lang="tr-TR"/>
        </a:p>
      </dgm:t>
    </dgm:pt>
    <dgm:pt modelId="{A2B00FA8-DA52-4C91-BAA2-824EF59C70EB}" type="pres">
      <dgm:prSet presAssocID="{D5D0CCA1-A4A8-4E99-B240-E6E85CF54009}" presName="rootComposite3" presStyleCnt="0"/>
      <dgm:spPr/>
      <dgm:t>
        <a:bodyPr/>
        <a:lstStyle/>
        <a:p>
          <a:endParaRPr lang="tr-TR"/>
        </a:p>
      </dgm:t>
    </dgm:pt>
    <dgm:pt modelId="{44E8861A-CEF2-4BAD-A9C4-DB827F4F93B2}" type="pres">
      <dgm:prSet presAssocID="{D5D0CCA1-A4A8-4E99-B240-E6E85CF54009}" presName="rootText3" presStyleLbl="asst2" presStyleIdx="0" presStyleCnt="4" custScaleX="185221" custScaleY="554769" custLinFactNeighborX="5135">
        <dgm:presLayoutVars>
          <dgm:chPref val="3"/>
        </dgm:presLayoutVars>
      </dgm:prSet>
      <dgm:spPr>
        <a:prstGeom prst="rect">
          <a:avLst/>
        </a:prstGeom>
      </dgm:spPr>
      <dgm:t>
        <a:bodyPr/>
        <a:lstStyle/>
        <a:p>
          <a:endParaRPr lang="tr-TR"/>
        </a:p>
      </dgm:t>
    </dgm:pt>
    <dgm:pt modelId="{95F8E9EF-F3BC-44A3-8B93-9D1E303D642D}" type="pres">
      <dgm:prSet presAssocID="{D5D0CCA1-A4A8-4E99-B240-E6E85CF54009}" presName="rootConnector3" presStyleLbl="asst2" presStyleIdx="0" presStyleCnt="4"/>
      <dgm:spPr/>
      <dgm:t>
        <a:bodyPr/>
        <a:lstStyle/>
        <a:p>
          <a:endParaRPr lang="tr-TR"/>
        </a:p>
      </dgm:t>
    </dgm:pt>
    <dgm:pt modelId="{1F7A8ACC-EA21-46A7-BC59-4C7D7535D5D5}" type="pres">
      <dgm:prSet presAssocID="{D5D0CCA1-A4A8-4E99-B240-E6E85CF54009}" presName="hierChild6" presStyleCnt="0"/>
      <dgm:spPr/>
      <dgm:t>
        <a:bodyPr/>
        <a:lstStyle/>
        <a:p>
          <a:endParaRPr lang="tr-TR"/>
        </a:p>
      </dgm:t>
    </dgm:pt>
    <dgm:pt modelId="{6C8AB75F-C04F-4C3B-9BCB-FDCB761C714E}" type="pres">
      <dgm:prSet presAssocID="{D5D0CCA1-A4A8-4E99-B240-E6E85CF54009}" presName="hierChild7" presStyleCnt="0"/>
      <dgm:spPr/>
      <dgm:t>
        <a:bodyPr/>
        <a:lstStyle/>
        <a:p>
          <a:endParaRPr lang="tr-TR"/>
        </a:p>
      </dgm:t>
    </dgm:pt>
    <dgm:pt modelId="{FAD0E8B4-C203-454B-9BA7-BAE99EEF40B7}" type="pres">
      <dgm:prSet presAssocID="{085B8362-BC1C-4C50-BA08-F8F2818B0723}" presName="Name37" presStyleLbl="parChTrans1D2" presStyleIdx="1" presStyleCnt="6"/>
      <dgm:spPr>
        <a:custGeom>
          <a:avLst/>
          <a:gdLst/>
          <a:ahLst/>
          <a:cxnLst/>
          <a:rect l="0" t="0" r="0" b="0"/>
          <a:pathLst>
            <a:path>
              <a:moveTo>
                <a:pt x="579603" y="0"/>
              </a:moveTo>
              <a:lnTo>
                <a:pt x="579603" y="3489724"/>
              </a:lnTo>
              <a:lnTo>
                <a:pt x="0" y="3489724"/>
              </a:lnTo>
              <a:lnTo>
                <a:pt x="0" y="3590316"/>
              </a:lnTo>
            </a:path>
          </a:pathLst>
        </a:custGeom>
      </dgm:spPr>
      <dgm:t>
        <a:bodyPr/>
        <a:lstStyle/>
        <a:p>
          <a:endParaRPr lang="tr-TR"/>
        </a:p>
      </dgm:t>
    </dgm:pt>
    <dgm:pt modelId="{033322E0-D013-4DA7-A84D-B3E968421DEA}" type="pres">
      <dgm:prSet presAssocID="{61790BC5-9A09-413A-A2D7-CB283B5AB5CC}" presName="hierRoot2" presStyleCnt="0">
        <dgm:presLayoutVars>
          <dgm:hierBranch val="init"/>
        </dgm:presLayoutVars>
      </dgm:prSet>
      <dgm:spPr/>
      <dgm:t>
        <a:bodyPr/>
        <a:lstStyle/>
        <a:p>
          <a:endParaRPr lang="tr-TR"/>
        </a:p>
      </dgm:t>
    </dgm:pt>
    <dgm:pt modelId="{190C5266-52B9-4EEF-90A7-FD7046B93D96}" type="pres">
      <dgm:prSet presAssocID="{61790BC5-9A09-413A-A2D7-CB283B5AB5CC}" presName="rootComposite" presStyleCnt="0"/>
      <dgm:spPr/>
      <dgm:t>
        <a:bodyPr/>
        <a:lstStyle/>
        <a:p>
          <a:endParaRPr lang="tr-TR"/>
        </a:p>
      </dgm:t>
    </dgm:pt>
    <dgm:pt modelId="{8398E9FE-B71C-4497-AB22-EA2D5851AC65}" type="pres">
      <dgm:prSet presAssocID="{61790BC5-9A09-413A-A2D7-CB283B5AB5CC}" presName="rootText" presStyleLbl="node2" presStyleIdx="1" presStyleCnt="4">
        <dgm:presLayoutVars>
          <dgm:chPref val="3"/>
        </dgm:presLayoutVars>
      </dgm:prSet>
      <dgm:spPr>
        <a:prstGeom prst="rect">
          <a:avLst/>
        </a:prstGeom>
      </dgm:spPr>
      <dgm:t>
        <a:bodyPr/>
        <a:lstStyle/>
        <a:p>
          <a:endParaRPr lang="tr-TR"/>
        </a:p>
      </dgm:t>
    </dgm:pt>
    <dgm:pt modelId="{87F5D23A-18A6-4BE5-9A24-472CD8D6538C}" type="pres">
      <dgm:prSet presAssocID="{61790BC5-9A09-413A-A2D7-CB283B5AB5CC}" presName="rootConnector" presStyleLbl="node2" presStyleIdx="1" presStyleCnt="4"/>
      <dgm:spPr/>
      <dgm:t>
        <a:bodyPr/>
        <a:lstStyle/>
        <a:p>
          <a:endParaRPr lang="tr-TR"/>
        </a:p>
      </dgm:t>
    </dgm:pt>
    <dgm:pt modelId="{CF684161-A26F-4F5F-91C7-E72BFFA36FB4}" type="pres">
      <dgm:prSet presAssocID="{61790BC5-9A09-413A-A2D7-CB283B5AB5CC}" presName="hierChild4" presStyleCnt="0"/>
      <dgm:spPr/>
      <dgm:t>
        <a:bodyPr/>
        <a:lstStyle/>
        <a:p>
          <a:endParaRPr lang="tr-TR"/>
        </a:p>
      </dgm:t>
    </dgm:pt>
    <dgm:pt modelId="{7AC0E6E6-C9B1-4934-83BF-3653BF4FD55B}" type="pres">
      <dgm:prSet presAssocID="{61790BC5-9A09-413A-A2D7-CB283B5AB5CC}" presName="hierChild5" presStyleCnt="0"/>
      <dgm:spPr/>
      <dgm:t>
        <a:bodyPr/>
        <a:lstStyle/>
        <a:p>
          <a:endParaRPr lang="tr-TR"/>
        </a:p>
      </dgm:t>
    </dgm:pt>
    <dgm:pt modelId="{31EF34DA-9178-439C-A7AE-AE1794F1267E}" type="pres">
      <dgm:prSet presAssocID="{B12DD5C7-0DF7-4A2A-A6D3-70AFCB5813B3}" presName="Name111" presStyleLbl="parChTrans1D3" presStyleIdx="1" presStyleCnt="4"/>
      <dgm:spPr>
        <a:custGeom>
          <a:avLst/>
          <a:gdLst/>
          <a:ahLst/>
          <a:cxnLst/>
          <a:rect l="0" t="0" r="0" b="0"/>
          <a:pathLst>
            <a:path>
              <a:moveTo>
                <a:pt x="100592" y="0"/>
              </a:moveTo>
              <a:lnTo>
                <a:pt x="100592" y="1538238"/>
              </a:lnTo>
              <a:lnTo>
                <a:pt x="0" y="1538238"/>
              </a:lnTo>
            </a:path>
          </a:pathLst>
        </a:custGeom>
      </dgm:spPr>
      <dgm:t>
        <a:bodyPr/>
        <a:lstStyle/>
        <a:p>
          <a:endParaRPr lang="tr-TR"/>
        </a:p>
      </dgm:t>
    </dgm:pt>
    <dgm:pt modelId="{CF3E46BB-D15D-413A-B00A-3B35D10CDF2D}" type="pres">
      <dgm:prSet presAssocID="{FF3BC82F-E15B-4937-930E-E34197B7F4E9}" presName="hierRoot3" presStyleCnt="0">
        <dgm:presLayoutVars>
          <dgm:hierBranch val="init"/>
        </dgm:presLayoutVars>
      </dgm:prSet>
      <dgm:spPr/>
      <dgm:t>
        <a:bodyPr/>
        <a:lstStyle/>
        <a:p>
          <a:endParaRPr lang="tr-TR"/>
        </a:p>
      </dgm:t>
    </dgm:pt>
    <dgm:pt modelId="{B5F01D8F-5B8D-4EEB-BB79-B494E256B904}" type="pres">
      <dgm:prSet presAssocID="{FF3BC82F-E15B-4937-930E-E34197B7F4E9}" presName="rootComposite3" presStyleCnt="0"/>
      <dgm:spPr/>
      <dgm:t>
        <a:bodyPr/>
        <a:lstStyle/>
        <a:p>
          <a:endParaRPr lang="tr-TR"/>
        </a:p>
      </dgm:t>
    </dgm:pt>
    <dgm:pt modelId="{2CC2B165-54ED-4845-94D8-EAD4BF0CB75F}" type="pres">
      <dgm:prSet presAssocID="{FF3BC82F-E15B-4937-930E-E34197B7F4E9}" presName="rootText3" presStyleLbl="asst2" presStyleIdx="1" presStyleCnt="4" custScaleX="178927" custScaleY="558256">
        <dgm:presLayoutVars>
          <dgm:chPref val="3"/>
        </dgm:presLayoutVars>
      </dgm:prSet>
      <dgm:spPr>
        <a:prstGeom prst="rect">
          <a:avLst/>
        </a:prstGeom>
      </dgm:spPr>
      <dgm:t>
        <a:bodyPr/>
        <a:lstStyle/>
        <a:p>
          <a:endParaRPr lang="tr-TR"/>
        </a:p>
      </dgm:t>
    </dgm:pt>
    <dgm:pt modelId="{AE70F981-896C-4920-BB21-D3D8F622B6BA}" type="pres">
      <dgm:prSet presAssocID="{FF3BC82F-E15B-4937-930E-E34197B7F4E9}" presName="rootConnector3" presStyleLbl="asst2" presStyleIdx="1" presStyleCnt="4"/>
      <dgm:spPr/>
      <dgm:t>
        <a:bodyPr/>
        <a:lstStyle/>
        <a:p>
          <a:endParaRPr lang="tr-TR"/>
        </a:p>
      </dgm:t>
    </dgm:pt>
    <dgm:pt modelId="{9E07BD28-5F7C-4D07-8358-F06F58715BDF}" type="pres">
      <dgm:prSet presAssocID="{FF3BC82F-E15B-4937-930E-E34197B7F4E9}" presName="hierChild6" presStyleCnt="0"/>
      <dgm:spPr/>
      <dgm:t>
        <a:bodyPr/>
        <a:lstStyle/>
        <a:p>
          <a:endParaRPr lang="tr-TR"/>
        </a:p>
      </dgm:t>
    </dgm:pt>
    <dgm:pt modelId="{DA5455CE-2097-4B5E-BB9B-CEB8CD495953}" type="pres">
      <dgm:prSet presAssocID="{FF3BC82F-E15B-4937-930E-E34197B7F4E9}" presName="hierChild7" presStyleCnt="0"/>
      <dgm:spPr/>
      <dgm:t>
        <a:bodyPr/>
        <a:lstStyle/>
        <a:p>
          <a:endParaRPr lang="tr-TR"/>
        </a:p>
      </dgm:t>
    </dgm:pt>
    <dgm:pt modelId="{9DF5B3D1-5F97-4A82-A4AA-3E24FDA70769}" type="pres">
      <dgm:prSet presAssocID="{AB512FE1-8C9B-44F8-80CA-06A51E066DC1}" presName="Name37" presStyleLbl="parChTrans1D2" presStyleIdx="2" presStyleCnt="6"/>
      <dgm:spPr>
        <a:custGeom>
          <a:avLst/>
          <a:gdLst/>
          <a:ahLst/>
          <a:cxnLst/>
          <a:rect l="0" t="0" r="0" b="0"/>
          <a:pathLst>
            <a:path>
              <a:moveTo>
                <a:pt x="0" y="0"/>
              </a:moveTo>
              <a:lnTo>
                <a:pt x="0" y="3489724"/>
              </a:lnTo>
              <a:lnTo>
                <a:pt x="579603" y="3489724"/>
              </a:lnTo>
              <a:lnTo>
                <a:pt x="579603" y="3590316"/>
              </a:lnTo>
            </a:path>
          </a:pathLst>
        </a:custGeom>
      </dgm:spPr>
      <dgm:t>
        <a:bodyPr/>
        <a:lstStyle/>
        <a:p>
          <a:endParaRPr lang="tr-TR"/>
        </a:p>
      </dgm:t>
    </dgm:pt>
    <dgm:pt modelId="{F5EEDF11-68B8-4D6C-A364-DA92CBD10955}" type="pres">
      <dgm:prSet presAssocID="{8C609DB1-8B94-4C7F-834A-C1F1219A6212}" presName="hierRoot2" presStyleCnt="0">
        <dgm:presLayoutVars>
          <dgm:hierBranch val="init"/>
        </dgm:presLayoutVars>
      </dgm:prSet>
      <dgm:spPr/>
      <dgm:t>
        <a:bodyPr/>
        <a:lstStyle/>
        <a:p>
          <a:endParaRPr lang="tr-TR"/>
        </a:p>
      </dgm:t>
    </dgm:pt>
    <dgm:pt modelId="{A848AF53-2466-4C8F-9D84-7D08B0DDA6BE}" type="pres">
      <dgm:prSet presAssocID="{8C609DB1-8B94-4C7F-834A-C1F1219A6212}" presName="rootComposite" presStyleCnt="0"/>
      <dgm:spPr/>
      <dgm:t>
        <a:bodyPr/>
        <a:lstStyle/>
        <a:p>
          <a:endParaRPr lang="tr-TR"/>
        </a:p>
      </dgm:t>
    </dgm:pt>
    <dgm:pt modelId="{18D293BB-B14B-4C01-BC8E-F8455CA34C6A}" type="pres">
      <dgm:prSet presAssocID="{8C609DB1-8B94-4C7F-834A-C1F1219A6212}" presName="rootText" presStyleLbl="node2" presStyleIdx="2" presStyleCnt="4">
        <dgm:presLayoutVars>
          <dgm:chPref val="3"/>
        </dgm:presLayoutVars>
      </dgm:prSet>
      <dgm:spPr>
        <a:prstGeom prst="rect">
          <a:avLst/>
        </a:prstGeom>
      </dgm:spPr>
      <dgm:t>
        <a:bodyPr/>
        <a:lstStyle/>
        <a:p>
          <a:endParaRPr lang="tr-TR"/>
        </a:p>
      </dgm:t>
    </dgm:pt>
    <dgm:pt modelId="{820C936C-1DAD-43AB-AC09-E2AF45333E66}" type="pres">
      <dgm:prSet presAssocID="{8C609DB1-8B94-4C7F-834A-C1F1219A6212}" presName="rootConnector" presStyleLbl="node2" presStyleIdx="2" presStyleCnt="4"/>
      <dgm:spPr/>
      <dgm:t>
        <a:bodyPr/>
        <a:lstStyle/>
        <a:p>
          <a:endParaRPr lang="tr-TR"/>
        </a:p>
      </dgm:t>
    </dgm:pt>
    <dgm:pt modelId="{7E958858-9817-4765-9CCE-582244974C00}" type="pres">
      <dgm:prSet presAssocID="{8C609DB1-8B94-4C7F-834A-C1F1219A6212}" presName="hierChild4" presStyleCnt="0"/>
      <dgm:spPr/>
      <dgm:t>
        <a:bodyPr/>
        <a:lstStyle/>
        <a:p>
          <a:endParaRPr lang="tr-TR"/>
        </a:p>
      </dgm:t>
    </dgm:pt>
    <dgm:pt modelId="{EFA7626E-4DFF-4482-8F92-706C2765266F}" type="pres">
      <dgm:prSet presAssocID="{8C609DB1-8B94-4C7F-834A-C1F1219A6212}" presName="hierChild5" presStyleCnt="0"/>
      <dgm:spPr/>
      <dgm:t>
        <a:bodyPr/>
        <a:lstStyle/>
        <a:p>
          <a:endParaRPr lang="tr-TR"/>
        </a:p>
      </dgm:t>
    </dgm:pt>
    <dgm:pt modelId="{A011FCB6-B2D9-41E6-B78F-4CA4D37DE98C}" type="pres">
      <dgm:prSet presAssocID="{560EEA55-BDA4-422E-B4C2-608AC8A0AABC}" presName="Name111" presStyleLbl="parChTrans1D3" presStyleIdx="2" presStyleCnt="4"/>
      <dgm:spPr>
        <a:custGeom>
          <a:avLst/>
          <a:gdLst/>
          <a:ahLst/>
          <a:cxnLst/>
          <a:rect l="0" t="0" r="0" b="0"/>
          <a:pathLst>
            <a:path>
              <a:moveTo>
                <a:pt x="100592" y="0"/>
              </a:moveTo>
              <a:lnTo>
                <a:pt x="100592" y="1523580"/>
              </a:lnTo>
              <a:lnTo>
                <a:pt x="0" y="1523580"/>
              </a:lnTo>
            </a:path>
          </a:pathLst>
        </a:custGeom>
      </dgm:spPr>
      <dgm:t>
        <a:bodyPr/>
        <a:lstStyle/>
        <a:p>
          <a:endParaRPr lang="tr-TR"/>
        </a:p>
      </dgm:t>
    </dgm:pt>
    <dgm:pt modelId="{1DAAC441-DEBB-4FF1-AEFA-BEAC2528BFFA}" type="pres">
      <dgm:prSet presAssocID="{E7F1F07C-12CB-4162-A699-B9BCED9B6ADD}" presName="hierRoot3" presStyleCnt="0">
        <dgm:presLayoutVars>
          <dgm:hierBranch val="init"/>
        </dgm:presLayoutVars>
      </dgm:prSet>
      <dgm:spPr/>
      <dgm:t>
        <a:bodyPr/>
        <a:lstStyle/>
        <a:p>
          <a:endParaRPr lang="tr-TR"/>
        </a:p>
      </dgm:t>
    </dgm:pt>
    <dgm:pt modelId="{68D3825A-01D2-476C-B333-51F282DB1200}" type="pres">
      <dgm:prSet presAssocID="{E7F1F07C-12CB-4162-A699-B9BCED9B6ADD}" presName="rootComposite3" presStyleCnt="0"/>
      <dgm:spPr/>
      <dgm:t>
        <a:bodyPr/>
        <a:lstStyle/>
        <a:p>
          <a:endParaRPr lang="tr-TR"/>
        </a:p>
      </dgm:t>
    </dgm:pt>
    <dgm:pt modelId="{6F2E1EFC-E785-40CF-9141-D8003265075E}" type="pres">
      <dgm:prSet presAssocID="{E7F1F07C-12CB-4162-A699-B9BCED9B6ADD}" presName="rootText3" presStyleLbl="asst2" presStyleIdx="2" presStyleCnt="4" custScaleX="192284" custScaleY="562406" custLinFactNeighborY="-5135">
        <dgm:presLayoutVars>
          <dgm:chPref val="3"/>
        </dgm:presLayoutVars>
      </dgm:prSet>
      <dgm:spPr>
        <a:prstGeom prst="rect">
          <a:avLst/>
        </a:prstGeom>
      </dgm:spPr>
      <dgm:t>
        <a:bodyPr/>
        <a:lstStyle/>
        <a:p>
          <a:endParaRPr lang="tr-TR"/>
        </a:p>
      </dgm:t>
    </dgm:pt>
    <dgm:pt modelId="{F4338A48-747B-4345-8DA2-41E86A1531D4}" type="pres">
      <dgm:prSet presAssocID="{E7F1F07C-12CB-4162-A699-B9BCED9B6ADD}" presName="rootConnector3" presStyleLbl="asst2" presStyleIdx="2" presStyleCnt="4"/>
      <dgm:spPr/>
      <dgm:t>
        <a:bodyPr/>
        <a:lstStyle/>
        <a:p>
          <a:endParaRPr lang="tr-TR"/>
        </a:p>
      </dgm:t>
    </dgm:pt>
    <dgm:pt modelId="{620F0AC1-CBA7-462E-9347-37043C97073B}" type="pres">
      <dgm:prSet presAssocID="{E7F1F07C-12CB-4162-A699-B9BCED9B6ADD}" presName="hierChild6" presStyleCnt="0"/>
      <dgm:spPr/>
      <dgm:t>
        <a:bodyPr/>
        <a:lstStyle/>
        <a:p>
          <a:endParaRPr lang="tr-TR"/>
        </a:p>
      </dgm:t>
    </dgm:pt>
    <dgm:pt modelId="{2910AD59-5866-4723-B175-C878080C3A32}" type="pres">
      <dgm:prSet presAssocID="{E7F1F07C-12CB-4162-A699-B9BCED9B6ADD}" presName="hierChild7" presStyleCnt="0"/>
      <dgm:spPr/>
      <dgm:t>
        <a:bodyPr/>
        <a:lstStyle/>
        <a:p>
          <a:endParaRPr lang="tr-TR"/>
        </a:p>
      </dgm:t>
    </dgm:pt>
    <dgm:pt modelId="{B9E55C79-37D4-45DE-8D7D-3B1C4EBCE58B}" type="pres">
      <dgm:prSet presAssocID="{60B7ECA8-88F8-4A86-8956-C48565D0617A}" presName="Name37" presStyleLbl="parChTrans1D2" presStyleIdx="3" presStyleCnt="6"/>
      <dgm:spPr>
        <a:custGeom>
          <a:avLst/>
          <a:gdLst/>
          <a:ahLst/>
          <a:cxnLst/>
          <a:rect l="0" t="0" r="0" b="0"/>
          <a:pathLst>
            <a:path>
              <a:moveTo>
                <a:pt x="0" y="0"/>
              </a:moveTo>
              <a:lnTo>
                <a:pt x="0" y="3489724"/>
              </a:lnTo>
              <a:lnTo>
                <a:pt x="1738809" y="3489724"/>
              </a:lnTo>
              <a:lnTo>
                <a:pt x="1738809" y="3590316"/>
              </a:lnTo>
            </a:path>
          </a:pathLst>
        </a:custGeom>
      </dgm:spPr>
      <dgm:t>
        <a:bodyPr/>
        <a:lstStyle/>
        <a:p>
          <a:endParaRPr lang="tr-TR"/>
        </a:p>
      </dgm:t>
    </dgm:pt>
    <dgm:pt modelId="{1A7F31A5-B9EE-47A3-A3C7-6132A935E121}" type="pres">
      <dgm:prSet presAssocID="{2C8CC79B-BB8F-4E05-9DBE-29225B66D9D9}" presName="hierRoot2" presStyleCnt="0">
        <dgm:presLayoutVars>
          <dgm:hierBranch val="init"/>
        </dgm:presLayoutVars>
      </dgm:prSet>
      <dgm:spPr/>
      <dgm:t>
        <a:bodyPr/>
        <a:lstStyle/>
        <a:p>
          <a:endParaRPr lang="tr-TR"/>
        </a:p>
      </dgm:t>
    </dgm:pt>
    <dgm:pt modelId="{C25F2C82-92A3-43D6-BD54-76A5104249D1}" type="pres">
      <dgm:prSet presAssocID="{2C8CC79B-BB8F-4E05-9DBE-29225B66D9D9}" presName="rootComposite" presStyleCnt="0"/>
      <dgm:spPr/>
      <dgm:t>
        <a:bodyPr/>
        <a:lstStyle/>
        <a:p>
          <a:endParaRPr lang="tr-TR"/>
        </a:p>
      </dgm:t>
    </dgm:pt>
    <dgm:pt modelId="{A47D7C43-65EF-4D77-AD8F-EA60F195C825}" type="pres">
      <dgm:prSet presAssocID="{2C8CC79B-BB8F-4E05-9DBE-29225B66D9D9}" presName="rootText" presStyleLbl="node2" presStyleIdx="3" presStyleCnt="4">
        <dgm:presLayoutVars>
          <dgm:chPref val="3"/>
        </dgm:presLayoutVars>
      </dgm:prSet>
      <dgm:spPr>
        <a:prstGeom prst="rect">
          <a:avLst/>
        </a:prstGeom>
      </dgm:spPr>
      <dgm:t>
        <a:bodyPr/>
        <a:lstStyle/>
        <a:p>
          <a:endParaRPr lang="tr-TR"/>
        </a:p>
      </dgm:t>
    </dgm:pt>
    <dgm:pt modelId="{C5638A3A-4254-4995-B065-3AFFA89D1337}" type="pres">
      <dgm:prSet presAssocID="{2C8CC79B-BB8F-4E05-9DBE-29225B66D9D9}" presName="rootConnector" presStyleLbl="node2" presStyleIdx="3" presStyleCnt="4"/>
      <dgm:spPr/>
      <dgm:t>
        <a:bodyPr/>
        <a:lstStyle/>
        <a:p>
          <a:endParaRPr lang="tr-TR"/>
        </a:p>
      </dgm:t>
    </dgm:pt>
    <dgm:pt modelId="{7988142C-E02D-4F80-9D8D-DD0E35C4D849}" type="pres">
      <dgm:prSet presAssocID="{2C8CC79B-BB8F-4E05-9DBE-29225B66D9D9}" presName="hierChild4" presStyleCnt="0"/>
      <dgm:spPr/>
      <dgm:t>
        <a:bodyPr/>
        <a:lstStyle/>
        <a:p>
          <a:endParaRPr lang="tr-TR"/>
        </a:p>
      </dgm:t>
    </dgm:pt>
    <dgm:pt modelId="{C7C7C80F-ACC3-423E-8D86-AC1DFC6AF8B2}" type="pres">
      <dgm:prSet presAssocID="{2C8CC79B-BB8F-4E05-9DBE-29225B66D9D9}" presName="hierChild5" presStyleCnt="0"/>
      <dgm:spPr/>
      <dgm:t>
        <a:bodyPr/>
        <a:lstStyle/>
        <a:p>
          <a:endParaRPr lang="tr-TR"/>
        </a:p>
      </dgm:t>
    </dgm:pt>
    <dgm:pt modelId="{CB57A9F5-727F-41ED-A5C9-BF427419FFBF}" type="pres">
      <dgm:prSet presAssocID="{D7302D82-01B7-4DB1-B6F4-39D91EB3EE6F}" presName="Name111" presStyleLbl="parChTrans1D3" presStyleIdx="3" presStyleCnt="4"/>
      <dgm:spPr>
        <a:custGeom>
          <a:avLst/>
          <a:gdLst/>
          <a:ahLst/>
          <a:cxnLst/>
          <a:rect l="0" t="0" r="0" b="0"/>
          <a:pathLst>
            <a:path>
              <a:moveTo>
                <a:pt x="100592" y="0"/>
              </a:moveTo>
              <a:lnTo>
                <a:pt x="100592" y="1521844"/>
              </a:lnTo>
              <a:lnTo>
                <a:pt x="0" y="1521844"/>
              </a:lnTo>
            </a:path>
          </a:pathLst>
        </a:custGeom>
      </dgm:spPr>
      <dgm:t>
        <a:bodyPr/>
        <a:lstStyle/>
        <a:p>
          <a:endParaRPr lang="tr-TR"/>
        </a:p>
      </dgm:t>
    </dgm:pt>
    <dgm:pt modelId="{06C7F137-3D1B-496A-B732-0DC1981C812A}" type="pres">
      <dgm:prSet presAssocID="{8C914A7D-69AE-4C89-B0DC-E0A31A29EA13}" presName="hierRoot3" presStyleCnt="0">
        <dgm:presLayoutVars>
          <dgm:hierBranch val="init"/>
        </dgm:presLayoutVars>
      </dgm:prSet>
      <dgm:spPr/>
      <dgm:t>
        <a:bodyPr/>
        <a:lstStyle/>
        <a:p>
          <a:endParaRPr lang="tr-TR"/>
        </a:p>
      </dgm:t>
    </dgm:pt>
    <dgm:pt modelId="{508492C2-A852-4E33-81EF-D495996EC3D7}" type="pres">
      <dgm:prSet presAssocID="{8C914A7D-69AE-4C89-B0DC-E0A31A29EA13}" presName="rootComposite3" presStyleCnt="0"/>
      <dgm:spPr/>
      <dgm:t>
        <a:bodyPr/>
        <a:lstStyle/>
        <a:p>
          <a:endParaRPr lang="tr-TR"/>
        </a:p>
      </dgm:t>
    </dgm:pt>
    <dgm:pt modelId="{851017D9-C2AD-4943-925D-DBADE095753A}" type="pres">
      <dgm:prSet presAssocID="{8C914A7D-69AE-4C89-B0DC-E0A31A29EA13}" presName="rootText3" presStyleLbl="asst2" presStyleIdx="3" presStyleCnt="4" custScaleX="207564" custScaleY="558257" custLinFactNeighborY="-3423">
        <dgm:presLayoutVars>
          <dgm:chPref val="3"/>
        </dgm:presLayoutVars>
      </dgm:prSet>
      <dgm:spPr>
        <a:prstGeom prst="rect">
          <a:avLst/>
        </a:prstGeom>
      </dgm:spPr>
      <dgm:t>
        <a:bodyPr/>
        <a:lstStyle/>
        <a:p>
          <a:endParaRPr lang="tr-TR"/>
        </a:p>
      </dgm:t>
    </dgm:pt>
    <dgm:pt modelId="{D3FE7362-AB88-4A27-9F1C-13A13CA25DC2}" type="pres">
      <dgm:prSet presAssocID="{8C914A7D-69AE-4C89-B0DC-E0A31A29EA13}" presName="rootConnector3" presStyleLbl="asst2" presStyleIdx="3" presStyleCnt="4"/>
      <dgm:spPr/>
      <dgm:t>
        <a:bodyPr/>
        <a:lstStyle/>
        <a:p>
          <a:endParaRPr lang="tr-TR"/>
        </a:p>
      </dgm:t>
    </dgm:pt>
    <dgm:pt modelId="{5B5F41BD-C77A-4E48-AB6D-2A7F9CE29DFA}" type="pres">
      <dgm:prSet presAssocID="{8C914A7D-69AE-4C89-B0DC-E0A31A29EA13}" presName="hierChild6" presStyleCnt="0"/>
      <dgm:spPr/>
      <dgm:t>
        <a:bodyPr/>
        <a:lstStyle/>
        <a:p>
          <a:endParaRPr lang="tr-TR"/>
        </a:p>
      </dgm:t>
    </dgm:pt>
    <dgm:pt modelId="{33AAD063-BF62-473C-895C-782183806748}" type="pres">
      <dgm:prSet presAssocID="{8C914A7D-69AE-4C89-B0DC-E0A31A29EA13}" presName="hierChild7" presStyleCnt="0"/>
      <dgm:spPr/>
      <dgm:t>
        <a:bodyPr/>
        <a:lstStyle/>
        <a:p>
          <a:endParaRPr lang="tr-TR"/>
        </a:p>
      </dgm:t>
    </dgm:pt>
    <dgm:pt modelId="{52775E77-8F44-4A53-AADE-53AEFF952C44}" type="pres">
      <dgm:prSet presAssocID="{1680CEF9-AE1F-4565-89EE-424701117FD0}" presName="hierChild3" presStyleCnt="0"/>
      <dgm:spPr/>
      <dgm:t>
        <a:bodyPr/>
        <a:lstStyle/>
        <a:p>
          <a:endParaRPr lang="tr-TR"/>
        </a:p>
      </dgm:t>
    </dgm:pt>
    <dgm:pt modelId="{CE71016B-29EB-416B-98FB-1FD400F1B395}" type="pres">
      <dgm:prSet presAssocID="{28BAB6A9-6B19-44F7-864C-2E3694127944}" presName="Name111" presStyleLbl="parChTrans1D2" presStyleIdx="4" presStyleCnt="6"/>
      <dgm:spPr>
        <a:custGeom>
          <a:avLst/>
          <a:gdLst/>
          <a:ahLst/>
          <a:cxnLst/>
          <a:rect l="0" t="0" r="0" b="0"/>
          <a:pathLst>
            <a:path>
              <a:moveTo>
                <a:pt x="321857" y="0"/>
              </a:moveTo>
              <a:lnTo>
                <a:pt x="321857" y="1746754"/>
              </a:lnTo>
              <a:lnTo>
                <a:pt x="0" y="1746754"/>
              </a:lnTo>
            </a:path>
          </a:pathLst>
        </a:custGeom>
      </dgm:spPr>
      <dgm:t>
        <a:bodyPr/>
        <a:lstStyle/>
        <a:p>
          <a:endParaRPr lang="tr-TR"/>
        </a:p>
      </dgm:t>
    </dgm:pt>
    <dgm:pt modelId="{159EFEF9-5BEE-420A-890E-0125B08F1E8D}" type="pres">
      <dgm:prSet presAssocID="{6E263068-144A-43D4-8495-9DB52D62E87B}" presName="hierRoot3" presStyleCnt="0">
        <dgm:presLayoutVars>
          <dgm:hierBranch val="init"/>
        </dgm:presLayoutVars>
      </dgm:prSet>
      <dgm:spPr/>
      <dgm:t>
        <a:bodyPr/>
        <a:lstStyle/>
        <a:p>
          <a:endParaRPr lang="tr-TR"/>
        </a:p>
      </dgm:t>
    </dgm:pt>
    <dgm:pt modelId="{C5030064-5280-43E4-842D-7E13439964FD}" type="pres">
      <dgm:prSet presAssocID="{6E263068-144A-43D4-8495-9DB52D62E87B}" presName="rootComposite3" presStyleCnt="0"/>
      <dgm:spPr/>
      <dgm:t>
        <a:bodyPr/>
        <a:lstStyle/>
        <a:p>
          <a:endParaRPr lang="tr-TR"/>
        </a:p>
      </dgm:t>
    </dgm:pt>
    <dgm:pt modelId="{65DBCD7A-8F48-4709-9C1E-A4D3E69CA2C0}" type="pres">
      <dgm:prSet presAssocID="{6E263068-144A-43D4-8495-9DB52D62E87B}" presName="rootText3" presStyleLbl="asst1" presStyleIdx="0" presStyleCnt="2" custScaleX="443704" custScaleY="692154" custLinFactNeighborX="-23096" custLinFactNeighborY="-10105">
        <dgm:presLayoutVars>
          <dgm:chPref val="3"/>
        </dgm:presLayoutVars>
      </dgm:prSet>
      <dgm:spPr>
        <a:prstGeom prst="round2DiagRect">
          <a:avLst/>
        </a:prstGeom>
      </dgm:spPr>
      <dgm:t>
        <a:bodyPr/>
        <a:lstStyle/>
        <a:p>
          <a:endParaRPr lang="tr-TR"/>
        </a:p>
      </dgm:t>
    </dgm:pt>
    <dgm:pt modelId="{ACB8FE23-8601-4461-8E3B-D06862D52862}" type="pres">
      <dgm:prSet presAssocID="{6E263068-144A-43D4-8495-9DB52D62E87B}" presName="rootConnector3" presStyleLbl="asst1" presStyleIdx="0" presStyleCnt="2"/>
      <dgm:spPr/>
      <dgm:t>
        <a:bodyPr/>
        <a:lstStyle/>
        <a:p>
          <a:endParaRPr lang="tr-TR"/>
        </a:p>
      </dgm:t>
    </dgm:pt>
    <dgm:pt modelId="{84741AD9-1B61-4B73-BC11-50A3D1F3EE12}" type="pres">
      <dgm:prSet presAssocID="{6E263068-144A-43D4-8495-9DB52D62E87B}" presName="hierChild6" presStyleCnt="0"/>
      <dgm:spPr/>
      <dgm:t>
        <a:bodyPr/>
        <a:lstStyle/>
        <a:p>
          <a:endParaRPr lang="tr-TR"/>
        </a:p>
      </dgm:t>
    </dgm:pt>
    <dgm:pt modelId="{C4F4B315-170F-482C-AE51-498D4B9B643A}" type="pres">
      <dgm:prSet presAssocID="{6E263068-144A-43D4-8495-9DB52D62E87B}" presName="hierChild7" presStyleCnt="0"/>
      <dgm:spPr/>
      <dgm:t>
        <a:bodyPr/>
        <a:lstStyle/>
        <a:p>
          <a:endParaRPr lang="tr-TR"/>
        </a:p>
      </dgm:t>
    </dgm:pt>
    <dgm:pt modelId="{161D978F-A2A9-4048-A40D-F9217C513E21}" type="pres">
      <dgm:prSet presAssocID="{3BDFEB43-D769-44D1-A85D-80EA096E5FB5}" presName="Name111" presStyleLbl="parChTrans1D2" presStyleIdx="5" presStyleCnt="6"/>
      <dgm:spPr>
        <a:custGeom>
          <a:avLst/>
          <a:gdLst/>
          <a:ahLst/>
          <a:cxnLst/>
          <a:rect l="0" t="0" r="0" b="0"/>
          <a:pathLst>
            <a:path>
              <a:moveTo>
                <a:pt x="0" y="0"/>
              </a:moveTo>
              <a:lnTo>
                <a:pt x="0" y="1740347"/>
              </a:lnTo>
              <a:lnTo>
                <a:pt x="345817" y="1740347"/>
              </a:lnTo>
            </a:path>
          </a:pathLst>
        </a:custGeom>
      </dgm:spPr>
      <dgm:t>
        <a:bodyPr/>
        <a:lstStyle/>
        <a:p>
          <a:endParaRPr lang="tr-TR"/>
        </a:p>
      </dgm:t>
    </dgm:pt>
    <dgm:pt modelId="{70516575-BD7B-4983-A773-6EE6D5534285}" type="pres">
      <dgm:prSet presAssocID="{53E3FF0F-79B6-41B2-AB69-A64486596633}" presName="hierRoot3" presStyleCnt="0">
        <dgm:presLayoutVars>
          <dgm:hierBranch val="init"/>
        </dgm:presLayoutVars>
      </dgm:prSet>
      <dgm:spPr/>
      <dgm:t>
        <a:bodyPr/>
        <a:lstStyle/>
        <a:p>
          <a:endParaRPr lang="tr-TR"/>
        </a:p>
      </dgm:t>
    </dgm:pt>
    <dgm:pt modelId="{A0552AF2-1ED9-46B5-A2BA-9E9A8D23D5F6}" type="pres">
      <dgm:prSet presAssocID="{53E3FF0F-79B6-41B2-AB69-A64486596633}" presName="rootComposite3" presStyleCnt="0"/>
      <dgm:spPr/>
      <dgm:t>
        <a:bodyPr/>
        <a:lstStyle/>
        <a:p>
          <a:endParaRPr lang="tr-TR"/>
        </a:p>
      </dgm:t>
    </dgm:pt>
    <dgm:pt modelId="{EDED02CB-C916-440A-8197-0344382A5CFE}" type="pres">
      <dgm:prSet presAssocID="{53E3FF0F-79B6-41B2-AB69-A64486596633}" presName="rootText3" presStyleLbl="asst1" presStyleIdx="1" presStyleCnt="2" custScaleX="440547" custScaleY="684188" custLinFactNeighborX="25597" custLinFactNeighborY="-8661">
        <dgm:presLayoutVars>
          <dgm:chPref val="3"/>
        </dgm:presLayoutVars>
      </dgm:prSet>
      <dgm:spPr>
        <a:prstGeom prst="round2DiagRect">
          <a:avLst/>
        </a:prstGeom>
      </dgm:spPr>
      <dgm:t>
        <a:bodyPr/>
        <a:lstStyle/>
        <a:p>
          <a:endParaRPr lang="tr-TR"/>
        </a:p>
      </dgm:t>
    </dgm:pt>
    <dgm:pt modelId="{195D25C1-C56B-44BA-B1C8-E1DF3B27A235}" type="pres">
      <dgm:prSet presAssocID="{53E3FF0F-79B6-41B2-AB69-A64486596633}" presName="rootConnector3" presStyleLbl="asst1" presStyleIdx="1" presStyleCnt="2"/>
      <dgm:spPr/>
      <dgm:t>
        <a:bodyPr/>
        <a:lstStyle/>
        <a:p>
          <a:endParaRPr lang="tr-TR"/>
        </a:p>
      </dgm:t>
    </dgm:pt>
    <dgm:pt modelId="{08A60871-0F0B-4AFB-B1C8-62DCD8B7C04D}" type="pres">
      <dgm:prSet presAssocID="{53E3FF0F-79B6-41B2-AB69-A64486596633}" presName="hierChild6" presStyleCnt="0"/>
      <dgm:spPr/>
      <dgm:t>
        <a:bodyPr/>
        <a:lstStyle/>
        <a:p>
          <a:endParaRPr lang="tr-TR"/>
        </a:p>
      </dgm:t>
    </dgm:pt>
    <dgm:pt modelId="{D517B956-5ED9-4D9C-B3E4-E0B5DBCCEC71}" type="pres">
      <dgm:prSet presAssocID="{53E3FF0F-79B6-41B2-AB69-A64486596633}" presName="hierChild7" presStyleCnt="0"/>
      <dgm:spPr/>
      <dgm:t>
        <a:bodyPr/>
        <a:lstStyle/>
        <a:p>
          <a:endParaRPr lang="tr-TR"/>
        </a:p>
      </dgm:t>
    </dgm:pt>
  </dgm:ptLst>
  <dgm:cxnLst>
    <dgm:cxn modelId="{D941BC2B-7C0D-464A-8AED-875DDCDC39FC}" srcId="{1680CEF9-AE1F-4565-89EE-424701117FD0}" destId="{6E263068-144A-43D4-8495-9DB52D62E87B}" srcOrd="0" destOrd="0" parTransId="{28BAB6A9-6B19-44F7-864C-2E3694127944}" sibTransId="{A366C81B-45FE-4962-9D48-687FC5010E51}"/>
    <dgm:cxn modelId="{346C5C72-B73F-43E1-A9F1-98C52ED3B731}" type="presOf" srcId="{9928FEA9-A84C-4A49-B3E0-D9A69A296052}" destId="{F9D6CA36-7FD4-4915-B2CF-9714BFA86230}" srcOrd="0" destOrd="0" presId="urn:microsoft.com/office/officeart/2005/8/layout/orgChart1"/>
    <dgm:cxn modelId="{87C92D3E-7B95-42F7-A56C-C0BE31C5BC61}" type="presOf" srcId="{2C8CC79B-BB8F-4E05-9DBE-29225B66D9D9}" destId="{C5638A3A-4254-4995-B065-3AFFA89D1337}" srcOrd="1" destOrd="0" presId="urn:microsoft.com/office/officeart/2005/8/layout/orgChart1"/>
    <dgm:cxn modelId="{3AB7F85E-E394-4719-8B5B-A067BDE83D6C}" srcId="{FA075856-442C-4D90-B80C-208D0A934039}" destId="{1680CEF9-AE1F-4565-89EE-424701117FD0}" srcOrd="0" destOrd="0" parTransId="{8E68F323-2D85-4F7A-B05E-DCD07ABCF7C6}" sibTransId="{0BA919B5-A8C3-4843-B961-A6BC935F23DD}"/>
    <dgm:cxn modelId="{803C614B-3B35-4242-B34F-B865396B34F7}" srcId="{1680CEF9-AE1F-4565-89EE-424701117FD0}" destId="{2C8CC79B-BB8F-4E05-9DBE-29225B66D9D9}" srcOrd="4" destOrd="0" parTransId="{60B7ECA8-88F8-4A86-8956-C48565D0617A}" sibTransId="{52BDE621-93E7-4BF5-9836-0EF9F5BE8D51}"/>
    <dgm:cxn modelId="{1D2EE0A1-AEC2-48C2-A34A-4B0271B1A2C0}" type="presOf" srcId="{9928FEA9-A84C-4A49-B3E0-D9A69A296052}" destId="{73391953-CEEF-4AD9-ABCA-5F8855C3DC5B}" srcOrd="1" destOrd="0" presId="urn:microsoft.com/office/officeart/2005/8/layout/orgChart1"/>
    <dgm:cxn modelId="{E00608D2-0AB1-4A26-B6C2-6134BD450C33}" srcId="{1680CEF9-AE1F-4565-89EE-424701117FD0}" destId="{8C609DB1-8B94-4C7F-834A-C1F1219A6212}" srcOrd="3" destOrd="0" parTransId="{AB512FE1-8C9B-44F8-80CA-06A51E066DC1}" sibTransId="{74A9B49E-49A6-490D-844C-A9E5CF621E18}"/>
    <dgm:cxn modelId="{043BEFA4-0238-4924-9787-FCBB5B5383B5}" type="presOf" srcId="{2C8CC79B-BB8F-4E05-9DBE-29225B66D9D9}" destId="{A47D7C43-65EF-4D77-AD8F-EA60F195C825}" srcOrd="0" destOrd="0" presId="urn:microsoft.com/office/officeart/2005/8/layout/orgChart1"/>
    <dgm:cxn modelId="{AD817D21-AEE4-4742-8E56-32CC1564EEA7}" srcId="{9928FEA9-A84C-4A49-B3E0-D9A69A296052}" destId="{D5D0CCA1-A4A8-4E99-B240-E6E85CF54009}" srcOrd="0" destOrd="0" parTransId="{4A8FA214-FEA6-4422-A577-1E663ED5B402}" sibTransId="{83FE3BC0-C6FD-4648-A673-3C8B8F2BAF81}"/>
    <dgm:cxn modelId="{7960E972-A435-4CC0-8E98-E875F34E762E}" type="presOf" srcId="{FA075856-442C-4D90-B80C-208D0A934039}" destId="{FC15E0FC-DA03-4C70-9734-3A4D22B30F93}" srcOrd="0" destOrd="0" presId="urn:microsoft.com/office/officeart/2005/8/layout/orgChart1"/>
    <dgm:cxn modelId="{FCC38B04-7654-4659-8416-373B17E159A9}" srcId="{1680CEF9-AE1F-4565-89EE-424701117FD0}" destId="{53E3FF0F-79B6-41B2-AB69-A64486596633}" srcOrd="5" destOrd="0" parTransId="{3BDFEB43-D769-44D1-A85D-80EA096E5FB5}" sibTransId="{C774AD53-A5EB-4B27-8AB6-88D7CE8472B6}"/>
    <dgm:cxn modelId="{67CD635E-3785-4948-827D-E65021AB0E7B}" type="presOf" srcId="{B12DD5C7-0DF7-4A2A-A6D3-70AFCB5813B3}" destId="{31EF34DA-9178-439C-A7AE-AE1794F1267E}" srcOrd="0" destOrd="0" presId="urn:microsoft.com/office/officeart/2005/8/layout/orgChart1"/>
    <dgm:cxn modelId="{44452B13-F619-491D-9690-DD5A6B51381B}" type="presOf" srcId="{53E3FF0F-79B6-41B2-AB69-A64486596633}" destId="{EDED02CB-C916-440A-8197-0344382A5CFE}" srcOrd="0" destOrd="0" presId="urn:microsoft.com/office/officeart/2005/8/layout/orgChart1"/>
    <dgm:cxn modelId="{C339E057-CBD6-400D-942D-0B5748F351E6}" type="presOf" srcId="{560EEA55-BDA4-422E-B4C2-608AC8A0AABC}" destId="{A011FCB6-B2D9-41E6-B78F-4CA4D37DE98C}" srcOrd="0" destOrd="0" presId="urn:microsoft.com/office/officeart/2005/8/layout/orgChart1"/>
    <dgm:cxn modelId="{57775759-4B44-416D-ADB3-71264320A777}" type="presOf" srcId="{E7F1F07C-12CB-4162-A699-B9BCED9B6ADD}" destId="{6F2E1EFC-E785-40CF-9141-D8003265075E}" srcOrd="0" destOrd="0" presId="urn:microsoft.com/office/officeart/2005/8/layout/orgChart1"/>
    <dgm:cxn modelId="{CB8FBD06-FB66-4618-9A79-4EDD162D04AE}" type="presOf" srcId="{6E263068-144A-43D4-8495-9DB52D62E87B}" destId="{65DBCD7A-8F48-4709-9C1E-A4D3E69CA2C0}" srcOrd="0" destOrd="0" presId="urn:microsoft.com/office/officeart/2005/8/layout/orgChart1"/>
    <dgm:cxn modelId="{8F6F22A2-5DFE-44B7-9B97-8E7B74181D0F}" type="presOf" srcId="{D7302D82-01B7-4DB1-B6F4-39D91EB3EE6F}" destId="{CB57A9F5-727F-41ED-A5C9-BF427419FFBF}" srcOrd="0" destOrd="0" presId="urn:microsoft.com/office/officeart/2005/8/layout/orgChart1"/>
    <dgm:cxn modelId="{D822F6E8-2322-4905-9B9F-7C4D06A2F84C}" type="presOf" srcId="{17B7F1A8-4EAE-47E8-BB80-B694B4B46A15}" destId="{64FB29D7-619F-47D0-A328-5015C8B3D022}" srcOrd="0" destOrd="0" presId="urn:microsoft.com/office/officeart/2005/8/layout/orgChart1"/>
    <dgm:cxn modelId="{83382D53-3971-4DBB-A4A0-91C096F153CE}" type="presOf" srcId="{6E263068-144A-43D4-8495-9DB52D62E87B}" destId="{ACB8FE23-8601-4461-8E3B-D06862D52862}" srcOrd="1" destOrd="0" presId="urn:microsoft.com/office/officeart/2005/8/layout/orgChart1"/>
    <dgm:cxn modelId="{E886ED6B-DEA1-4974-B1CE-405177FC93C7}" srcId="{1680CEF9-AE1F-4565-89EE-424701117FD0}" destId="{9928FEA9-A84C-4A49-B3E0-D9A69A296052}" srcOrd="1" destOrd="0" parTransId="{17B7F1A8-4EAE-47E8-BB80-B694B4B46A15}" sibTransId="{B9A53E52-1F73-4C58-93E7-E6B269005667}"/>
    <dgm:cxn modelId="{3487E32E-625B-43D2-A87E-97C1B733074A}" srcId="{8C609DB1-8B94-4C7F-834A-C1F1219A6212}" destId="{E7F1F07C-12CB-4162-A699-B9BCED9B6ADD}" srcOrd="0" destOrd="0" parTransId="{560EEA55-BDA4-422E-B4C2-608AC8A0AABC}" sibTransId="{42B04DCE-D639-498D-B72C-DC76374730BA}"/>
    <dgm:cxn modelId="{C80F2BDE-7ACC-4DE2-91C5-4051BE435A28}" type="presOf" srcId="{1680CEF9-AE1F-4565-89EE-424701117FD0}" destId="{A7BE4D82-7103-43ED-8342-7096A71AF03D}" srcOrd="0" destOrd="0" presId="urn:microsoft.com/office/officeart/2005/8/layout/orgChart1"/>
    <dgm:cxn modelId="{B061B5C4-B85C-40E1-8114-60C9725A0429}" type="presOf" srcId="{61790BC5-9A09-413A-A2D7-CB283B5AB5CC}" destId="{87F5D23A-18A6-4BE5-9A24-472CD8D6538C}" srcOrd="1" destOrd="0" presId="urn:microsoft.com/office/officeart/2005/8/layout/orgChart1"/>
    <dgm:cxn modelId="{DE1AF671-3906-48A3-A6CF-F3113B9F3829}" type="presOf" srcId="{28BAB6A9-6B19-44F7-864C-2E3694127944}" destId="{CE71016B-29EB-416B-98FB-1FD400F1B395}" srcOrd="0" destOrd="0" presId="urn:microsoft.com/office/officeart/2005/8/layout/orgChart1"/>
    <dgm:cxn modelId="{2210B813-E46F-4962-B7D3-FB9423644C33}" type="presOf" srcId="{E7F1F07C-12CB-4162-A699-B9BCED9B6ADD}" destId="{F4338A48-747B-4345-8DA2-41E86A1531D4}" srcOrd="1" destOrd="0" presId="urn:microsoft.com/office/officeart/2005/8/layout/orgChart1"/>
    <dgm:cxn modelId="{661A8233-CD27-4980-9C4E-02562D5EFC64}" type="presOf" srcId="{8C914A7D-69AE-4C89-B0DC-E0A31A29EA13}" destId="{851017D9-C2AD-4943-925D-DBADE095753A}" srcOrd="0" destOrd="0" presId="urn:microsoft.com/office/officeart/2005/8/layout/orgChart1"/>
    <dgm:cxn modelId="{21271782-04E9-4B52-A76B-8F242236BC40}" type="presOf" srcId="{FF3BC82F-E15B-4937-930E-E34197B7F4E9}" destId="{AE70F981-896C-4920-BB21-D3D8F622B6BA}" srcOrd="1" destOrd="0" presId="urn:microsoft.com/office/officeart/2005/8/layout/orgChart1"/>
    <dgm:cxn modelId="{D3629780-0B99-437F-A465-726E56009291}" type="presOf" srcId="{4A8FA214-FEA6-4422-A577-1E663ED5B402}" destId="{FBB0BD04-5A49-4BCA-AA56-5405D9EC9834}" srcOrd="0" destOrd="0" presId="urn:microsoft.com/office/officeart/2005/8/layout/orgChart1"/>
    <dgm:cxn modelId="{039455C9-B908-4F8B-B42E-4BB5683C0305}" type="presOf" srcId="{D5D0CCA1-A4A8-4E99-B240-E6E85CF54009}" destId="{44E8861A-CEF2-4BAD-A9C4-DB827F4F93B2}" srcOrd="0" destOrd="0" presId="urn:microsoft.com/office/officeart/2005/8/layout/orgChart1"/>
    <dgm:cxn modelId="{7BFB36A5-AAB3-414C-B536-A3CC831B72D5}" type="presOf" srcId="{8C609DB1-8B94-4C7F-834A-C1F1219A6212}" destId="{820C936C-1DAD-43AB-AC09-E2AF45333E66}" srcOrd="1" destOrd="0" presId="urn:microsoft.com/office/officeart/2005/8/layout/orgChart1"/>
    <dgm:cxn modelId="{1A80C485-AF79-4FF4-983D-CAB873A6BC07}" type="presOf" srcId="{61790BC5-9A09-413A-A2D7-CB283B5AB5CC}" destId="{8398E9FE-B71C-4497-AB22-EA2D5851AC65}" srcOrd="0" destOrd="0" presId="urn:microsoft.com/office/officeart/2005/8/layout/orgChart1"/>
    <dgm:cxn modelId="{811563BC-3CEE-4CEF-B136-0E848F0F261F}" type="presOf" srcId="{3BDFEB43-D769-44D1-A85D-80EA096E5FB5}" destId="{161D978F-A2A9-4048-A40D-F9217C513E21}" srcOrd="0" destOrd="0" presId="urn:microsoft.com/office/officeart/2005/8/layout/orgChart1"/>
    <dgm:cxn modelId="{64017CC6-C764-4DFB-BF80-E822A4AB6CC9}" type="presOf" srcId="{60B7ECA8-88F8-4A86-8956-C48565D0617A}" destId="{B9E55C79-37D4-45DE-8D7D-3B1C4EBCE58B}" srcOrd="0" destOrd="0" presId="urn:microsoft.com/office/officeart/2005/8/layout/orgChart1"/>
    <dgm:cxn modelId="{CD2A6503-31C5-480E-9CF9-4727F2ACC7B5}" type="presOf" srcId="{D5D0CCA1-A4A8-4E99-B240-E6E85CF54009}" destId="{95F8E9EF-F3BC-44A3-8B93-9D1E303D642D}" srcOrd="1" destOrd="0" presId="urn:microsoft.com/office/officeart/2005/8/layout/orgChart1"/>
    <dgm:cxn modelId="{E2A8F9B5-359D-44CE-8EA5-20FEDF3D795E}" type="presOf" srcId="{8C914A7D-69AE-4C89-B0DC-E0A31A29EA13}" destId="{D3FE7362-AB88-4A27-9F1C-13A13CA25DC2}" srcOrd="1" destOrd="0" presId="urn:microsoft.com/office/officeart/2005/8/layout/orgChart1"/>
    <dgm:cxn modelId="{71659322-CF33-4247-8100-9D15A628CABE}" srcId="{61790BC5-9A09-413A-A2D7-CB283B5AB5CC}" destId="{FF3BC82F-E15B-4937-930E-E34197B7F4E9}" srcOrd="0" destOrd="0" parTransId="{B12DD5C7-0DF7-4A2A-A6D3-70AFCB5813B3}" sibTransId="{64398868-8A43-45E2-B98D-5E5F5E04960A}"/>
    <dgm:cxn modelId="{179C1A8E-D432-413A-A766-2C5454EA6E56}" srcId="{2C8CC79B-BB8F-4E05-9DBE-29225B66D9D9}" destId="{8C914A7D-69AE-4C89-B0DC-E0A31A29EA13}" srcOrd="0" destOrd="0" parTransId="{D7302D82-01B7-4DB1-B6F4-39D91EB3EE6F}" sibTransId="{5D510055-6FC1-4108-A83B-15077E0228E0}"/>
    <dgm:cxn modelId="{570435B9-2229-449F-8C98-668550F4633F}" type="presOf" srcId="{53E3FF0F-79B6-41B2-AB69-A64486596633}" destId="{195D25C1-C56B-44BA-B1C8-E1DF3B27A235}" srcOrd="1" destOrd="0" presId="urn:microsoft.com/office/officeart/2005/8/layout/orgChart1"/>
    <dgm:cxn modelId="{26AE54DB-E67D-4704-B7C5-C2D3646B16D2}" type="presOf" srcId="{1680CEF9-AE1F-4565-89EE-424701117FD0}" destId="{57FBBD63-FECD-43CE-AE02-6BD40DF95703}" srcOrd="1" destOrd="0" presId="urn:microsoft.com/office/officeart/2005/8/layout/orgChart1"/>
    <dgm:cxn modelId="{441424B8-D3A7-451E-A1FA-F91EABA2B82E}" type="presOf" srcId="{AB512FE1-8C9B-44F8-80CA-06A51E066DC1}" destId="{9DF5B3D1-5F97-4A82-A4AA-3E24FDA70769}" srcOrd="0" destOrd="0" presId="urn:microsoft.com/office/officeart/2005/8/layout/orgChart1"/>
    <dgm:cxn modelId="{9EB0C1B2-D959-4148-9209-BE3CACA4B18F}" type="presOf" srcId="{FF3BC82F-E15B-4937-930E-E34197B7F4E9}" destId="{2CC2B165-54ED-4845-94D8-EAD4BF0CB75F}" srcOrd="0" destOrd="0" presId="urn:microsoft.com/office/officeart/2005/8/layout/orgChart1"/>
    <dgm:cxn modelId="{60241DA7-57AF-435E-939C-201A6E1713FD}" srcId="{1680CEF9-AE1F-4565-89EE-424701117FD0}" destId="{61790BC5-9A09-413A-A2D7-CB283B5AB5CC}" srcOrd="2" destOrd="0" parTransId="{085B8362-BC1C-4C50-BA08-F8F2818B0723}" sibTransId="{0A75055D-7324-4E05-B778-650DC60301E3}"/>
    <dgm:cxn modelId="{9686E853-B688-41B5-91B2-44479B836FF6}" type="presOf" srcId="{8C609DB1-8B94-4C7F-834A-C1F1219A6212}" destId="{18D293BB-B14B-4C01-BC8E-F8455CA34C6A}" srcOrd="0" destOrd="0" presId="urn:microsoft.com/office/officeart/2005/8/layout/orgChart1"/>
    <dgm:cxn modelId="{BA89ABA1-103C-4B95-86F5-4B4FF44DA9EE}" type="presOf" srcId="{085B8362-BC1C-4C50-BA08-F8F2818B0723}" destId="{FAD0E8B4-C203-454B-9BA7-BAE99EEF40B7}" srcOrd="0" destOrd="0" presId="urn:microsoft.com/office/officeart/2005/8/layout/orgChart1"/>
    <dgm:cxn modelId="{C0571C05-140B-4563-A57B-560480E50894}" type="presParOf" srcId="{FC15E0FC-DA03-4C70-9734-3A4D22B30F93}" destId="{9FED2414-574A-461C-B391-62F75C623840}" srcOrd="0" destOrd="0" presId="urn:microsoft.com/office/officeart/2005/8/layout/orgChart1"/>
    <dgm:cxn modelId="{77068E12-1C78-456A-B26F-4C1680EBD1ED}" type="presParOf" srcId="{9FED2414-574A-461C-B391-62F75C623840}" destId="{6979ACE6-9993-43D3-ACF5-7EC1A6D07D39}" srcOrd="0" destOrd="0" presId="urn:microsoft.com/office/officeart/2005/8/layout/orgChart1"/>
    <dgm:cxn modelId="{BC378E54-9432-410C-AC33-4EC4D9B5F2CD}" type="presParOf" srcId="{6979ACE6-9993-43D3-ACF5-7EC1A6D07D39}" destId="{A7BE4D82-7103-43ED-8342-7096A71AF03D}" srcOrd="0" destOrd="0" presId="urn:microsoft.com/office/officeart/2005/8/layout/orgChart1"/>
    <dgm:cxn modelId="{264B3CFA-C82E-4783-8BF2-D8373540635F}" type="presParOf" srcId="{6979ACE6-9993-43D3-ACF5-7EC1A6D07D39}" destId="{57FBBD63-FECD-43CE-AE02-6BD40DF95703}" srcOrd="1" destOrd="0" presId="urn:microsoft.com/office/officeart/2005/8/layout/orgChart1"/>
    <dgm:cxn modelId="{409E8693-F7CA-412C-A4D4-3927A354AEC6}" type="presParOf" srcId="{9FED2414-574A-461C-B391-62F75C623840}" destId="{95C1D7C0-A6F5-4F61-9C84-0DACD3E0BC05}" srcOrd="1" destOrd="0" presId="urn:microsoft.com/office/officeart/2005/8/layout/orgChart1"/>
    <dgm:cxn modelId="{A9E4C0BC-6B8B-4B5C-9F98-44DDD39F9130}" type="presParOf" srcId="{95C1D7C0-A6F5-4F61-9C84-0DACD3E0BC05}" destId="{64FB29D7-619F-47D0-A328-5015C8B3D022}" srcOrd="0" destOrd="0" presId="urn:microsoft.com/office/officeart/2005/8/layout/orgChart1"/>
    <dgm:cxn modelId="{61A90536-2F1C-4360-A9C8-D25AE0203DAB}" type="presParOf" srcId="{95C1D7C0-A6F5-4F61-9C84-0DACD3E0BC05}" destId="{FAF26C42-CA0A-4E2A-B55E-D0EEB02FBEA6}" srcOrd="1" destOrd="0" presId="urn:microsoft.com/office/officeart/2005/8/layout/orgChart1"/>
    <dgm:cxn modelId="{28B8FF19-D58F-4DF8-A1FA-121017218AAE}" type="presParOf" srcId="{FAF26C42-CA0A-4E2A-B55E-D0EEB02FBEA6}" destId="{8F4951C6-C712-42F5-9D1C-D3143239EF7C}" srcOrd="0" destOrd="0" presId="urn:microsoft.com/office/officeart/2005/8/layout/orgChart1"/>
    <dgm:cxn modelId="{C1F81D6C-316B-4D50-BDD9-10537BC5ACFC}" type="presParOf" srcId="{8F4951C6-C712-42F5-9D1C-D3143239EF7C}" destId="{F9D6CA36-7FD4-4915-B2CF-9714BFA86230}" srcOrd="0" destOrd="0" presId="urn:microsoft.com/office/officeart/2005/8/layout/orgChart1"/>
    <dgm:cxn modelId="{DE047164-9A62-498D-B977-9E709A59A995}" type="presParOf" srcId="{8F4951C6-C712-42F5-9D1C-D3143239EF7C}" destId="{73391953-CEEF-4AD9-ABCA-5F8855C3DC5B}" srcOrd="1" destOrd="0" presId="urn:microsoft.com/office/officeart/2005/8/layout/orgChart1"/>
    <dgm:cxn modelId="{B0D7DF8E-5886-4B99-822E-AF6ECF271626}" type="presParOf" srcId="{FAF26C42-CA0A-4E2A-B55E-D0EEB02FBEA6}" destId="{F789D553-9FE2-4322-89A4-DA5BAD6BD055}" srcOrd="1" destOrd="0" presId="urn:microsoft.com/office/officeart/2005/8/layout/orgChart1"/>
    <dgm:cxn modelId="{1E716954-25D8-464D-9E75-3D1ED22008B9}" type="presParOf" srcId="{FAF26C42-CA0A-4E2A-B55E-D0EEB02FBEA6}" destId="{8883BFA6-5FB4-4A44-90DC-66537FA96947}" srcOrd="2" destOrd="0" presId="urn:microsoft.com/office/officeart/2005/8/layout/orgChart1"/>
    <dgm:cxn modelId="{67310307-1752-4002-8883-AB07B7864760}" type="presParOf" srcId="{8883BFA6-5FB4-4A44-90DC-66537FA96947}" destId="{FBB0BD04-5A49-4BCA-AA56-5405D9EC9834}" srcOrd="0" destOrd="0" presId="urn:microsoft.com/office/officeart/2005/8/layout/orgChart1"/>
    <dgm:cxn modelId="{F4819B11-4FE0-4FDE-8CBB-FAC3965C953C}" type="presParOf" srcId="{8883BFA6-5FB4-4A44-90DC-66537FA96947}" destId="{FD24592D-F89A-4E17-BA62-0543F9E801B0}" srcOrd="1" destOrd="0" presId="urn:microsoft.com/office/officeart/2005/8/layout/orgChart1"/>
    <dgm:cxn modelId="{6360D354-A1EB-435A-9DB1-9E24A746BAE1}" type="presParOf" srcId="{FD24592D-F89A-4E17-BA62-0543F9E801B0}" destId="{A2B00FA8-DA52-4C91-BAA2-824EF59C70EB}" srcOrd="0" destOrd="0" presId="urn:microsoft.com/office/officeart/2005/8/layout/orgChart1"/>
    <dgm:cxn modelId="{1F37242C-2D54-49BA-809C-2962E2402E3A}" type="presParOf" srcId="{A2B00FA8-DA52-4C91-BAA2-824EF59C70EB}" destId="{44E8861A-CEF2-4BAD-A9C4-DB827F4F93B2}" srcOrd="0" destOrd="0" presId="urn:microsoft.com/office/officeart/2005/8/layout/orgChart1"/>
    <dgm:cxn modelId="{74C8A7FB-47B3-4293-B719-CACC3EF6435C}" type="presParOf" srcId="{A2B00FA8-DA52-4C91-BAA2-824EF59C70EB}" destId="{95F8E9EF-F3BC-44A3-8B93-9D1E303D642D}" srcOrd="1" destOrd="0" presId="urn:microsoft.com/office/officeart/2005/8/layout/orgChart1"/>
    <dgm:cxn modelId="{59B77F96-7165-41D0-8C75-E1E837DCC6D9}" type="presParOf" srcId="{FD24592D-F89A-4E17-BA62-0543F9E801B0}" destId="{1F7A8ACC-EA21-46A7-BC59-4C7D7535D5D5}" srcOrd="1" destOrd="0" presId="urn:microsoft.com/office/officeart/2005/8/layout/orgChart1"/>
    <dgm:cxn modelId="{D2E1A857-CB67-4185-AC09-D76B562FC3DA}" type="presParOf" srcId="{FD24592D-F89A-4E17-BA62-0543F9E801B0}" destId="{6C8AB75F-C04F-4C3B-9BCB-FDCB761C714E}" srcOrd="2" destOrd="0" presId="urn:microsoft.com/office/officeart/2005/8/layout/orgChart1"/>
    <dgm:cxn modelId="{7B75082C-502E-423C-8127-B522219F96C1}" type="presParOf" srcId="{95C1D7C0-A6F5-4F61-9C84-0DACD3E0BC05}" destId="{FAD0E8B4-C203-454B-9BA7-BAE99EEF40B7}" srcOrd="2" destOrd="0" presId="urn:microsoft.com/office/officeart/2005/8/layout/orgChart1"/>
    <dgm:cxn modelId="{34621E79-C2F8-4938-9DF1-A46762CDD507}" type="presParOf" srcId="{95C1D7C0-A6F5-4F61-9C84-0DACD3E0BC05}" destId="{033322E0-D013-4DA7-A84D-B3E968421DEA}" srcOrd="3" destOrd="0" presId="urn:microsoft.com/office/officeart/2005/8/layout/orgChart1"/>
    <dgm:cxn modelId="{682B11AF-7252-48FE-BF3C-3DD664E17AA7}" type="presParOf" srcId="{033322E0-D013-4DA7-A84D-B3E968421DEA}" destId="{190C5266-52B9-4EEF-90A7-FD7046B93D96}" srcOrd="0" destOrd="0" presId="urn:microsoft.com/office/officeart/2005/8/layout/orgChart1"/>
    <dgm:cxn modelId="{A6577D5C-6A24-4971-91B3-BB7271F0BEB2}" type="presParOf" srcId="{190C5266-52B9-4EEF-90A7-FD7046B93D96}" destId="{8398E9FE-B71C-4497-AB22-EA2D5851AC65}" srcOrd="0" destOrd="0" presId="urn:microsoft.com/office/officeart/2005/8/layout/orgChart1"/>
    <dgm:cxn modelId="{07ACE1FA-516D-4D03-9725-E87B3131E097}" type="presParOf" srcId="{190C5266-52B9-4EEF-90A7-FD7046B93D96}" destId="{87F5D23A-18A6-4BE5-9A24-472CD8D6538C}" srcOrd="1" destOrd="0" presId="urn:microsoft.com/office/officeart/2005/8/layout/orgChart1"/>
    <dgm:cxn modelId="{86B97EE9-088B-4EE4-AFD2-4D6B8D64DC4D}" type="presParOf" srcId="{033322E0-D013-4DA7-A84D-B3E968421DEA}" destId="{CF684161-A26F-4F5F-91C7-E72BFFA36FB4}" srcOrd="1" destOrd="0" presId="urn:microsoft.com/office/officeart/2005/8/layout/orgChart1"/>
    <dgm:cxn modelId="{25050753-46EE-402A-A7FC-B432826529D4}" type="presParOf" srcId="{033322E0-D013-4DA7-A84D-B3E968421DEA}" destId="{7AC0E6E6-C9B1-4934-83BF-3653BF4FD55B}" srcOrd="2" destOrd="0" presId="urn:microsoft.com/office/officeart/2005/8/layout/orgChart1"/>
    <dgm:cxn modelId="{3A7F2413-148B-4895-AD1E-208B206354F6}" type="presParOf" srcId="{7AC0E6E6-C9B1-4934-83BF-3653BF4FD55B}" destId="{31EF34DA-9178-439C-A7AE-AE1794F1267E}" srcOrd="0" destOrd="0" presId="urn:microsoft.com/office/officeart/2005/8/layout/orgChart1"/>
    <dgm:cxn modelId="{245F0AF4-0833-4346-B541-D69975A2EB7C}" type="presParOf" srcId="{7AC0E6E6-C9B1-4934-83BF-3653BF4FD55B}" destId="{CF3E46BB-D15D-413A-B00A-3B35D10CDF2D}" srcOrd="1" destOrd="0" presId="urn:microsoft.com/office/officeart/2005/8/layout/orgChart1"/>
    <dgm:cxn modelId="{5C707468-B1BC-49EC-84F4-40EEA6617458}" type="presParOf" srcId="{CF3E46BB-D15D-413A-B00A-3B35D10CDF2D}" destId="{B5F01D8F-5B8D-4EEB-BB79-B494E256B904}" srcOrd="0" destOrd="0" presId="urn:microsoft.com/office/officeart/2005/8/layout/orgChart1"/>
    <dgm:cxn modelId="{1A3B49F2-CBFD-4348-A21E-80F9DAB38EDB}" type="presParOf" srcId="{B5F01D8F-5B8D-4EEB-BB79-B494E256B904}" destId="{2CC2B165-54ED-4845-94D8-EAD4BF0CB75F}" srcOrd="0" destOrd="0" presId="urn:microsoft.com/office/officeart/2005/8/layout/orgChart1"/>
    <dgm:cxn modelId="{350A9CF1-3ABC-4C12-932A-34083CA4EE1E}" type="presParOf" srcId="{B5F01D8F-5B8D-4EEB-BB79-B494E256B904}" destId="{AE70F981-896C-4920-BB21-D3D8F622B6BA}" srcOrd="1" destOrd="0" presId="urn:microsoft.com/office/officeart/2005/8/layout/orgChart1"/>
    <dgm:cxn modelId="{AF63EE58-1609-46F4-A0C1-50FBA2215AD9}" type="presParOf" srcId="{CF3E46BB-D15D-413A-B00A-3B35D10CDF2D}" destId="{9E07BD28-5F7C-4D07-8358-F06F58715BDF}" srcOrd="1" destOrd="0" presId="urn:microsoft.com/office/officeart/2005/8/layout/orgChart1"/>
    <dgm:cxn modelId="{8775F23A-15FD-4C6B-A515-19A1B0496F74}" type="presParOf" srcId="{CF3E46BB-D15D-413A-B00A-3B35D10CDF2D}" destId="{DA5455CE-2097-4B5E-BB9B-CEB8CD495953}" srcOrd="2" destOrd="0" presId="urn:microsoft.com/office/officeart/2005/8/layout/orgChart1"/>
    <dgm:cxn modelId="{B92313EB-B4E5-4667-99D3-B4210C75394C}" type="presParOf" srcId="{95C1D7C0-A6F5-4F61-9C84-0DACD3E0BC05}" destId="{9DF5B3D1-5F97-4A82-A4AA-3E24FDA70769}" srcOrd="4" destOrd="0" presId="urn:microsoft.com/office/officeart/2005/8/layout/orgChart1"/>
    <dgm:cxn modelId="{3751BB3A-2F5D-4AD1-99A3-DFA73E6E54CB}" type="presParOf" srcId="{95C1D7C0-A6F5-4F61-9C84-0DACD3E0BC05}" destId="{F5EEDF11-68B8-4D6C-A364-DA92CBD10955}" srcOrd="5" destOrd="0" presId="urn:microsoft.com/office/officeart/2005/8/layout/orgChart1"/>
    <dgm:cxn modelId="{21FFAE5D-B6FB-4543-8C10-BFFA794881B5}" type="presParOf" srcId="{F5EEDF11-68B8-4D6C-A364-DA92CBD10955}" destId="{A848AF53-2466-4C8F-9D84-7D08B0DDA6BE}" srcOrd="0" destOrd="0" presId="urn:microsoft.com/office/officeart/2005/8/layout/orgChart1"/>
    <dgm:cxn modelId="{D61FFE59-1482-4D23-9C73-864D81D3B13E}" type="presParOf" srcId="{A848AF53-2466-4C8F-9D84-7D08B0DDA6BE}" destId="{18D293BB-B14B-4C01-BC8E-F8455CA34C6A}" srcOrd="0" destOrd="0" presId="urn:microsoft.com/office/officeart/2005/8/layout/orgChart1"/>
    <dgm:cxn modelId="{225A0766-9CC5-4079-9A79-EFCC9D268149}" type="presParOf" srcId="{A848AF53-2466-4C8F-9D84-7D08B0DDA6BE}" destId="{820C936C-1DAD-43AB-AC09-E2AF45333E66}" srcOrd="1" destOrd="0" presId="urn:microsoft.com/office/officeart/2005/8/layout/orgChart1"/>
    <dgm:cxn modelId="{C0900616-4B56-4129-81BE-251D56D7510C}" type="presParOf" srcId="{F5EEDF11-68B8-4D6C-A364-DA92CBD10955}" destId="{7E958858-9817-4765-9CCE-582244974C00}" srcOrd="1" destOrd="0" presId="urn:microsoft.com/office/officeart/2005/8/layout/orgChart1"/>
    <dgm:cxn modelId="{EC6BA9D7-651B-4445-8C52-62EFEFB14138}" type="presParOf" srcId="{F5EEDF11-68B8-4D6C-A364-DA92CBD10955}" destId="{EFA7626E-4DFF-4482-8F92-706C2765266F}" srcOrd="2" destOrd="0" presId="urn:microsoft.com/office/officeart/2005/8/layout/orgChart1"/>
    <dgm:cxn modelId="{D94DCC43-D90A-4598-BBF4-A2531AB6419B}" type="presParOf" srcId="{EFA7626E-4DFF-4482-8F92-706C2765266F}" destId="{A011FCB6-B2D9-41E6-B78F-4CA4D37DE98C}" srcOrd="0" destOrd="0" presId="urn:microsoft.com/office/officeart/2005/8/layout/orgChart1"/>
    <dgm:cxn modelId="{D728B22F-2361-45CD-9E1B-9DAD13B961FE}" type="presParOf" srcId="{EFA7626E-4DFF-4482-8F92-706C2765266F}" destId="{1DAAC441-DEBB-4FF1-AEFA-BEAC2528BFFA}" srcOrd="1" destOrd="0" presId="urn:microsoft.com/office/officeart/2005/8/layout/orgChart1"/>
    <dgm:cxn modelId="{B0BD0E84-BA7C-4B1D-A537-FA593AD01FBD}" type="presParOf" srcId="{1DAAC441-DEBB-4FF1-AEFA-BEAC2528BFFA}" destId="{68D3825A-01D2-476C-B333-51F282DB1200}" srcOrd="0" destOrd="0" presId="urn:microsoft.com/office/officeart/2005/8/layout/orgChart1"/>
    <dgm:cxn modelId="{6AE0AADD-BDDA-4B55-A502-6CBDED5B15B0}" type="presParOf" srcId="{68D3825A-01D2-476C-B333-51F282DB1200}" destId="{6F2E1EFC-E785-40CF-9141-D8003265075E}" srcOrd="0" destOrd="0" presId="urn:microsoft.com/office/officeart/2005/8/layout/orgChart1"/>
    <dgm:cxn modelId="{227D3A8C-6D16-43C1-BFFD-4E32F77DC54D}" type="presParOf" srcId="{68D3825A-01D2-476C-B333-51F282DB1200}" destId="{F4338A48-747B-4345-8DA2-41E86A1531D4}" srcOrd="1" destOrd="0" presId="urn:microsoft.com/office/officeart/2005/8/layout/orgChart1"/>
    <dgm:cxn modelId="{D250B129-C462-4990-B4A3-98D765079810}" type="presParOf" srcId="{1DAAC441-DEBB-4FF1-AEFA-BEAC2528BFFA}" destId="{620F0AC1-CBA7-462E-9347-37043C97073B}" srcOrd="1" destOrd="0" presId="urn:microsoft.com/office/officeart/2005/8/layout/orgChart1"/>
    <dgm:cxn modelId="{939E0C0A-C221-4A36-8314-0BFA0C5B7CC5}" type="presParOf" srcId="{1DAAC441-DEBB-4FF1-AEFA-BEAC2528BFFA}" destId="{2910AD59-5866-4723-B175-C878080C3A32}" srcOrd="2" destOrd="0" presId="urn:microsoft.com/office/officeart/2005/8/layout/orgChart1"/>
    <dgm:cxn modelId="{32BE972C-C577-42B6-A94B-45C63C5EA1AF}" type="presParOf" srcId="{95C1D7C0-A6F5-4F61-9C84-0DACD3E0BC05}" destId="{B9E55C79-37D4-45DE-8D7D-3B1C4EBCE58B}" srcOrd="6" destOrd="0" presId="urn:microsoft.com/office/officeart/2005/8/layout/orgChart1"/>
    <dgm:cxn modelId="{0B59E216-0384-409A-A493-25E1E6389A12}" type="presParOf" srcId="{95C1D7C0-A6F5-4F61-9C84-0DACD3E0BC05}" destId="{1A7F31A5-B9EE-47A3-A3C7-6132A935E121}" srcOrd="7" destOrd="0" presId="urn:microsoft.com/office/officeart/2005/8/layout/orgChart1"/>
    <dgm:cxn modelId="{288B1CC3-FA59-4D81-86B6-EF56C896CA5B}" type="presParOf" srcId="{1A7F31A5-B9EE-47A3-A3C7-6132A935E121}" destId="{C25F2C82-92A3-43D6-BD54-76A5104249D1}" srcOrd="0" destOrd="0" presId="urn:microsoft.com/office/officeart/2005/8/layout/orgChart1"/>
    <dgm:cxn modelId="{DA8269E6-AB6C-4239-9144-89655E0053CE}" type="presParOf" srcId="{C25F2C82-92A3-43D6-BD54-76A5104249D1}" destId="{A47D7C43-65EF-4D77-AD8F-EA60F195C825}" srcOrd="0" destOrd="0" presId="urn:microsoft.com/office/officeart/2005/8/layout/orgChart1"/>
    <dgm:cxn modelId="{224D3E4D-0FBC-4806-816D-74B2EA49B04F}" type="presParOf" srcId="{C25F2C82-92A3-43D6-BD54-76A5104249D1}" destId="{C5638A3A-4254-4995-B065-3AFFA89D1337}" srcOrd="1" destOrd="0" presId="urn:microsoft.com/office/officeart/2005/8/layout/orgChart1"/>
    <dgm:cxn modelId="{CE0B9888-5684-48AF-849B-F5DC1775A559}" type="presParOf" srcId="{1A7F31A5-B9EE-47A3-A3C7-6132A935E121}" destId="{7988142C-E02D-4F80-9D8D-DD0E35C4D849}" srcOrd="1" destOrd="0" presId="urn:microsoft.com/office/officeart/2005/8/layout/orgChart1"/>
    <dgm:cxn modelId="{35EADD82-C4E9-4EF1-96D2-42661E181E79}" type="presParOf" srcId="{1A7F31A5-B9EE-47A3-A3C7-6132A935E121}" destId="{C7C7C80F-ACC3-423E-8D86-AC1DFC6AF8B2}" srcOrd="2" destOrd="0" presId="urn:microsoft.com/office/officeart/2005/8/layout/orgChart1"/>
    <dgm:cxn modelId="{BE96B8AE-6F31-422D-A88A-52FF1EEEF73D}" type="presParOf" srcId="{C7C7C80F-ACC3-423E-8D86-AC1DFC6AF8B2}" destId="{CB57A9F5-727F-41ED-A5C9-BF427419FFBF}" srcOrd="0" destOrd="0" presId="urn:microsoft.com/office/officeart/2005/8/layout/orgChart1"/>
    <dgm:cxn modelId="{F24C2F63-663E-4D4E-BB25-D608361502AB}" type="presParOf" srcId="{C7C7C80F-ACC3-423E-8D86-AC1DFC6AF8B2}" destId="{06C7F137-3D1B-496A-B732-0DC1981C812A}" srcOrd="1" destOrd="0" presId="urn:microsoft.com/office/officeart/2005/8/layout/orgChart1"/>
    <dgm:cxn modelId="{53CDB70A-E1F8-4D08-9582-9F20419EE22E}" type="presParOf" srcId="{06C7F137-3D1B-496A-B732-0DC1981C812A}" destId="{508492C2-A852-4E33-81EF-D495996EC3D7}" srcOrd="0" destOrd="0" presId="urn:microsoft.com/office/officeart/2005/8/layout/orgChart1"/>
    <dgm:cxn modelId="{A02C6A83-261F-41F0-9CF4-7E3CDDB0466E}" type="presParOf" srcId="{508492C2-A852-4E33-81EF-D495996EC3D7}" destId="{851017D9-C2AD-4943-925D-DBADE095753A}" srcOrd="0" destOrd="0" presId="urn:microsoft.com/office/officeart/2005/8/layout/orgChart1"/>
    <dgm:cxn modelId="{7203564F-D31A-4550-865E-72879FF90D35}" type="presParOf" srcId="{508492C2-A852-4E33-81EF-D495996EC3D7}" destId="{D3FE7362-AB88-4A27-9F1C-13A13CA25DC2}" srcOrd="1" destOrd="0" presId="urn:microsoft.com/office/officeart/2005/8/layout/orgChart1"/>
    <dgm:cxn modelId="{364B4A4C-D9D1-4B1F-9C0B-EA7CC916F6FE}" type="presParOf" srcId="{06C7F137-3D1B-496A-B732-0DC1981C812A}" destId="{5B5F41BD-C77A-4E48-AB6D-2A7F9CE29DFA}" srcOrd="1" destOrd="0" presId="urn:microsoft.com/office/officeart/2005/8/layout/orgChart1"/>
    <dgm:cxn modelId="{EFE88570-8F6C-4DA5-9ABF-6989A8299F30}" type="presParOf" srcId="{06C7F137-3D1B-496A-B732-0DC1981C812A}" destId="{33AAD063-BF62-473C-895C-782183806748}" srcOrd="2" destOrd="0" presId="urn:microsoft.com/office/officeart/2005/8/layout/orgChart1"/>
    <dgm:cxn modelId="{7F7ED9D0-33D7-43E0-8EC5-D1261EDE0C54}" type="presParOf" srcId="{9FED2414-574A-461C-B391-62F75C623840}" destId="{52775E77-8F44-4A53-AADE-53AEFF952C44}" srcOrd="2" destOrd="0" presId="urn:microsoft.com/office/officeart/2005/8/layout/orgChart1"/>
    <dgm:cxn modelId="{0FA30FC3-2CDE-493D-921D-2C3E3D15C8C4}" type="presParOf" srcId="{52775E77-8F44-4A53-AADE-53AEFF952C44}" destId="{CE71016B-29EB-416B-98FB-1FD400F1B395}" srcOrd="0" destOrd="0" presId="urn:microsoft.com/office/officeart/2005/8/layout/orgChart1"/>
    <dgm:cxn modelId="{F9F75C43-45AE-4051-A2D0-E2578FF4DE98}" type="presParOf" srcId="{52775E77-8F44-4A53-AADE-53AEFF952C44}" destId="{159EFEF9-5BEE-420A-890E-0125B08F1E8D}" srcOrd="1" destOrd="0" presId="urn:microsoft.com/office/officeart/2005/8/layout/orgChart1"/>
    <dgm:cxn modelId="{8469F726-6D1E-462E-A187-319BE155EC1D}" type="presParOf" srcId="{159EFEF9-5BEE-420A-890E-0125B08F1E8D}" destId="{C5030064-5280-43E4-842D-7E13439964FD}" srcOrd="0" destOrd="0" presId="urn:microsoft.com/office/officeart/2005/8/layout/orgChart1"/>
    <dgm:cxn modelId="{08148D51-4261-4FE2-A8F2-C917E1CF9D6B}" type="presParOf" srcId="{C5030064-5280-43E4-842D-7E13439964FD}" destId="{65DBCD7A-8F48-4709-9C1E-A4D3E69CA2C0}" srcOrd="0" destOrd="0" presId="urn:microsoft.com/office/officeart/2005/8/layout/orgChart1"/>
    <dgm:cxn modelId="{528E1406-87B4-4C9E-967F-DDDAE7F01D74}" type="presParOf" srcId="{C5030064-5280-43E4-842D-7E13439964FD}" destId="{ACB8FE23-8601-4461-8E3B-D06862D52862}" srcOrd="1" destOrd="0" presId="urn:microsoft.com/office/officeart/2005/8/layout/orgChart1"/>
    <dgm:cxn modelId="{1BE3096D-1370-4265-93A9-8EBC180AC864}" type="presParOf" srcId="{159EFEF9-5BEE-420A-890E-0125B08F1E8D}" destId="{84741AD9-1B61-4B73-BC11-50A3D1F3EE12}" srcOrd="1" destOrd="0" presId="urn:microsoft.com/office/officeart/2005/8/layout/orgChart1"/>
    <dgm:cxn modelId="{F9E6593C-266B-4763-B88C-0495E3DFEF82}" type="presParOf" srcId="{159EFEF9-5BEE-420A-890E-0125B08F1E8D}" destId="{C4F4B315-170F-482C-AE51-498D4B9B643A}" srcOrd="2" destOrd="0" presId="urn:microsoft.com/office/officeart/2005/8/layout/orgChart1"/>
    <dgm:cxn modelId="{1529A51C-ECE7-4A0A-ABAF-33E943E93C63}" type="presParOf" srcId="{52775E77-8F44-4A53-AADE-53AEFF952C44}" destId="{161D978F-A2A9-4048-A40D-F9217C513E21}" srcOrd="2" destOrd="0" presId="urn:microsoft.com/office/officeart/2005/8/layout/orgChart1"/>
    <dgm:cxn modelId="{5AE58229-6ED2-4A48-9776-C413D6668049}" type="presParOf" srcId="{52775E77-8F44-4A53-AADE-53AEFF952C44}" destId="{70516575-BD7B-4983-A773-6EE6D5534285}" srcOrd="3" destOrd="0" presId="urn:microsoft.com/office/officeart/2005/8/layout/orgChart1"/>
    <dgm:cxn modelId="{81EC96DA-6E52-43E3-8600-8D854C9420E9}" type="presParOf" srcId="{70516575-BD7B-4983-A773-6EE6D5534285}" destId="{A0552AF2-1ED9-46B5-A2BA-9E9A8D23D5F6}" srcOrd="0" destOrd="0" presId="urn:microsoft.com/office/officeart/2005/8/layout/orgChart1"/>
    <dgm:cxn modelId="{B0F400C5-9B20-4276-8C09-36B525BCAFD5}" type="presParOf" srcId="{A0552AF2-1ED9-46B5-A2BA-9E9A8D23D5F6}" destId="{EDED02CB-C916-440A-8197-0344382A5CFE}" srcOrd="0" destOrd="0" presId="urn:microsoft.com/office/officeart/2005/8/layout/orgChart1"/>
    <dgm:cxn modelId="{2C6825E8-9433-4709-9882-367ADC110311}" type="presParOf" srcId="{A0552AF2-1ED9-46B5-A2BA-9E9A8D23D5F6}" destId="{195D25C1-C56B-44BA-B1C8-E1DF3B27A235}" srcOrd="1" destOrd="0" presId="urn:microsoft.com/office/officeart/2005/8/layout/orgChart1"/>
    <dgm:cxn modelId="{CD5D0BAC-C35A-43DE-A059-7FC6EB1F1AD1}" type="presParOf" srcId="{70516575-BD7B-4983-A773-6EE6D5534285}" destId="{08A60871-0F0B-4AFB-B1C8-62DCD8B7C04D}" srcOrd="1" destOrd="0" presId="urn:microsoft.com/office/officeart/2005/8/layout/orgChart1"/>
    <dgm:cxn modelId="{5460C2AA-F7B3-4EA6-833A-565BF6149E30}" type="presParOf" srcId="{70516575-BD7B-4983-A773-6EE6D5534285}" destId="{D517B956-5ED9-4D9C-B3E4-E0B5DBCCEC71}"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1D978F-A2A9-4048-A40D-F9217C513E21}">
      <dsp:nvSpPr>
        <dsp:cNvPr id="0" name=""/>
        <dsp:cNvSpPr/>
      </dsp:nvSpPr>
      <dsp:spPr>
        <a:xfrm>
          <a:off x="4373054" y="776786"/>
          <a:ext cx="247670" cy="1287967"/>
        </a:xfrm>
        <a:custGeom>
          <a:avLst/>
          <a:gdLst/>
          <a:ahLst/>
          <a:cxnLst/>
          <a:rect l="0" t="0" r="0" b="0"/>
          <a:pathLst>
            <a:path>
              <a:moveTo>
                <a:pt x="0" y="0"/>
              </a:moveTo>
              <a:lnTo>
                <a:pt x="0" y="1740347"/>
              </a:lnTo>
              <a:lnTo>
                <a:pt x="345817" y="174034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E71016B-29EB-416B-98FB-1FD400F1B395}">
      <dsp:nvSpPr>
        <dsp:cNvPr id="0" name=""/>
        <dsp:cNvSpPr/>
      </dsp:nvSpPr>
      <dsp:spPr>
        <a:xfrm>
          <a:off x="4142543" y="776786"/>
          <a:ext cx="230510" cy="1296677"/>
        </a:xfrm>
        <a:custGeom>
          <a:avLst/>
          <a:gdLst/>
          <a:ahLst/>
          <a:cxnLst/>
          <a:rect l="0" t="0" r="0" b="0"/>
          <a:pathLst>
            <a:path>
              <a:moveTo>
                <a:pt x="321857" y="0"/>
              </a:moveTo>
              <a:lnTo>
                <a:pt x="321857" y="1746754"/>
              </a:lnTo>
              <a:lnTo>
                <a:pt x="0" y="174675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B57A9F5-727F-41ED-A5C9-BF427419FFBF}">
      <dsp:nvSpPr>
        <dsp:cNvPr id="0" name=""/>
        <dsp:cNvSpPr/>
      </dsp:nvSpPr>
      <dsp:spPr>
        <a:xfrm>
          <a:off x="6456976" y="3782537"/>
          <a:ext cx="91440" cy="1089926"/>
        </a:xfrm>
        <a:custGeom>
          <a:avLst/>
          <a:gdLst/>
          <a:ahLst/>
          <a:cxnLst/>
          <a:rect l="0" t="0" r="0" b="0"/>
          <a:pathLst>
            <a:path>
              <a:moveTo>
                <a:pt x="100592" y="0"/>
              </a:moveTo>
              <a:lnTo>
                <a:pt x="100592" y="1521844"/>
              </a:lnTo>
              <a:lnTo>
                <a:pt x="0" y="152184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9E55C79-37D4-45DE-8D7D-3B1C4EBCE58B}">
      <dsp:nvSpPr>
        <dsp:cNvPr id="0" name=""/>
        <dsp:cNvSpPr/>
      </dsp:nvSpPr>
      <dsp:spPr>
        <a:xfrm>
          <a:off x="4373054" y="776786"/>
          <a:ext cx="2201685" cy="2662688"/>
        </a:xfrm>
        <a:custGeom>
          <a:avLst/>
          <a:gdLst/>
          <a:ahLst/>
          <a:cxnLst/>
          <a:rect l="0" t="0" r="0" b="0"/>
          <a:pathLst>
            <a:path>
              <a:moveTo>
                <a:pt x="0" y="0"/>
              </a:moveTo>
              <a:lnTo>
                <a:pt x="0" y="3489724"/>
              </a:lnTo>
              <a:lnTo>
                <a:pt x="1738809" y="3489724"/>
              </a:lnTo>
              <a:lnTo>
                <a:pt x="1738809" y="359031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011FCB6-B2D9-41E6-B78F-4CA4D37DE98C}">
      <dsp:nvSpPr>
        <dsp:cNvPr id="0" name=""/>
        <dsp:cNvSpPr/>
      </dsp:nvSpPr>
      <dsp:spPr>
        <a:xfrm>
          <a:off x="4888744" y="3782537"/>
          <a:ext cx="91440" cy="1091170"/>
        </a:xfrm>
        <a:custGeom>
          <a:avLst/>
          <a:gdLst/>
          <a:ahLst/>
          <a:cxnLst/>
          <a:rect l="0" t="0" r="0" b="0"/>
          <a:pathLst>
            <a:path>
              <a:moveTo>
                <a:pt x="100592" y="0"/>
              </a:moveTo>
              <a:lnTo>
                <a:pt x="100592" y="1523580"/>
              </a:lnTo>
              <a:lnTo>
                <a:pt x="0" y="152358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DF5B3D1-5F97-4A82-A4AA-3E24FDA70769}">
      <dsp:nvSpPr>
        <dsp:cNvPr id="0" name=""/>
        <dsp:cNvSpPr/>
      </dsp:nvSpPr>
      <dsp:spPr>
        <a:xfrm>
          <a:off x="4373054" y="776786"/>
          <a:ext cx="633453" cy="2662688"/>
        </a:xfrm>
        <a:custGeom>
          <a:avLst/>
          <a:gdLst/>
          <a:ahLst/>
          <a:cxnLst/>
          <a:rect l="0" t="0" r="0" b="0"/>
          <a:pathLst>
            <a:path>
              <a:moveTo>
                <a:pt x="0" y="0"/>
              </a:moveTo>
              <a:lnTo>
                <a:pt x="0" y="3489724"/>
              </a:lnTo>
              <a:lnTo>
                <a:pt x="579603" y="3489724"/>
              </a:lnTo>
              <a:lnTo>
                <a:pt x="579603" y="359031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1EF34DA-9178-439C-A7AE-AE1794F1267E}">
      <dsp:nvSpPr>
        <dsp:cNvPr id="0" name=""/>
        <dsp:cNvSpPr/>
      </dsp:nvSpPr>
      <dsp:spPr>
        <a:xfrm>
          <a:off x="3425352" y="3782537"/>
          <a:ext cx="91440" cy="1101667"/>
        </a:xfrm>
        <a:custGeom>
          <a:avLst/>
          <a:gdLst/>
          <a:ahLst/>
          <a:cxnLst/>
          <a:rect l="0" t="0" r="0" b="0"/>
          <a:pathLst>
            <a:path>
              <a:moveTo>
                <a:pt x="100592" y="0"/>
              </a:moveTo>
              <a:lnTo>
                <a:pt x="100592" y="1538238"/>
              </a:lnTo>
              <a:lnTo>
                <a:pt x="0" y="153823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AD0E8B4-C203-454B-9BA7-BAE99EEF40B7}">
      <dsp:nvSpPr>
        <dsp:cNvPr id="0" name=""/>
        <dsp:cNvSpPr/>
      </dsp:nvSpPr>
      <dsp:spPr>
        <a:xfrm>
          <a:off x="3543115" y="776786"/>
          <a:ext cx="829938" cy="2662688"/>
        </a:xfrm>
        <a:custGeom>
          <a:avLst/>
          <a:gdLst/>
          <a:ahLst/>
          <a:cxnLst/>
          <a:rect l="0" t="0" r="0" b="0"/>
          <a:pathLst>
            <a:path>
              <a:moveTo>
                <a:pt x="579603" y="0"/>
              </a:moveTo>
              <a:lnTo>
                <a:pt x="579603" y="3489724"/>
              </a:lnTo>
              <a:lnTo>
                <a:pt x="0" y="3489724"/>
              </a:lnTo>
              <a:lnTo>
                <a:pt x="0" y="359031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BB0BD04-5A49-4BCA-AA56-5405D9EC9834}">
      <dsp:nvSpPr>
        <dsp:cNvPr id="0" name=""/>
        <dsp:cNvSpPr/>
      </dsp:nvSpPr>
      <dsp:spPr>
        <a:xfrm>
          <a:off x="2088837" y="3785604"/>
          <a:ext cx="91440" cy="1095686"/>
        </a:xfrm>
        <a:custGeom>
          <a:avLst/>
          <a:gdLst/>
          <a:ahLst/>
          <a:cxnLst/>
          <a:rect l="0" t="0" r="0" b="0"/>
          <a:pathLst>
            <a:path>
              <a:moveTo>
                <a:pt x="97117" y="0"/>
              </a:moveTo>
              <a:lnTo>
                <a:pt x="97117" y="1529886"/>
              </a:lnTo>
              <a:lnTo>
                <a:pt x="45720" y="152988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4FB29D7-619F-47D0-A328-5015C8B3D022}">
      <dsp:nvSpPr>
        <dsp:cNvPr id="0" name=""/>
        <dsp:cNvSpPr/>
      </dsp:nvSpPr>
      <dsp:spPr>
        <a:xfrm>
          <a:off x="2171368" y="776786"/>
          <a:ext cx="2201685" cy="2662688"/>
        </a:xfrm>
        <a:custGeom>
          <a:avLst/>
          <a:gdLst/>
          <a:ahLst/>
          <a:cxnLst/>
          <a:rect l="0" t="0" r="0" b="0"/>
          <a:pathLst>
            <a:path>
              <a:moveTo>
                <a:pt x="1738809" y="0"/>
              </a:moveTo>
              <a:lnTo>
                <a:pt x="1738809" y="3489724"/>
              </a:lnTo>
              <a:lnTo>
                <a:pt x="0" y="3489724"/>
              </a:lnTo>
              <a:lnTo>
                <a:pt x="0" y="359031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7BE4D82-7103-43ED-8342-7096A71AF03D}">
      <dsp:nvSpPr>
        <dsp:cNvPr id="0" name=""/>
        <dsp:cNvSpPr/>
      </dsp:nvSpPr>
      <dsp:spPr>
        <a:xfrm>
          <a:off x="3249265" y="1850"/>
          <a:ext cx="2247576" cy="774935"/>
        </a:xfrm>
        <a:prstGeom prst="horizontalScroll">
          <a:avLst/>
        </a:prstGeom>
        <a:solidFill>
          <a:srgbClr val="FF9900"/>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tr-TR" sz="1100" b="1" kern="1200">
              <a:solidFill>
                <a:sysClr val="windowText" lastClr="000000"/>
              </a:solidFill>
              <a:latin typeface="Lucida Handwriting" pitchFamily="66" charset="0"/>
              <a:ea typeface="+mn-ea"/>
              <a:cs typeface="+mn-cs"/>
            </a:rPr>
            <a:t>OKUL MÜDÜRÜ</a:t>
          </a:r>
        </a:p>
        <a:p>
          <a:pPr lvl="0" algn="l" defTabSz="488950">
            <a:lnSpc>
              <a:spcPct val="90000"/>
            </a:lnSpc>
            <a:spcBef>
              <a:spcPct val="0"/>
            </a:spcBef>
            <a:spcAft>
              <a:spcPct val="35000"/>
            </a:spcAft>
          </a:pPr>
          <a:r>
            <a:rPr lang="tr-TR" sz="1100" b="1" kern="1200">
              <a:solidFill>
                <a:sysClr val="windowText" lastClr="000000"/>
              </a:solidFill>
              <a:latin typeface="Lucida Handwriting" pitchFamily="66" charset="0"/>
              <a:ea typeface="+mn-ea"/>
              <a:cs typeface="+mn-cs"/>
            </a:rPr>
            <a:t>HAMDİ ÇAKIR</a:t>
          </a:r>
        </a:p>
      </dsp:txBody>
      <dsp:txXfrm>
        <a:off x="3346132" y="98717"/>
        <a:ext cx="2102276" cy="581201"/>
      </dsp:txXfrm>
    </dsp:sp>
    <dsp:sp modelId="{F9D6CA36-7FD4-4915-B2CF-9714BFA86230}">
      <dsp:nvSpPr>
        <dsp:cNvPr id="0" name=""/>
        <dsp:cNvSpPr/>
      </dsp:nvSpPr>
      <dsp:spPr>
        <a:xfrm>
          <a:off x="1828306" y="3439475"/>
          <a:ext cx="686123" cy="346128"/>
        </a:xfrm>
        <a:prstGeom prst="rect">
          <a:avLst/>
        </a:prstGeom>
        <a:solidFill>
          <a:srgbClr val="FF9933"/>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tr-TR" sz="500" b="1" kern="1200">
              <a:solidFill>
                <a:sysClr val="windowText" lastClr="000000"/>
              </a:solidFill>
              <a:latin typeface="Lucida Handwriting" pitchFamily="66" charset="0"/>
              <a:ea typeface="+mn-ea"/>
              <a:cs typeface="+mn-cs"/>
            </a:rPr>
            <a:t>MDR. YRD.</a:t>
          </a:r>
        </a:p>
        <a:p>
          <a:pPr lvl="0" algn="l" defTabSz="222250">
            <a:lnSpc>
              <a:spcPct val="90000"/>
            </a:lnSpc>
            <a:spcBef>
              <a:spcPct val="0"/>
            </a:spcBef>
            <a:spcAft>
              <a:spcPct val="35000"/>
            </a:spcAft>
          </a:pPr>
          <a:r>
            <a:rPr lang="tr-TR" sz="500" b="1" kern="1200">
              <a:solidFill>
                <a:sysClr val="windowText" lastClr="000000"/>
              </a:solidFill>
              <a:latin typeface="Lucida Handwriting" pitchFamily="66" charset="0"/>
              <a:ea typeface="+mn-ea"/>
              <a:cs typeface="+mn-cs"/>
            </a:rPr>
            <a:t>BÜLENTGÜNGÖR</a:t>
          </a:r>
        </a:p>
      </dsp:txBody>
      <dsp:txXfrm>
        <a:off x="1828306" y="3439475"/>
        <a:ext cx="686123" cy="346128"/>
      </dsp:txXfrm>
    </dsp:sp>
    <dsp:sp modelId="{44E8861A-CEF2-4BAD-A9C4-DB827F4F93B2}">
      <dsp:nvSpPr>
        <dsp:cNvPr id="0" name=""/>
        <dsp:cNvSpPr/>
      </dsp:nvSpPr>
      <dsp:spPr>
        <a:xfrm>
          <a:off x="863712" y="3929690"/>
          <a:ext cx="1270845" cy="1903201"/>
        </a:xfrm>
        <a:prstGeom prst="rect">
          <a:avLst/>
        </a:prstGeom>
        <a:solidFill>
          <a:srgbClr val="C6D9F1"/>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108000" lvl="0" algn="l" defTabSz="222250">
            <a:lnSpc>
              <a:spcPct val="90000"/>
            </a:lnSpc>
            <a:spcBef>
              <a:spcPct val="0"/>
            </a:spcBef>
            <a:spcAft>
              <a:spcPct val="35000"/>
            </a:spcAft>
          </a:pPr>
          <a:endParaRPr lang="tr-TR" sz="500" b="1" kern="1200">
            <a:solidFill>
              <a:sysClr val="windowText" lastClr="000000">
                <a:hueOff val="0"/>
                <a:satOff val="0"/>
                <a:lumOff val="0"/>
                <a:alphaOff val="0"/>
              </a:sysClr>
            </a:solidFill>
            <a:latin typeface="Calibri" panose="020F0502020204030204"/>
            <a:ea typeface="+mn-ea"/>
            <a:cs typeface="+mn-cs"/>
          </a:endParaRPr>
        </a:p>
        <a:p>
          <a:pPr marL="108000" lvl="0" algn="l" defTabSz="22225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AVRUPA BİRLİĞİ VE DIŞ İLİŞKİLER BÖLÜMÜ</a:t>
          </a:r>
        </a:p>
        <a:p>
          <a:pPr marL="108000" lvl="0" algn="l" defTabSz="22225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SİVİL SAVUNMA BÖLÜMÜ</a:t>
          </a:r>
        </a:p>
        <a:p>
          <a:pPr marL="108000" lvl="0" algn="l" defTabSz="22225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BASIN VE HALKLA İLİŞKİLER BÖLÜMÜ</a:t>
          </a:r>
        </a:p>
        <a:p>
          <a:pPr marL="108000" lvl="0" algn="l" defTabSz="22225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STRATEJİ GELİŞTİRME BÖLÜMÜ</a:t>
          </a:r>
        </a:p>
        <a:p>
          <a:pPr marL="108000" lvl="0" algn="l" defTabSz="22225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ORTAÖĞRETİM BÖLÜMÜ</a:t>
          </a:r>
        </a:p>
        <a:p>
          <a:pPr marL="108000" lvl="0" algn="l" defTabSz="22225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DİN ÖĞRETİMİN BÖLÜMÜ</a:t>
          </a:r>
        </a:p>
        <a:p>
          <a:pPr marL="108000" lvl="0" algn="l" defTabSz="22225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11. SINIFLAR İŞ VE İŞLEMLERİ</a:t>
          </a:r>
        </a:p>
        <a:p>
          <a:pPr marL="108000" lvl="0" algn="l"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a:p>
          <a:pPr marL="108000" lvl="0" algn="l"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a:p>
          <a:pPr lvl="0" algn="l"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863712" y="3929690"/>
        <a:ext cx="1270845" cy="1903201"/>
      </dsp:txXfrm>
    </dsp:sp>
    <dsp:sp modelId="{8398E9FE-B71C-4497-AB22-EA2D5851AC65}">
      <dsp:nvSpPr>
        <dsp:cNvPr id="0" name=""/>
        <dsp:cNvSpPr/>
      </dsp:nvSpPr>
      <dsp:spPr>
        <a:xfrm>
          <a:off x="3200053" y="3439475"/>
          <a:ext cx="686123" cy="343061"/>
        </a:xfrm>
        <a:prstGeom prst="rect">
          <a:avLst/>
        </a:prstGeom>
        <a:solidFill>
          <a:srgbClr val="FF9933"/>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tr-TR" sz="500" b="1" kern="1200">
              <a:solidFill>
                <a:sysClr val="windowText" lastClr="000000">
                  <a:hueOff val="0"/>
                  <a:satOff val="0"/>
                  <a:lumOff val="0"/>
                  <a:alphaOff val="0"/>
                </a:sysClr>
              </a:solidFill>
              <a:latin typeface="Lucida Handwriting" pitchFamily="66" charset="0"/>
              <a:ea typeface="+mn-ea"/>
              <a:cs typeface="+mn-cs"/>
            </a:rPr>
            <a:t>MDR. YRD.</a:t>
          </a:r>
        </a:p>
        <a:p>
          <a:pPr lvl="0" algn="l" defTabSz="222250">
            <a:lnSpc>
              <a:spcPct val="90000"/>
            </a:lnSpc>
            <a:spcBef>
              <a:spcPct val="0"/>
            </a:spcBef>
            <a:spcAft>
              <a:spcPct val="35000"/>
            </a:spcAft>
          </a:pPr>
          <a:r>
            <a:rPr lang="tr-TR" sz="500" b="1" kern="1200">
              <a:solidFill>
                <a:sysClr val="windowText" lastClr="000000">
                  <a:hueOff val="0"/>
                  <a:satOff val="0"/>
                  <a:lumOff val="0"/>
                  <a:alphaOff val="0"/>
                </a:sysClr>
              </a:solidFill>
              <a:latin typeface="Lucida Handwriting" pitchFamily="66" charset="0"/>
              <a:ea typeface="+mn-ea"/>
              <a:cs typeface="+mn-cs"/>
            </a:rPr>
            <a:t>YALÇIN KAYA GÜLEÇ</a:t>
          </a:r>
        </a:p>
      </dsp:txBody>
      <dsp:txXfrm>
        <a:off x="3200053" y="3439475"/>
        <a:ext cx="686123" cy="343061"/>
      </dsp:txXfrm>
    </dsp:sp>
    <dsp:sp modelId="{2CC2B165-54ED-4845-94D8-EAD4BF0CB75F}">
      <dsp:nvSpPr>
        <dsp:cNvPr id="0" name=""/>
        <dsp:cNvSpPr/>
      </dsp:nvSpPr>
      <dsp:spPr>
        <a:xfrm>
          <a:off x="2243411" y="3926623"/>
          <a:ext cx="1227660" cy="1915163"/>
        </a:xfrm>
        <a:prstGeom prst="rect">
          <a:avLst/>
        </a:prstGeom>
        <a:solidFill>
          <a:srgbClr val="C6D9F1"/>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BİLGİ İŞLEM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HAYAT BOYU ÖĞRENME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HUKUK MEVZUAT VE DENETİM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ORTAÖĞRETİM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DİN ÖĞRETİMİ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10. SINIFLAR İŞ VE İŞLEMLERİ</a:t>
          </a:r>
        </a:p>
        <a:p>
          <a:pPr marL="108000" lvl="0" algn="l" defTabSz="355600">
            <a:lnSpc>
              <a:spcPct val="90000"/>
            </a:lnSpc>
            <a:spcBef>
              <a:spcPct val="0"/>
            </a:spcBef>
            <a:spcAft>
              <a:spcPct val="35000"/>
            </a:spcAft>
          </a:pPr>
          <a:endParaRPr lang="tr-TR" sz="500" b="1"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endParaRPr lang="tr-TR" sz="500" b="1" kern="1200">
            <a:solidFill>
              <a:sysClr val="windowText" lastClr="000000">
                <a:hueOff val="0"/>
                <a:satOff val="0"/>
                <a:lumOff val="0"/>
                <a:alphaOff val="0"/>
              </a:sysClr>
            </a:solidFill>
            <a:latin typeface="Calibri" panose="020F0502020204030204"/>
            <a:ea typeface="+mn-ea"/>
            <a:cs typeface="+mn-cs"/>
          </a:endParaRPr>
        </a:p>
      </dsp:txBody>
      <dsp:txXfrm>
        <a:off x="2243411" y="3926623"/>
        <a:ext cx="1227660" cy="1915163"/>
      </dsp:txXfrm>
    </dsp:sp>
    <dsp:sp modelId="{18D293BB-B14B-4C01-BC8E-F8455CA34C6A}">
      <dsp:nvSpPr>
        <dsp:cNvPr id="0" name=""/>
        <dsp:cNvSpPr/>
      </dsp:nvSpPr>
      <dsp:spPr>
        <a:xfrm>
          <a:off x="4663445" y="3439475"/>
          <a:ext cx="686123" cy="343061"/>
        </a:xfrm>
        <a:prstGeom prst="rect">
          <a:avLst/>
        </a:prstGeom>
        <a:solidFill>
          <a:srgbClr val="FF9933"/>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tr-TR" sz="500" b="1" kern="1200">
              <a:solidFill>
                <a:sysClr val="windowText" lastClr="000000">
                  <a:hueOff val="0"/>
                  <a:satOff val="0"/>
                  <a:lumOff val="0"/>
                  <a:alphaOff val="0"/>
                </a:sysClr>
              </a:solidFill>
              <a:latin typeface="Lucida Handwriting" pitchFamily="66" charset="0"/>
              <a:ea typeface="+mn-ea"/>
              <a:cs typeface="+mn-cs"/>
            </a:rPr>
            <a:t>MDR. YRD.</a:t>
          </a:r>
        </a:p>
        <a:p>
          <a:pPr lvl="0" algn="l" defTabSz="222250">
            <a:lnSpc>
              <a:spcPct val="90000"/>
            </a:lnSpc>
            <a:spcBef>
              <a:spcPct val="0"/>
            </a:spcBef>
            <a:spcAft>
              <a:spcPct val="35000"/>
            </a:spcAft>
          </a:pPr>
          <a:r>
            <a:rPr lang="tr-TR" sz="500" b="1" kern="1200">
              <a:solidFill>
                <a:sysClr val="windowText" lastClr="000000">
                  <a:hueOff val="0"/>
                  <a:satOff val="0"/>
                  <a:lumOff val="0"/>
                  <a:alphaOff val="0"/>
                </a:sysClr>
              </a:solidFill>
              <a:latin typeface="Lucida Handwriting" pitchFamily="66" charset="0"/>
              <a:ea typeface="+mn-ea"/>
              <a:cs typeface="+mn-cs"/>
            </a:rPr>
            <a:t>BURHAN GENCER</a:t>
          </a:r>
        </a:p>
      </dsp:txBody>
      <dsp:txXfrm>
        <a:off x="4663445" y="3439475"/>
        <a:ext cx="686123" cy="343061"/>
      </dsp:txXfrm>
    </dsp:sp>
    <dsp:sp modelId="{6F2E1EFC-E785-40CF-9141-D8003265075E}">
      <dsp:nvSpPr>
        <dsp:cNvPr id="0" name=""/>
        <dsp:cNvSpPr/>
      </dsp:nvSpPr>
      <dsp:spPr>
        <a:xfrm>
          <a:off x="3615158" y="3909007"/>
          <a:ext cx="1319306" cy="1929400"/>
        </a:xfrm>
        <a:prstGeom prst="rect">
          <a:avLst/>
        </a:prstGeom>
        <a:solidFill>
          <a:srgbClr val="C6D9F1"/>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DESTEK HİZMETLERİ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İNSAN KAYNAKLARI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YENİLİK VE EĞİTİM TEKNOLOJİLERİ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ORTAÖĞRETİM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DİN ÖĞRETİMİ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12. SINIFLAR İŞ VE İŞLEMLERİ</a:t>
          </a:r>
        </a:p>
        <a:p>
          <a:pPr lvl="0" algn="l" defTabSz="35560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615158" y="3909007"/>
        <a:ext cx="1319306" cy="1929400"/>
      </dsp:txXfrm>
    </dsp:sp>
    <dsp:sp modelId="{A47D7C43-65EF-4D77-AD8F-EA60F195C825}">
      <dsp:nvSpPr>
        <dsp:cNvPr id="0" name=""/>
        <dsp:cNvSpPr/>
      </dsp:nvSpPr>
      <dsp:spPr>
        <a:xfrm>
          <a:off x="6231677" y="3439475"/>
          <a:ext cx="686123" cy="343061"/>
        </a:xfrm>
        <a:prstGeom prst="rect">
          <a:avLst/>
        </a:prstGeom>
        <a:solidFill>
          <a:srgbClr val="FF9933"/>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l" defTabSz="222250">
            <a:lnSpc>
              <a:spcPct val="90000"/>
            </a:lnSpc>
            <a:spcBef>
              <a:spcPct val="0"/>
            </a:spcBef>
            <a:spcAft>
              <a:spcPct val="35000"/>
            </a:spcAft>
          </a:pPr>
          <a:r>
            <a:rPr lang="tr-TR" sz="500" b="1" kern="1200">
              <a:solidFill>
                <a:sysClr val="windowText" lastClr="000000">
                  <a:hueOff val="0"/>
                  <a:satOff val="0"/>
                  <a:lumOff val="0"/>
                  <a:alphaOff val="0"/>
                </a:sysClr>
              </a:solidFill>
              <a:latin typeface="Lucida Handwriting" pitchFamily="66" charset="0"/>
              <a:ea typeface="+mn-ea"/>
              <a:cs typeface="+mn-cs"/>
            </a:rPr>
            <a:t>MDR. YRD.</a:t>
          </a:r>
        </a:p>
        <a:p>
          <a:pPr lvl="0" algn="l" defTabSz="222250">
            <a:lnSpc>
              <a:spcPct val="90000"/>
            </a:lnSpc>
            <a:spcBef>
              <a:spcPct val="0"/>
            </a:spcBef>
            <a:spcAft>
              <a:spcPct val="35000"/>
            </a:spcAft>
          </a:pPr>
          <a:r>
            <a:rPr lang="tr-TR" sz="500" b="1" kern="1200">
              <a:solidFill>
                <a:sysClr val="windowText" lastClr="000000">
                  <a:hueOff val="0"/>
                  <a:satOff val="0"/>
                  <a:lumOff val="0"/>
                  <a:alphaOff val="0"/>
                </a:sysClr>
              </a:solidFill>
              <a:latin typeface="Lucida Handwriting" pitchFamily="66" charset="0"/>
              <a:ea typeface="+mn-ea"/>
              <a:cs typeface="+mn-cs"/>
            </a:rPr>
            <a:t>TUBA DOĞAN</a:t>
          </a:r>
        </a:p>
      </dsp:txBody>
      <dsp:txXfrm>
        <a:off x="6231677" y="3439475"/>
        <a:ext cx="686123" cy="343061"/>
      </dsp:txXfrm>
    </dsp:sp>
    <dsp:sp modelId="{851017D9-C2AD-4943-925D-DBADE095753A}">
      <dsp:nvSpPr>
        <dsp:cNvPr id="0" name=""/>
        <dsp:cNvSpPr/>
      </dsp:nvSpPr>
      <dsp:spPr>
        <a:xfrm>
          <a:off x="5078550" y="3914880"/>
          <a:ext cx="1424146" cy="1915167"/>
        </a:xfrm>
        <a:prstGeom prst="rect">
          <a:avLst/>
        </a:prstGeom>
        <a:solidFill>
          <a:srgbClr val="C6D9F1"/>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DESTEK HİZMETLERİ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ÖĞRETMEN YETİŞTİRME VE GELİŞTİRME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ÖZEL EĞİTİM VE REHBERLİK HİZMETLERİ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ORTAÖĞRETİM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DİN ÖĞRETİMİN BÖLÜMÜ</a:t>
          </a:r>
        </a:p>
        <a:p>
          <a:pPr marL="108000" lvl="0" algn="l" defTabSz="355600">
            <a:lnSpc>
              <a:spcPct val="90000"/>
            </a:lnSpc>
            <a:spcBef>
              <a:spcPct val="0"/>
            </a:spcBef>
            <a:spcAft>
              <a:spcPct val="35000"/>
            </a:spcAft>
          </a:pPr>
          <a:r>
            <a:rPr lang="tr-TR" sz="800" b="1" kern="1200">
              <a:solidFill>
                <a:sysClr val="windowText" lastClr="000000">
                  <a:hueOff val="0"/>
                  <a:satOff val="0"/>
                  <a:lumOff val="0"/>
                  <a:alphaOff val="0"/>
                </a:sysClr>
              </a:solidFill>
              <a:latin typeface="Calibri" panose="020F0502020204030204"/>
              <a:ea typeface="+mn-ea"/>
              <a:cs typeface="+mn-cs"/>
            </a:rPr>
            <a:t>9. SINIFLAR İŞ VE İŞLEMLERİ</a:t>
          </a:r>
        </a:p>
        <a:p>
          <a:pPr marL="108000" lvl="0" algn="l" defTabSz="355600">
            <a:lnSpc>
              <a:spcPct val="90000"/>
            </a:lnSpc>
            <a:spcBef>
              <a:spcPct val="0"/>
            </a:spcBef>
            <a:spcAft>
              <a:spcPct val="35000"/>
            </a:spcAft>
          </a:pPr>
          <a:endParaRPr lang="tr-TR" sz="500" b="1" kern="1200">
            <a:solidFill>
              <a:sysClr val="windowText" lastClr="000000">
                <a:hueOff val="0"/>
                <a:satOff val="0"/>
                <a:lumOff val="0"/>
                <a:alphaOff val="0"/>
              </a:sysClr>
            </a:solidFill>
            <a:latin typeface="Calibri" panose="020F0502020204030204"/>
            <a:ea typeface="+mn-ea"/>
            <a:cs typeface="+mn-cs"/>
          </a:endParaRPr>
        </a:p>
        <a:p>
          <a:pPr lvl="0" algn="l" defTabSz="355600">
            <a:lnSpc>
              <a:spcPct val="90000"/>
            </a:lnSpc>
            <a:spcBef>
              <a:spcPct val="0"/>
            </a:spcBef>
            <a:spcAft>
              <a:spcPct val="35000"/>
            </a:spcAft>
          </a:pPr>
          <a:endParaRPr lang="tr-TR" sz="500" b="1" kern="1200">
            <a:solidFill>
              <a:sysClr val="windowText" lastClr="000000">
                <a:hueOff val="0"/>
                <a:satOff val="0"/>
                <a:lumOff val="0"/>
                <a:alphaOff val="0"/>
              </a:sysClr>
            </a:solidFill>
            <a:latin typeface="Calibri" panose="020F0502020204030204"/>
            <a:ea typeface="+mn-ea"/>
            <a:cs typeface="+mn-cs"/>
          </a:endParaRPr>
        </a:p>
      </dsp:txBody>
      <dsp:txXfrm>
        <a:off x="5078550" y="3914880"/>
        <a:ext cx="1424146" cy="1915167"/>
      </dsp:txXfrm>
    </dsp:sp>
    <dsp:sp modelId="{65DBCD7A-8F48-4709-9C1E-A4D3E69CA2C0}">
      <dsp:nvSpPr>
        <dsp:cNvPr id="0" name=""/>
        <dsp:cNvSpPr/>
      </dsp:nvSpPr>
      <dsp:spPr>
        <a:xfrm>
          <a:off x="1098185" y="886206"/>
          <a:ext cx="3044358" cy="2374516"/>
        </a:xfrm>
        <a:prstGeom prst="round2DiagRect">
          <a:avLst/>
        </a:prstGeom>
        <a:solidFill>
          <a:srgbClr val="0070C0"/>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ÖĞRETMENLER KURULU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STRATEJİK PLAN ÜST KURULU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OKUL AİLE BİRLİĞİ</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REHBERLİK VE PSİKOLOJİK DANIŞMA HİZMETLERİ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SATIN ALMA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KANTİN DENETLEME KURULU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PSİKOSOSYAL MÜDAHALE HİZMELTLERİ VE ŞİİDDETİ ÖNLEME, AZALTMA KURULU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TÜRKİYE BİLİNÇLİ GENÇLİK PROJESİ KOMİSYONU</a:t>
          </a:r>
        </a:p>
      </dsp:txBody>
      <dsp:txXfrm>
        <a:off x="1214099" y="1002120"/>
        <a:ext cx="2812530" cy="2142688"/>
      </dsp:txXfrm>
    </dsp:sp>
    <dsp:sp modelId="{EDED02CB-C916-440A-8197-0344382A5CFE}">
      <dsp:nvSpPr>
        <dsp:cNvPr id="0" name=""/>
        <dsp:cNvSpPr/>
      </dsp:nvSpPr>
      <dsp:spPr>
        <a:xfrm>
          <a:off x="4620724" y="891160"/>
          <a:ext cx="3022697" cy="2347188"/>
        </a:xfrm>
        <a:prstGeom prst="round2DiagRect">
          <a:avLst/>
        </a:prstGeom>
        <a:solidFill>
          <a:srgbClr val="0070C0"/>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SOSYAL ETKİNLİKLER BELİRLEME VE YÜRÜTME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TÖREN HAZIRLAMA VE İZLEME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OKUL GAZETESİ VE WEB HİZMETLERİ YÜRÜTME KURULU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DEVLET PARASIZ YATILILIK VE BURSLULUK SINAV İŞLEMLERİ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OKUL MECLİSİ</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ÖĞRENCİ KURULU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DEĞERLER EĞİTİMİ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EYLEM PLANI HAZIRLAMA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TAŞINIR MAL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MUAYENE VE TESLİM ALMA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SİVİL SAVUNMA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OKUL GELİŞİM VE YÖNETİM EKİBİ</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KÜTÜP HANE KAYNAKLARININ TESPİTİ VE SEÇİMİ KOMİSYONU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STRATEJİK PLAN HAZIRLAMA EKİBİ</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TKY KALİTE KURULU</a:t>
          </a:r>
        </a:p>
        <a:p>
          <a:pPr lvl="0" algn="l" defTabSz="355600">
            <a:lnSpc>
              <a:spcPct val="90000"/>
            </a:lnSpc>
            <a:spcBef>
              <a:spcPct val="0"/>
            </a:spcBef>
            <a:spcAft>
              <a:spcPts val="0"/>
            </a:spcAft>
          </a:pPr>
          <a:r>
            <a:rPr lang="tr-TR" sz="800" b="1" kern="1200">
              <a:solidFill>
                <a:sysClr val="window" lastClr="FFFFFF"/>
              </a:solidFill>
              <a:latin typeface="Calibri" panose="020F0502020204030204"/>
              <a:ea typeface="+mn-ea"/>
              <a:cs typeface="+mn-cs"/>
            </a:rPr>
            <a:t>BİLİM OLİMPİYATLARI TÜBİTAK ARAŞTIRMA PROJELERİ KOMİSYONU</a:t>
          </a:r>
        </a:p>
      </dsp:txBody>
      <dsp:txXfrm>
        <a:off x="4735304" y="1005740"/>
        <a:ext cx="2793537" cy="21180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FC77B-223B-4DAF-B9D6-EDA67804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118</Pages>
  <Words>14785</Words>
  <Characters>84276</Characters>
  <Application>Microsoft Office Word</Application>
  <DocSecurity>0</DocSecurity>
  <Lines>702</Lines>
  <Paragraphs>197</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KÜÇÜKÇEKMECE İLÇE  MİLLÎ EĞİTİM MÜDÜRLÜĞÜ</Company>
  <LinksUpToDate>false</LinksUpToDate>
  <CharactersWithSpaces>98864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Hilal Erbağı</cp:lastModifiedBy>
  <cp:revision>14</cp:revision>
  <cp:lastPrinted>2019-02-22T11:06:00Z</cp:lastPrinted>
  <dcterms:created xsi:type="dcterms:W3CDTF">2019-02-22T11:13:00Z</dcterms:created>
  <dcterms:modified xsi:type="dcterms:W3CDTF">2019-12-30T05:25:00Z</dcterms:modified>
  <cp:category>Ocak - 2015</cp:category>
</cp:coreProperties>
</file>